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3BB" w:rsidRDefault="001D03BB" w:rsidP="00E40F7C">
      <w:pPr>
        <w:jc w:val="center"/>
        <w:rPr>
          <w:sz w:val="56"/>
          <w:szCs w:val="56"/>
        </w:rPr>
      </w:pPr>
    </w:p>
    <w:p w:rsidR="001D03BB" w:rsidRDefault="001D03BB" w:rsidP="00E40F7C">
      <w:pPr>
        <w:jc w:val="center"/>
        <w:rPr>
          <w:sz w:val="56"/>
          <w:szCs w:val="56"/>
        </w:rPr>
      </w:pPr>
    </w:p>
    <w:p w:rsidR="001D03BB" w:rsidRDefault="001D03BB" w:rsidP="00E40F7C">
      <w:pPr>
        <w:jc w:val="center"/>
        <w:rPr>
          <w:sz w:val="56"/>
          <w:szCs w:val="56"/>
        </w:rPr>
      </w:pPr>
    </w:p>
    <w:p w:rsidR="001D03BB" w:rsidRDefault="001D03BB" w:rsidP="00E40F7C">
      <w:pPr>
        <w:jc w:val="center"/>
        <w:rPr>
          <w:sz w:val="56"/>
          <w:szCs w:val="56"/>
        </w:rPr>
      </w:pPr>
    </w:p>
    <w:p w:rsidR="002E40B1" w:rsidRPr="001D03BB" w:rsidRDefault="00E40F7C" w:rsidP="00E40F7C">
      <w:pPr>
        <w:jc w:val="center"/>
        <w:rPr>
          <w:rFonts w:ascii="Bookman Old Style" w:hAnsi="Bookman Old Style"/>
          <w:sz w:val="48"/>
          <w:szCs w:val="48"/>
        </w:rPr>
      </w:pPr>
      <w:r w:rsidRPr="001D03BB">
        <w:rPr>
          <w:rFonts w:ascii="Bookman Old Style" w:hAnsi="Bookman Old Style"/>
          <w:sz w:val="48"/>
          <w:szCs w:val="48"/>
        </w:rPr>
        <w:t>National Cheng Kung University</w:t>
      </w:r>
    </w:p>
    <w:p w:rsidR="00E40F7C" w:rsidRPr="00E628BF" w:rsidRDefault="00E40F7C" w:rsidP="00E40F7C">
      <w:pPr>
        <w:jc w:val="center"/>
        <w:rPr>
          <w:rFonts w:ascii="Georgia" w:hAnsi="Georgia"/>
          <w:sz w:val="44"/>
          <w:szCs w:val="44"/>
        </w:rPr>
      </w:pPr>
      <w:r w:rsidRPr="00E628BF">
        <w:rPr>
          <w:rFonts w:ascii="Georgia" w:hAnsi="Georgia"/>
          <w:sz w:val="44"/>
          <w:szCs w:val="44"/>
        </w:rPr>
        <w:t>Department of Taiwanese Literature</w:t>
      </w:r>
    </w:p>
    <w:p w:rsidR="00E40F7C" w:rsidRDefault="00E40F7C">
      <w:pPr>
        <w:rPr>
          <w:sz w:val="40"/>
          <w:szCs w:val="40"/>
        </w:rPr>
      </w:pPr>
    </w:p>
    <w:p w:rsidR="00E40F7C" w:rsidRDefault="00E40F7C">
      <w:pPr>
        <w:rPr>
          <w:sz w:val="40"/>
          <w:szCs w:val="40"/>
        </w:rPr>
      </w:pPr>
    </w:p>
    <w:p w:rsidR="00E40F7C" w:rsidRDefault="00E40F7C">
      <w:pPr>
        <w:rPr>
          <w:sz w:val="40"/>
          <w:szCs w:val="40"/>
        </w:rPr>
      </w:pPr>
    </w:p>
    <w:p w:rsidR="00E40F7C" w:rsidRPr="001D03BB" w:rsidRDefault="00E40F7C" w:rsidP="00E40F7C">
      <w:pPr>
        <w:jc w:val="center"/>
        <w:rPr>
          <w:rFonts w:ascii="Georgia" w:hAnsi="Georgia"/>
          <w:sz w:val="40"/>
          <w:szCs w:val="40"/>
        </w:rPr>
      </w:pPr>
      <w:r w:rsidRPr="001D03BB">
        <w:rPr>
          <w:rFonts w:ascii="Georgia" w:hAnsi="Georgia"/>
          <w:sz w:val="40"/>
          <w:szCs w:val="40"/>
        </w:rPr>
        <w:t>Graduate Student</w:t>
      </w:r>
      <w:r w:rsidR="00CC2EB6">
        <w:rPr>
          <w:rFonts w:ascii="Georgia" w:hAnsi="Georgia" w:hint="eastAsia"/>
          <w:sz w:val="40"/>
          <w:szCs w:val="40"/>
        </w:rPr>
        <w:t xml:space="preserve"> Guide</w:t>
      </w:r>
    </w:p>
    <w:p w:rsidR="00E40F7C" w:rsidRPr="001D03BB" w:rsidRDefault="00E40F7C" w:rsidP="00E40F7C">
      <w:pPr>
        <w:jc w:val="center"/>
        <w:rPr>
          <w:rFonts w:ascii="Georgia" w:hAnsi="Georgia"/>
          <w:sz w:val="28"/>
          <w:szCs w:val="28"/>
        </w:rPr>
      </w:pPr>
      <w:r w:rsidRPr="001D03BB">
        <w:rPr>
          <w:rFonts w:ascii="Georgia" w:hAnsi="Georgia"/>
          <w:sz w:val="28"/>
          <w:szCs w:val="28"/>
        </w:rPr>
        <w:t>(</w:t>
      </w:r>
      <w:r w:rsidR="00AD4161">
        <w:rPr>
          <w:rFonts w:ascii="Georgia" w:hAnsi="Georgia" w:hint="eastAsia"/>
          <w:sz w:val="28"/>
          <w:szCs w:val="28"/>
        </w:rPr>
        <w:t>A</w:t>
      </w:r>
      <w:r w:rsidRPr="001D03BB">
        <w:rPr>
          <w:rFonts w:ascii="Georgia" w:hAnsi="Georgia"/>
          <w:sz w:val="28"/>
          <w:szCs w:val="28"/>
        </w:rPr>
        <w:t xml:space="preserve">pplicable to </w:t>
      </w:r>
      <w:r w:rsidR="00AD4161">
        <w:rPr>
          <w:rFonts w:ascii="Georgia" w:hAnsi="Georgia" w:hint="eastAsia"/>
          <w:sz w:val="28"/>
          <w:szCs w:val="28"/>
        </w:rPr>
        <w:t>n</w:t>
      </w:r>
      <w:r w:rsidRPr="001D03BB">
        <w:rPr>
          <w:rFonts w:ascii="Georgia" w:hAnsi="Georgia"/>
          <w:sz w:val="28"/>
          <w:szCs w:val="28"/>
        </w:rPr>
        <w:t xml:space="preserve">ew </w:t>
      </w:r>
      <w:r w:rsidR="00AD4161">
        <w:rPr>
          <w:rFonts w:ascii="Georgia" w:hAnsi="Georgia" w:hint="eastAsia"/>
          <w:sz w:val="28"/>
          <w:szCs w:val="28"/>
        </w:rPr>
        <w:t>s</w:t>
      </w:r>
      <w:r w:rsidR="00087103">
        <w:rPr>
          <w:rFonts w:ascii="Georgia" w:hAnsi="Georgia"/>
          <w:sz w:val="28"/>
          <w:szCs w:val="28"/>
        </w:rPr>
        <w:t>tudents entering in August 2021</w:t>
      </w:r>
      <w:r w:rsidRPr="001D03BB">
        <w:rPr>
          <w:rFonts w:ascii="Georgia" w:hAnsi="Georgia"/>
          <w:sz w:val="28"/>
          <w:szCs w:val="28"/>
        </w:rPr>
        <w:t>)</w:t>
      </w:r>
    </w:p>
    <w:p w:rsidR="00E40F7C" w:rsidRPr="00AD4161" w:rsidRDefault="00E40F7C" w:rsidP="00E40F7C">
      <w:pPr>
        <w:jc w:val="center"/>
        <w:rPr>
          <w:sz w:val="28"/>
          <w:szCs w:val="28"/>
        </w:rPr>
      </w:pPr>
    </w:p>
    <w:p w:rsidR="00E40F7C" w:rsidRDefault="00E40F7C" w:rsidP="00E40F7C">
      <w:pPr>
        <w:jc w:val="center"/>
        <w:rPr>
          <w:sz w:val="28"/>
          <w:szCs w:val="28"/>
        </w:rPr>
      </w:pPr>
    </w:p>
    <w:p w:rsidR="00E40F7C" w:rsidRDefault="00D20A5F" w:rsidP="00E40F7C">
      <w:pPr>
        <w:jc w:val="center"/>
        <w:rPr>
          <w:sz w:val="28"/>
          <w:szCs w:val="28"/>
        </w:rPr>
      </w:pPr>
      <w:r>
        <w:rPr>
          <w:sz w:val="28"/>
          <w:szCs w:val="28"/>
        </w:rPr>
        <w:t>English Edition</w:t>
      </w:r>
    </w:p>
    <w:p w:rsidR="00D20A5F" w:rsidRDefault="00D20A5F" w:rsidP="00E40F7C">
      <w:pPr>
        <w:jc w:val="center"/>
        <w:rPr>
          <w:sz w:val="28"/>
          <w:szCs w:val="28"/>
        </w:rPr>
      </w:pPr>
      <w:r>
        <w:rPr>
          <w:sz w:val="28"/>
          <w:szCs w:val="28"/>
        </w:rPr>
        <w:t>(If</w:t>
      </w:r>
      <w:r w:rsidR="00ED5800">
        <w:rPr>
          <w:sz w:val="28"/>
          <w:szCs w:val="28"/>
        </w:rPr>
        <w:t xml:space="preserve"> the</w:t>
      </w:r>
      <w:r w:rsidR="00FF34A8">
        <w:rPr>
          <w:sz w:val="28"/>
          <w:szCs w:val="28"/>
        </w:rPr>
        <w:t xml:space="preserve"> English and Chinese editions</w:t>
      </w:r>
      <w:r w:rsidR="00ED5800">
        <w:rPr>
          <w:sz w:val="28"/>
          <w:szCs w:val="28"/>
        </w:rPr>
        <w:t xml:space="preserve"> are inconsistent, </w:t>
      </w:r>
      <w:r w:rsidR="00ED5800">
        <w:rPr>
          <w:sz w:val="28"/>
          <w:szCs w:val="28"/>
        </w:rPr>
        <w:br/>
        <w:t xml:space="preserve">the </w:t>
      </w:r>
      <w:r w:rsidR="00496CC4">
        <w:rPr>
          <w:sz w:val="28"/>
          <w:szCs w:val="28"/>
        </w:rPr>
        <w:t xml:space="preserve">original </w:t>
      </w:r>
      <w:r w:rsidR="00ED5800">
        <w:rPr>
          <w:sz w:val="28"/>
          <w:szCs w:val="28"/>
        </w:rPr>
        <w:t>Chinese edition shall prevail)</w:t>
      </w:r>
      <w:r w:rsidR="00FF34A8">
        <w:rPr>
          <w:sz w:val="28"/>
          <w:szCs w:val="28"/>
        </w:rPr>
        <w:t xml:space="preserve"> </w:t>
      </w:r>
    </w:p>
    <w:p w:rsidR="00E40F7C" w:rsidRDefault="00E40F7C" w:rsidP="00E40F7C">
      <w:pPr>
        <w:jc w:val="center"/>
        <w:rPr>
          <w:sz w:val="28"/>
          <w:szCs w:val="28"/>
        </w:rPr>
      </w:pPr>
    </w:p>
    <w:p w:rsidR="001D03BB" w:rsidRDefault="001D03BB" w:rsidP="00E40F7C">
      <w:pPr>
        <w:jc w:val="center"/>
        <w:rPr>
          <w:sz w:val="28"/>
          <w:szCs w:val="28"/>
        </w:rPr>
      </w:pPr>
    </w:p>
    <w:p w:rsidR="001D03BB" w:rsidRDefault="00746AE3" w:rsidP="00E40F7C">
      <w:pPr>
        <w:jc w:val="center"/>
        <w:rPr>
          <w:sz w:val="28"/>
          <w:szCs w:val="28"/>
        </w:rPr>
      </w:pPr>
      <w:r w:rsidRPr="00746AE3">
        <w:rPr>
          <w:noProof/>
          <w:sz w:val="28"/>
          <w:szCs w:val="28"/>
        </w:rPr>
        <w:drawing>
          <wp:inline distT="0" distB="0" distL="0" distR="0">
            <wp:extent cx="2080895" cy="2054225"/>
            <wp:effectExtent l="0" t="0" r="0" b="3175"/>
            <wp:docPr id="2" name="圖片 2" descr="E:\Uibun_PTB_HD\photos\logo\TWL\te-a\TWL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ibun_PTB_HD\photos\logo\TWL\te-a\TWL20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0895" cy="2054225"/>
                    </a:xfrm>
                    <a:prstGeom prst="rect">
                      <a:avLst/>
                    </a:prstGeom>
                    <a:noFill/>
                    <a:ln>
                      <a:noFill/>
                    </a:ln>
                  </pic:spPr>
                </pic:pic>
              </a:graphicData>
            </a:graphic>
          </wp:inline>
        </w:drawing>
      </w:r>
    </w:p>
    <w:p w:rsidR="001D03BB" w:rsidRDefault="001D03BB" w:rsidP="00E40F7C">
      <w:pPr>
        <w:jc w:val="center"/>
        <w:rPr>
          <w:sz w:val="28"/>
          <w:szCs w:val="28"/>
        </w:rPr>
      </w:pPr>
    </w:p>
    <w:p w:rsidR="001D03BB" w:rsidRDefault="001D03BB" w:rsidP="00E40F7C">
      <w:pPr>
        <w:jc w:val="center"/>
        <w:rPr>
          <w:sz w:val="28"/>
          <w:szCs w:val="28"/>
        </w:rPr>
      </w:pPr>
    </w:p>
    <w:p w:rsidR="00E40F7C" w:rsidRDefault="004B01E0" w:rsidP="00E40F7C">
      <w:pPr>
        <w:jc w:val="center"/>
        <w:rPr>
          <w:rFonts w:ascii="Georgia" w:hAnsi="Georgia"/>
          <w:sz w:val="28"/>
          <w:szCs w:val="28"/>
        </w:rPr>
      </w:pPr>
      <w:r>
        <w:rPr>
          <w:rFonts w:ascii="Georgia" w:hAnsi="Georgia"/>
          <w:sz w:val="28"/>
          <w:szCs w:val="28"/>
        </w:rPr>
        <w:t>Revised</w:t>
      </w:r>
      <w:r w:rsidR="00E40F7C" w:rsidRPr="001D03BB">
        <w:rPr>
          <w:rFonts w:ascii="Georgia" w:hAnsi="Georgia"/>
          <w:sz w:val="28"/>
          <w:szCs w:val="28"/>
        </w:rPr>
        <w:t xml:space="preserve"> and published </w:t>
      </w:r>
      <w:r w:rsidR="00087103">
        <w:rPr>
          <w:rFonts w:ascii="Georgia" w:hAnsi="Georgia"/>
          <w:sz w:val="28"/>
          <w:szCs w:val="28"/>
        </w:rPr>
        <w:t>August</w:t>
      </w:r>
      <w:r w:rsidR="00E40F7C" w:rsidRPr="001D03BB">
        <w:rPr>
          <w:rFonts w:ascii="Georgia" w:hAnsi="Georgia"/>
          <w:sz w:val="28"/>
          <w:szCs w:val="28"/>
        </w:rPr>
        <w:t xml:space="preserve"> </w:t>
      </w:r>
      <w:r w:rsidR="00087103">
        <w:rPr>
          <w:rFonts w:ascii="Georgia" w:hAnsi="Georgia"/>
          <w:sz w:val="28"/>
          <w:szCs w:val="28"/>
        </w:rPr>
        <w:t>2021</w:t>
      </w:r>
    </w:p>
    <w:p w:rsidR="001D03BB" w:rsidRDefault="001D03BB">
      <w:pPr>
        <w:widowControl/>
        <w:rPr>
          <w:rFonts w:ascii="Georgia" w:hAnsi="Georgia"/>
          <w:sz w:val="28"/>
          <w:szCs w:val="28"/>
        </w:rPr>
      </w:pPr>
      <w:r>
        <w:rPr>
          <w:rFonts w:ascii="Georgia" w:hAnsi="Georgia"/>
          <w:sz w:val="28"/>
          <w:szCs w:val="28"/>
        </w:rPr>
        <w:br w:type="page"/>
      </w:r>
    </w:p>
    <w:p w:rsidR="001D03BB" w:rsidRPr="00BC34B7" w:rsidRDefault="001D03BB" w:rsidP="00E40F7C">
      <w:pPr>
        <w:jc w:val="center"/>
        <w:rPr>
          <w:rFonts w:ascii="Georgia" w:hAnsi="Georgia"/>
          <w:sz w:val="30"/>
          <w:szCs w:val="30"/>
        </w:rPr>
      </w:pPr>
      <w:r w:rsidRPr="00BC34B7">
        <w:rPr>
          <w:rFonts w:ascii="Georgia" w:hAnsi="Georgia" w:hint="eastAsia"/>
          <w:sz w:val="30"/>
          <w:szCs w:val="30"/>
        </w:rPr>
        <w:lastRenderedPageBreak/>
        <w:t>Content</w:t>
      </w:r>
      <w:r w:rsidR="00A13EF6" w:rsidRPr="00BC34B7">
        <w:rPr>
          <w:rFonts w:ascii="Georgia" w:hAnsi="Georgia" w:hint="eastAsia"/>
          <w:sz w:val="30"/>
          <w:szCs w:val="30"/>
        </w:rPr>
        <w:t>s</w:t>
      </w:r>
    </w:p>
    <w:p w:rsidR="001D03BB" w:rsidRDefault="001D03BB" w:rsidP="00E40F7C">
      <w:pPr>
        <w:jc w:val="center"/>
        <w:rPr>
          <w:rFonts w:ascii="Georgia" w:hAnsi="Georgia"/>
          <w:sz w:val="28"/>
          <w:szCs w:val="28"/>
        </w:rPr>
      </w:pPr>
    </w:p>
    <w:p w:rsidR="001D03BB" w:rsidRPr="00CC2EB6" w:rsidRDefault="001D03BB" w:rsidP="00A13EF6">
      <w:pPr>
        <w:ind w:leftChars="100" w:left="240"/>
        <w:rPr>
          <w:rFonts w:ascii="Georgia" w:hAnsi="Georgia"/>
          <w:b/>
          <w:szCs w:val="24"/>
        </w:rPr>
      </w:pPr>
      <w:r w:rsidRPr="00CC2EB6">
        <w:rPr>
          <w:rFonts w:ascii="Georgia" w:hAnsi="Georgia"/>
          <w:b/>
          <w:szCs w:val="24"/>
        </w:rPr>
        <w:t>I. Admission Proce</w:t>
      </w:r>
      <w:r w:rsidR="005B69F3" w:rsidRPr="00CC2EB6">
        <w:rPr>
          <w:rFonts w:ascii="Georgia" w:hAnsi="Georgia" w:hint="eastAsia"/>
          <w:b/>
          <w:szCs w:val="24"/>
        </w:rPr>
        <w:t>dure</w:t>
      </w:r>
      <w:r w:rsidR="00421C5B" w:rsidRPr="00421C5B">
        <w:rPr>
          <w:rFonts w:ascii="Georgia" w:hAnsi="Georgia"/>
          <w:szCs w:val="24"/>
        </w:rPr>
        <w:t>………………………</w:t>
      </w:r>
      <w:r w:rsidR="00421C5B">
        <w:rPr>
          <w:rFonts w:ascii="Georgia" w:hAnsi="Georgia"/>
          <w:szCs w:val="24"/>
        </w:rPr>
        <w:t>………</w:t>
      </w:r>
      <w:r w:rsidR="00421C5B">
        <w:rPr>
          <w:rFonts w:ascii="Georgia" w:hAnsi="Georgia" w:hint="eastAsia"/>
          <w:szCs w:val="24"/>
        </w:rPr>
        <w:t>.</w:t>
      </w:r>
      <w:r w:rsidR="00421C5B" w:rsidRPr="00421C5B">
        <w:rPr>
          <w:rFonts w:ascii="Georgia" w:hAnsi="Georgia"/>
          <w:szCs w:val="24"/>
        </w:rPr>
        <w:t>……</w:t>
      </w:r>
      <w:r w:rsidR="00942D04">
        <w:rPr>
          <w:rFonts w:ascii="Georgia" w:hAnsi="Georgia"/>
          <w:szCs w:val="24"/>
        </w:rPr>
        <w:t>………</w:t>
      </w:r>
      <w:r w:rsidR="00942D04">
        <w:rPr>
          <w:rFonts w:ascii="Georgia" w:hAnsi="Georgia" w:hint="eastAsia"/>
          <w:szCs w:val="24"/>
        </w:rPr>
        <w:t>.</w:t>
      </w:r>
      <w:r w:rsidR="00942D04">
        <w:rPr>
          <w:rFonts w:ascii="Georgia" w:hAnsi="Georgia"/>
          <w:szCs w:val="24"/>
        </w:rPr>
        <w:t>……………</w:t>
      </w:r>
      <w:proofErr w:type="gramStart"/>
      <w:r w:rsidR="00942D04">
        <w:rPr>
          <w:rFonts w:ascii="Georgia" w:hAnsi="Georgia"/>
          <w:szCs w:val="24"/>
        </w:rPr>
        <w:t>…</w:t>
      </w:r>
      <w:r w:rsidR="00942D04">
        <w:rPr>
          <w:rFonts w:ascii="Georgia" w:hAnsi="Georgia" w:hint="eastAsia"/>
          <w:szCs w:val="24"/>
        </w:rPr>
        <w:t>..</w:t>
      </w:r>
      <w:proofErr w:type="gramEnd"/>
      <w:r w:rsidR="00421C5B" w:rsidRPr="00421C5B">
        <w:rPr>
          <w:rFonts w:ascii="Georgia" w:hAnsi="Georgia"/>
          <w:szCs w:val="24"/>
        </w:rPr>
        <w:t>………………</w:t>
      </w:r>
      <w:r w:rsidR="00421C5B" w:rsidRPr="00421C5B">
        <w:rPr>
          <w:rFonts w:ascii="Georgia" w:hAnsi="Georgia" w:hint="eastAsia"/>
          <w:szCs w:val="24"/>
        </w:rPr>
        <w:t>..3</w:t>
      </w:r>
    </w:p>
    <w:p w:rsidR="007A586C" w:rsidRPr="00CC2EB6" w:rsidRDefault="007A586C" w:rsidP="00A13EF6">
      <w:pPr>
        <w:ind w:leftChars="100" w:left="240"/>
        <w:rPr>
          <w:rFonts w:ascii="Georgia" w:hAnsi="Georgia" w:cs="Times New Roman"/>
          <w:b/>
          <w:szCs w:val="24"/>
        </w:rPr>
      </w:pPr>
      <w:r w:rsidRPr="00CC2EB6">
        <w:rPr>
          <w:rFonts w:ascii="Georgia" w:hAnsi="Georgia"/>
          <w:b/>
          <w:szCs w:val="24"/>
        </w:rPr>
        <w:t>II.</w:t>
      </w:r>
      <w:r w:rsidRPr="00CC2EB6">
        <w:rPr>
          <w:rFonts w:ascii="Georgia" w:hAnsi="Georgia" w:cs="Times New Roman"/>
          <w:b/>
          <w:szCs w:val="24"/>
        </w:rPr>
        <w:t xml:space="preserve"> Length of Study</w:t>
      </w:r>
      <w:r w:rsidR="00421C5B" w:rsidRPr="00421C5B">
        <w:rPr>
          <w:rFonts w:ascii="Georgia" w:hAnsi="Georgia" w:cs="Times New Roman"/>
          <w:szCs w:val="24"/>
        </w:rPr>
        <w:t>…………………………………………</w:t>
      </w:r>
      <w:r w:rsidR="00942D04">
        <w:rPr>
          <w:rFonts w:ascii="Georgia" w:hAnsi="Georgia" w:cs="Times New Roman"/>
          <w:szCs w:val="24"/>
        </w:rPr>
        <w:t>……………</w:t>
      </w:r>
      <w:r w:rsidR="00942D04">
        <w:rPr>
          <w:rFonts w:ascii="Georgia" w:hAnsi="Georgia" w:cs="Times New Roman" w:hint="eastAsia"/>
          <w:szCs w:val="24"/>
        </w:rPr>
        <w:t>.</w:t>
      </w:r>
      <w:r w:rsidR="00942D04">
        <w:rPr>
          <w:rFonts w:ascii="Georgia" w:hAnsi="Georgia" w:cs="Times New Roman"/>
          <w:szCs w:val="24"/>
        </w:rPr>
        <w:t>…………</w:t>
      </w:r>
      <w:r w:rsidR="00942D04">
        <w:rPr>
          <w:rFonts w:ascii="Georgia" w:hAnsi="Georgia" w:cs="Times New Roman" w:hint="eastAsia"/>
          <w:szCs w:val="24"/>
        </w:rPr>
        <w:t>..</w:t>
      </w:r>
      <w:r w:rsidR="00421C5B">
        <w:rPr>
          <w:rFonts w:ascii="Georgia" w:hAnsi="Georgia" w:cs="Times New Roman"/>
          <w:szCs w:val="24"/>
        </w:rPr>
        <w:t>…………</w:t>
      </w:r>
      <w:r w:rsidR="00421C5B" w:rsidRPr="00421C5B">
        <w:rPr>
          <w:rFonts w:ascii="Georgia" w:hAnsi="Georgia" w:cs="Times New Roman"/>
          <w:szCs w:val="24"/>
        </w:rPr>
        <w:t>…………</w:t>
      </w:r>
      <w:r w:rsidR="00421C5B" w:rsidRPr="00421C5B">
        <w:rPr>
          <w:rFonts w:ascii="Georgia" w:hAnsi="Georgia" w:cs="Times New Roman" w:hint="eastAsia"/>
          <w:szCs w:val="24"/>
        </w:rPr>
        <w:t>.3</w:t>
      </w:r>
    </w:p>
    <w:p w:rsidR="007A586C" w:rsidRPr="00CC2EB6" w:rsidRDefault="007A586C" w:rsidP="00A13EF6">
      <w:pPr>
        <w:ind w:leftChars="100" w:left="240"/>
        <w:rPr>
          <w:rFonts w:ascii="Georgia" w:hAnsi="Georgia" w:cs="Times New Roman"/>
          <w:b/>
          <w:szCs w:val="24"/>
        </w:rPr>
      </w:pPr>
      <w:r w:rsidRPr="00CC2EB6">
        <w:rPr>
          <w:rFonts w:ascii="Georgia" w:hAnsi="Georgia" w:cs="Times New Roman"/>
          <w:b/>
          <w:szCs w:val="24"/>
        </w:rPr>
        <w:t>III. Dissertation</w:t>
      </w:r>
      <w:r w:rsidR="00A40F56" w:rsidRPr="00CC2EB6">
        <w:rPr>
          <w:rFonts w:ascii="Georgia" w:hAnsi="Georgia" w:cs="Times New Roman"/>
          <w:b/>
          <w:szCs w:val="24"/>
        </w:rPr>
        <w:t xml:space="preserve"> Requirement</w:t>
      </w:r>
      <w:r w:rsidR="00421C5B" w:rsidRPr="00421C5B">
        <w:rPr>
          <w:rFonts w:ascii="Georgia" w:hAnsi="Georgia" w:cs="Times New Roman"/>
          <w:szCs w:val="24"/>
        </w:rPr>
        <w:t>……………………</w:t>
      </w:r>
      <w:r w:rsidR="00942D04">
        <w:rPr>
          <w:rFonts w:ascii="Georgia" w:hAnsi="Georgia" w:cs="Times New Roman"/>
          <w:szCs w:val="24"/>
        </w:rPr>
        <w:t>……</w:t>
      </w:r>
      <w:r w:rsidR="00942D04">
        <w:rPr>
          <w:rFonts w:ascii="Georgia" w:hAnsi="Georgia" w:cs="Times New Roman" w:hint="eastAsia"/>
          <w:szCs w:val="24"/>
        </w:rPr>
        <w:t>.</w:t>
      </w:r>
      <w:r w:rsidR="00942D04">
        <w:rPr>
          <w:rFonts w:ascii="Georgia" w:hAnsi="Georgia" w:cs="Times New Roman"/>
          <w:szCs w:val="24"/>
        </w:rPr>
        <w:t>………………</w:t>
      </w:r>
      <w:proofErr w:type="gramStart"/>
      <w:r w:rsidR="00942D04">
        <w:rPr>
          <w:rFonts w:ascii="Georgia" w:hAnsi="Georgia" w:cs="Times New Roman"/>
          <w:szCs w:val="24"/>
        </w:rPr>
        <w:t>…</w:t>
      </w:r>
      <w:r w:rsidR="00942D04">
        <w:rPr>
          <w:rFonts w:ascii="Georgia" w:hAnsi="Georgia" w:cs="Times New Roman" w:hint="eastAsia"/>
          <w:szCs w:val="24"/>
        </w:rPr>
        <w:t>..</w:t>
      </w:r>
      <w:proofErr w:type="gramEnd"/>
      <w:r w:rsidR="00421C5B" w:rsidRPr="00421C5B">
        <w:rPr>
          <w:rFonts w:ascii="Georgia" w:hAnsi="Georgia" w:cs="Times New Roman"/>
          <w:szCs w:val="24"/>
        </w:rPr>
        <w:t>…………</w:t>
      </w:r>
      <w:r w:rsidR="00942D04">
        <w:rPr>
          <w:rFonts w:ascii="Georgia" w:hAnsi="Georgia" w:cs="Times New Roman"/>
          <w:szCs w:val="24"/>
        </w:rPr>
        <w:t>……</w:t>
      </w:r>
      <w:r w:rsidR="00942D04">
        <w:rPr>
          <w:rFonts w:ascii="Georgia" w:hAnsi="Georgia" w:cs="Times New Roman" w:hint="eastAsia"/>
          <w:szCs w:val="24"/>
        </w:rPr>
        <w:t>..</w:t>
      </w:r>
      <w:r w:rsidR="00421C5B" w:rsidRPr="00421C5B">
        <w:rPr>
          <w:rFonts w:ascii="Georgia" w:hAnsi="Georgia" w:cs="Times New Roman"/>
          <w:szCs w:val="24"/>
        </w:rPr>
        <w:t>……</w:t>
      </w:r>
      <w:r w:rsidR="00421C5B" w:rsidRPr="00421C5B">
        <w:rPr>
          <w:rFonts w:ascii="Georgia" w:hAnsi="Georgia" w:cs="Times New Roman" w:hint="eastAsia"/>
          <w:szCs w:val="24"/>
        </w:rPr>
        <w:t>.4</w:t>
      </w:r>
    </w:p>
    <w:p w:rsidR="007A586C" w:rsidRPr="00421C5B" w:rsidRDefault="007A586C" w:rsidP="00A13EF6">
      <w:pPr>
        <w:ind w:leftChars="100" w:left="240"/>
        <w:rPr>
          <w:rFonts w:ascii="Georgia" w:hAnsi="Georgia" w:cs="Times New Roman"/>
          <w:szCs w:val="24"/>
        </w:rPr>
      </w:pPr>
      <w:r w:rsidRPr="00CC2EB6">
        <w:rPr>
          <w:rFonts w:ascii="Georgia" w:hAnsi="Georgia" w:cs="Times New Roman"/>
          <w:b/>
          <w:szCs w:val="24"/>
        </w:rPr>
        <w:t>IV. Graduation Requirement</w:t>
      </w:r>
      <w:r w:rsidR="00A40F56" w:rsidRPr="00CC2EB6">
        <w:rPr>
          <w:rFonts w:ascii="Georgia" w:hAnsi="Georgia" w:cs="Times New Roman"/>
          <w:b/>
          <w:szCs w:val="24"/>
        </w:rPr>
        <w:t>s</w:t>
      </w:r>
      <w:r w:rsidR="00421C5B">
        <w:rPr>
          <w:rFonts w:ascii="Georgia" w:hAnsi="Georgia" w:cs="Times New Roman"/>
          <w:szCs w:val="24"/>
        </w:rPr>
        <w:t>……………………</w:t>
      </w:r>
      <w:r w:rsidR="00942D04">
        <w:rPr>
          <w:rFonts w:ascii="Georgia" w:hAnsi="Georgia" w:cs="Times New Roman"/>
          <w:szCs w:val="24"/>
        </w:rPr>
        <w:t>……</w:t>
      </w:r>
      <w:r w:rsidR="00942D04">
        <w:rPr>
          <w:rFonts w:ascii="Georgia" w:hAnsi="Georgia" w:cs="Times New Roman" w:hint="eastAsia"/>
          <w:szCs w:val="24"/>
        </w:rPr>
        <w:t>.</w:t>
      </w:r>
      <w:r w:rsidR="00942D04">
        <w:rPr>
          <w:rFonts w:ascii="Georgia" w:hAnsi="Georgia" w:cs="Times New Roman"/>
          <w:szCs w:val="24"/>
        </w:rPr>
        <w:t>…………………</w:t>
      </w:r>
      <w:r w:rsidR="00942D04">
        <w:rPr>
          <w:rFonts w:ascii="Georgia" w:hAnsi="Georgia" w:cs="Times New Roman" w:hint="eastAsia"/>
          <w:szCs w:val="24"/>
        </w:rPr>
        <w:t>..</w:t>
      </w:r>
      <w:r w:rsidR="00421C5B">
        <w:rPr>
          <w:rFonts w:ascii="Georgia" w:hAnsi="Georgia" w:cs="Times New Roman"/>
          <w:szCs w:val="24"/>
        </w:rPr>
        <w:t>………………………</w:t>
      </w:r>
      <w:r w:rsidR="00421C5B">
        <w:rPr>
          <w:rFonts w:ascii="Georgia" w:hAnsi="Georgia" w:cs="Times New Roman" w:hint="eastAsia"/>
          <w:szCs w:val="24"/>
        </w:rPr>
        <w:t>4</w:t>
      </w:r>
    </w:p>
    <w:p w:rsidR="008578B0" w:rsidRDefault="001167B6" w:rsidP="008578B0">
      <w:pPr>
        <w:ind w:leftChars="100" w:left="240"/>
        <w:rPr>
          <w:rFonts w:ascii="Georgia" w:hAnsi="Georgia" w:cs="Times New Roman"/>
          <w:b/>
          <w:szCs w:val="24"/>
        </w:rPr>
      </w:pPr>
      <w:r w:rsidRPr="00CC2EB6">
        <w:rPr>
          <w:rFonts w:ascii="Georgia" w:hAnsi="Georgia" w:cs="Times New Roman"/>
          <w:b/>
          <w:szCs w:val="24"/>
        </w:rPr>
        <w:t xml:space="preserve">V. Procedures for </w:t>
      </w:r>
      <w:r w:rsidR="00370EFA" w:rsidRPr="00CC2EB6">
        <w:rPr>
          <w:rFonts w:ascii="Georgia" w:hAnsi="Georgia" w:cs="Times New Roman" w:hint="eastAsia"/>
          <w:b/>
          <w:szCs w:val="24"/>
        </w:rPr>
        <w:t>Leaving</w:t>
      </w:r>
      <w:r w:rsidR="008578B0">
        <w:rPr>
          <w:rFonts w:ascii="Georgia" w:hAnsi="Georgia" w:cs="Times New Roman"/>
          <w:b/>
          <w:szCs w:val="24"/>
        </w:rPr>
        <w:t xml:space="preserve"> School</w:t>
      </w:r>
      <w:r w:rsidR="00421C5B" w:rsidRPr="00942D04">
        <w:rPr>
          <w:rFonts w:ascii="Georgia" w:hAnsi="Georgia" w:cs="Times New Roman"/>
          <w:szCs w:val="24"/>
        </w:rPr>
        <w:t>……………</w:t>
      </w:r>
      <w:r w:rsidR="00942D04">
        <w:rPr>
          <w:rFonts w:ascii="Georgia" w:hAnsi="Georgia" w:cs="Times New Roman"/>
          <w:szCs w:val="24"/>
        </w:rPr>
        <w:t>……………………</w:t>
      </w:r>
      <w:proofErr w:type="gramStart"/>
      <w:r w:rsidR="00942D04">
        <w:rPr>
          <w:rFonts w:ascii="Georgia" w:hAnsi="Georgia" w:cs="Times New Roman"/>
          <w:szCs w:val="24"/>
        </w:rPr>
        <w:t>…</w:t>
      </w:r>
      <w:r w:rsidR="00942D04">
        <w:rPr>
          <w:rFonts w:ascii="Georgia" w:hAnsi="Georgia" w:cs="Times New Roman" w:hint="eastAsia"/>
          <w:szCs w:val="24"/>
        </w:rPr>
        <w:t>..</w:t>
      </w:r>
      <w:proofErr w:type="gramEnd"/>
      <w:r w:rsidR="00421C5B" w:rsidRPr="00942D04">
        <w:rPr>
          <w:rFonts w:ascii="Georgia" w:hAnsi="Georgia" w:cs="Times New Roman"/>
          <w:szCs w:val="24"/>
        </w:rPr>
        <w:t>…………………</w:t>
      </w:r>
      <w:r w:rsidR="00942D04">
        <w:rPr>
          <w:rFonts w:ascii="Georgia" w:hAnsi="Georgia" w:cs="Times New Roman"/>
          <w:szCs w:val="24"/>
        </w:rPr>
        <w:t>……</w:t>
      </w:r>
      <w:r w:rsidR="00942D04">
        <w:rPr>
          <w:rFonts w:ascii="Georgia" w:hAnsi="Georgia" w:cs="Times New Roman" w:hint="eastAsia"/>
          <w:szCs w:val="24"/>
        </w:rPr>
        <w:t>..</w:t>
      </w:r>
      <w:r w:rsidR="00421C5B" w:rsidRPr="00942D04">
        <w:rPr>
          <w:rFonts w:ascii="Georgia" w:hAnsi="Georgia" w:cs="Times New Roman" w:hint="eastAsia"/>
          <w:szCs w:val="24"/>
        </w:rPr>
        <w:t>.8</w:t>
      </w:r>
    </w:p>
    <w:p w:rsidR="008578B0" w:rsidRDefault="008578B0" w:rsidP="008578B0">
      <w:pPr>
        <w:ind w:leftChars="100" w:left="240"/>
        <w:rPr>
          <w:rFonts w:ascii="Georgia" w:hAnsi="Georgia" w:cs="Times New Roman"/>
          <w:b/>
          <w:szCs w:val="24"/>
        </w:rPr>
      </w:pPr>
    </w:p>
    <w:p w:rsidR="00A13EF6" w:rsidRPr="007407EF" w:rsidRDefault="00A13EF6" w:rsidP="008578B0">
      <w:pPr>
        <w:rPr>
          <w:rFonts w:ascii="Georgia" w:hAnsi="Georgia" w:cs="Times New Roman"/>
          <w:b/>
          <w:szCs w:val="24"/>
        </w:rPr>
      </w:pPr>
      <w:r w:rsidRPr="007407EF">
        <w:rPr>
          <w:rFonts w:ascii="Georgia" w:hAnsi="Georgia" w:cs="Times New Roman" w:hint="eastAsia"/>
          <w:szCs w:val="24"/>
        </w:rPr>
        <w:t>Departmental Regulations</w:t>
      </w:r>
    </w:p>
    <w:p w:rsidR="00942D04" w:rsidRDefault="00A13EF6" w:rsidP="00DE0552">
      <w:pPr>
        <w:pStyle w:val="a3"/>
        <w:spacing w:line="280" w:lineRule="exact"/>
        <w:ind w:leftChars="200" w:left="480"/>
        <w:rPr>
          <w:rFonts w:ascii="Calisto MT" w:hAnsi="Calisto MT" w:cs="Times New Roman"/>
          <w:i/>
        </w:rPr>
      </w:pPr>
      <w:r w:rsidRPr="007407EF">
        <w:rPr>
          <w:rFonts w:ascii="Calisto MT" w:hAnsi="Calisto MT" w:cs="Times New Roman"/>
          <w:i/>
        </w:rPr>
        <w:t xml:space="preserve">Relevant Regulations Regarding Graduate Advisors in The Department </w:t>
      </w:r>
      <w:proofErr w:type="gramStart"/>
      <w:r w:rsidRPr="007407EF">
        <w:rPr>
          <w:rFonts w:ascii="Calisto MT" w:hAnsi="Calisto MT" w:cs="Times New Roman"/>
          <w:i/>
        </w:rPr>
        <w:t>Of</w:t>
      </w:r>
      <w:proofErr w:type="gramEnd"/>
      <w:r w:rsidRPr="007407EF">
        <w:rPr>
          <w:rFonts w:ascii="Calisto MT" w:hAnsi="Calisto MT" w:cs="Times New Roman"/>
          <w:i/>
        </w:rPr>
        <w:t xml:space="preserve"> Taiwanese Literature,</w:t>
      </w:r>
    </w:p>
    <w:p w:rsidR="00A13EF6" w:rsidRPr="00942D04" w:rsidRDefault="00A13EF6" w:rsidP="00942D04">
      <w:pPr>
        <w:pStyle w:val="a3"/>
        <w:spacing w:line="280" w:lineRule="exact"/>
        <w:ind w:leftChars="300" w:left="720"/>
        <w:rPr>
          <w:rFonts w:ascii="Calisto MT" w:hAnsi="Calisto MT" w:cs="Times New Roman"/>
        </w:rPr>
      </w:pPr>
      <w:r w:rsidRPr="007407EF">
        <w:rPr>
          <w:rFonts w:ascii="Calisto MT" w:hAnsi="Calisto MT" w:cs="Times New Roman"/>
          <w:i/>
        </w:rPr>
        <w:t>National Cheng Kung University</w:t>
      </w:r>
      <w:r w:rsidR="00942D04">
        <w:rPr>
          <w:rFonts w:ascii="Calisto MT" w:hAnsi="Calisto MT" w:cs="Times New Roman"/>
        </w:rPr>
        <w:t>…………………………………………………………</w:t>
      </w:r>
      <w:r w:rsidR="00942D04">
        <w:rPr>
          <w:rFonts w:ascii="Calisto MT" w:hAnsi="Calisto MT" w:cs="Times New Roman" w:hint="eastAsia"/>
        </w:rPr>
        <w:t>10</w:t>
      </w:r>
      <w:r w:rsidR="00942D04">
        <w:rPr>
          <w:rFonts w:ascii="Calisto MT" w:hAnsi="Calisto MT" w:cs="Times New Roman" w:hint="eastAsia"/>
          <w:i/>
        </w:rPr>
        <w:t xml:space="preserve"> </w:t>
      </w:r>
    </w:p>
    <w:p w:rsidR="00942D04" w:rsidRDefault="002800F3" w:rsidP="00DE0552">
      <w:pPr>
        <w:pStyle w:val="a3"/>
        <w:spacing w:line="280" w:lineRule="exact"/>
        <w:ind w:leftChars="200" w:left="480"/>
        <w:rPr>
          <w:rFonts w:ascii="Calisto MT" w:hAnsi="Calisto MT" w:cs="Times New Roman"/>
          <w:i/>
        </w:rPr>
      </w:pPr>
      <w:r w:rsidRPr="007407EF">
        <w:rPr>
          <w:rFonts w:ascii="Calisto MT" w:hAnsi="Calisto MT" w:cs="Times New Roman"/>
          <w:i/>
        </w:rPr>
        <w:t>Qualification Examination Me</w:t>
      </w:r>
      <w:r w:rsidR="00CC2EB6" w:rsidRPr="007407EF">
        <w:rPr>
          <w:rFonts w:ascii="Calisto MT" w:hAnsi="Calisto MT" w:cs="Times New Roman" w:hint="eastAsia"/>
          <w:i/>
        </w:rPr>
        <w:t xml:space="preserve">asures </w:t>
      </w:r>
      <w:r w:rsidRPr="007407EF">
        <w:rPr>
          <w:rFonts w:ascii="Calisto MT" w:hAnsi="Calisto MT" w:cs="Times New Roman"/>
          <w:i/>
        </w:rPr>
        <w:t>for Graduate Students in the Department of Taiwan</w:t>
      </w:r>
    </w:p>
    <w:p w:rsidR="00807CF0" w:rsidRPr="00942D04" w:rsidRDefault="002800F3" w:rsidP="00942D04">
      <w:pPr>
        <w:pStyle w:val="a3"/>
        <w:spacing w:line="280" w:lineRule="exact"/>
        <w:ind w:leftChars="200" w:left="480" w:firstLineChars="50" w:firstLine="120"/>
        <w:rPr>
          <w:rFonts w:ascii="Calisto MT" w:hAnsi="Calisto MT" w:cs="Times New Roman"/>
        </w:rPr>
      </w:pPr>
      <w:r w:rsidRPr="007407EF">
        <w:rPr>
          <w:rFonts w:ascii="Calisto MT" w:hAnsi="Calisto MT" w:cs="Times New Roman"/>
          <w:i/>
        </w:rPr>
        <w:t xml:space="preserve"> Literature, National Cheng Kung University</w:t>
      </w:r>
      <w:r w:rsidR="00942D04">
        <w:rPr>
          <w:rFonts w:ascii="Calisto MT" w:hAnsi="Calisto MT" w:cs="Times New Roman"/>
        </w:rPr>
        <w:t>………………………………………………</w:t>
      </w:r>
      <w:r w:rsidR="00942D04">
        <w:rPr>
          <w:rFonts w:ascii="Calisto MT" w:hAnsi="Calisto MT" w:cs="Times New Roman" w:hint="eastAsia"/>
        </w:rPr>
        <w:t>11</w:t>
      </w:r>
    </w:p>
    <w:p w:rsidR="00942D04" w:rsidRDefault="005F19A7" w:rsidP="00DE0552">
      <w:pPr>
        <w:pStyle w:val="a3"/>
        <w:spacing w:line="280" w:lineRule="exact"/>
        <w:ind w:leftChars="200" w:left="480"/>
        <w:jc w:val="both"/>
        <w:rPr>
          <w:rFonts w:ascii="Calisto MT" w:hAnsi="Calisto MT" w:cs="Times New Roman"/>
          <w:i/>
        </w:rPr>
      </w:pPr>
      <w:r w:rsidRPr="007407EF">
        <w:rPr>
          <w:rFonts w:ascii="Calisto MT" w:hAnsi="Calisto MT" w:cs="Times New Roman"/>
          <w:i/>
        </w:rPr>
        <w:t>Regulations Regarding Preliminary Examination of Graduate Dissertations in the Department of</w:t>
      </w:r>
    </w:p>
    <w:p w:rsidR="005F19A7" w:rsidRPr="00634DD6" w:rsidRDefault="005F19A7" w:rsidP="00942D04">
      <w:pPr>
        <w:pStyle w:val="a3"/>
        <w:spacing w:line="280" w:lineRule="exact"/>
        <w:ind w:leftChars="200" w:left="480" w:firstLineChars="50" w:firstLine="120"/>
        <w:jc w:val="both"/>
        <w:rPr>
          <w:rFonts w:ascii="Calisto MT" w:hAnsi="Calisto MT" w:cs="Times New Roman"/>
        </w:rPr>
      </w:pPr>
      <w:r w:rsidRPr="007407EF">
        <w:rPr>
          <w:rFonts w:ascii="Calisto MT" w:hAnsi="Calisto MT" w:cs="Times New Roman"/>
          <w:i/>
        </w:rPr>
        <w:t xml:space="preserve"> Taiwanese Literature, National Cheng Kung University</w:t>
      </w:r>
      <w:r w:rsidR="00634DD6">
        <w:rPr>
          <w:rFonts w:ascii="Calisto MT" w:hAnsi="Calisto MT" w:cs="Times New Roman"/>
        </w:rPr>
        <w:t>……………………………………</w:t>
      </w:r>
      <w:r w:rsidR="00634DD6">
        <w:rPr>
          <w:rFonts w:ascii="Calisto MT" w:hAnsi="Calisto MT" w:cs="Times New Roman" w:hint="eastAsia"/>
        </w:rPr>
        <w:t>13</w:t>
      </w:r>
    </w:p>
    <w:p w:rsidR="00942D04" w:rsidRDefault="00807CF0" w:rsidP="00DE0552">
      <w:pPr>
        <w:pStyle w:val="a3"/>
        <w:spacing w:line="280" w:lineRule="exact"/>
        <w:ind w:leftChars="200" w:left="480"/>
        <w:rPr>
          <w:rFonts w:ascii="Calisto MT" w:hAnsi="Calisto MT" w:cs="Times New Roman"/>
          <w:i/>
        </w:rPr>
      </w:pPr>
      <w:r w:rsidRPr="007407EF">
        <w:rPr>
          <w:rFonts w:ascii="Calisto MT" w:hAnsi="Calisto MT" w:cs="Times New Roman"/>
          <w:i/>
        </w:rPr>
        <w:t xml:space="preserve">Key Points for the Appointment of Graduate Thesis Evaluation Committee and Degree </w:t>
      </w:r>
    </w:p>
    <w:p w:rsidR="00807CF0" w:rsidRPr="00634DD6" w:rsidRDefault="00807CF0" w:rsidP="00942D04">
      <w:pPr>
        <w:pStyle w:val="a3"/>
        <w:spacing w:line="280" w:lineRule="exact"/>
        <w:ind w:leftChars="300" w:left="720"/>
        <w:rPr>
          <w:rFonts w:ascii="Calisto MT" w:hAnsi="Calisto MT" w:cs="Times New Roman"/>
        </w:rPr>
      </w:pPr>
      <w:r w:rsidRPr="007407EF">
        <w:rPr>
          <w:rFonts w:ascii="Calisto MT" w:hAnsi="Calisto MT" w:cs="Times New Roman"/>
          <w:i/>
        </w:rPr>
        <w:t>Examination Committee Member of the Department of Taiwanese Literature, National Cheng Kung University</w:t>
      </w:r>
      <w:r w:rsidR="00634DD6">
        <w:rPr>
          <w:rFonts w:ascii="Calisto MT" w:hAnsi="Calisto MT" w:cs="Times New Roman"/>
        </w:rPr>
        <w:t>……………………………………………………………………………</w:t>
      </w:r>
      <w:r w:rsidR="00634DD6">
        <w:rPr>
          <w:rFonts w:ascii="Calisto MT" w:hAnsi="Calisto MT" w:cs="Times New Roman" w:hint="eastAsia"/>
        </w:rPr>
        <w:t>15</w:t>
      </w:r>
    </w:p>
    <w:p w:rsidR="00942D04" w:rsidRDefault="00807CF0" w:rsidP="00DE0552">
      <w:pPr>
        <w:pStyle w:val="a3"/>
        <w:spacing w:line="280" w:lineRule="exact"/>
        <w:ind w:leftChars="200" w:left="480"/>
        <w:rPr>
          <w:rFonts w:ascii="Calisto MT" w:hAnsi="Calisto MT" w:cs="Times New Roman"/>
          <w:i/>
        </w:rPr>
      </w:pPr>
      <w:r w:rsidRPr="007407EF">
        <w:rPr>
          <w:rFonts w:ascii="Calisto MT" w:hAnsi="Calisto MT" w:cs="Times New Roman"/>
          <w:i/>
        </w:rPr>
        <w:t xml:space="preserve">Language Proficiency Test Graduation Threshold for </w:t>
      </w:r>
      <w:r w:rsidR="00942D04">
        <w:rPr>
          <w:rFonts w:ascii="Calisto MT" w:hAnsi="Calisto MT" w:cs="Times New Roman" w:hint="eastAsia"/>
          <w:i/>
        </w:rPr>
        <w:t>Master</w:t>
      </w:r>
      <w:r w:rsidR="00942D04">
        <w:rPr>
          <w:rFonts w:ascii="Calisto MT" w:hAnsi="Calisto MT" w:cs="Times New Roman"/>
          <w:i/>
        </w:rPr>
        <w:t>’</w:t>
      </w:r>
      <w:r w:rsidR="00942D04">
        <w:rPr>
          <w:rFonts w:ascii="Calisto MT" w:hAnsi="Calisto MT" w:cs="Times New Roman" w:hint="eastAsia"/>
          <w:i/>
        </w:rPr>
        <w:t>s Degree</w:t>
      </w:r>
      <w:r w:rsidRPr="007407EF">
        <w:rPr>
          <w:rFonts w:ascii="Calisto MT" w:hAnsi="Calisto MT" w:cs="Times New Roman"/>
          <w:i/>
        </w:rPr>
        <w:t xml:space="preserve"> </w:t>
      </w:r>
      <w:r w:rsidR="00942D04">
        <w:rPr>
          <w:rFonts w:ascii="Calisto MT" w:hAnsi="Calisto MT" w:cs="Times New Roman" w:hint="eastAsia"/>
          <w:i/>
        </w:rPr>
        <w:t>S</w:t>
      </w:r>
      <w:r w:rsidRPr="007407EF">
        <w:rPr>
          <w:rFonts w:ascii="Calisto MT" w:hAnsi="Calisto MT" w:cs="Times New Roman"/>
          <w:i/>
        </w:rPr>
        <w:t xml:space="preserve">tudents, Department of </w:t>
      </w:r>
    </w:p>
    <w:p w:rsidR="00807CF0" w:rsidRPr="00634DD6" w:rsidRDefault="00807CF0" w:rsidP="00942D04">
      <w:pPr>
        <w:pStyle w:val="a3"/>
        <w:spacing w:line="280" w:lineRule="exact"/>
        <w:ind w:leftChars="200" w:left="480" w:firstLineChars="100" w:firstLine="240"/>
        <w:rPr>
          <w:rFonts w:ascii="Calisto MT" w:hAnsi="Calisto MT" w:cs="Times New Roman"/>
        </w:rPr>
      </w:pPr>
      <w:r w:rsidRPr="007407EF">
        <w:rPr>
          <w:rFonts w:ascii="Calisto MT" w:hAnsi="Calisto MT" w:cs="Times New Roman"/>
          <w:i/>
        </w:rPr>
        <w:t>Taiwanese Literature, National Cheng Kung University</w:t>
      </w:r>
      <w:r w:rsidR="00634DD6">
        <w:rPr>
          <w:rFonts w:ascii="Calisto MT" w:hAnsi="Calisto MT" w:cs="Times New Roman"/>
        </w:rPr>
        <w:t>……………………………………</w:t>
      </w:r>
      <w:r w:rsidR="00634DD6">
        <w:rPr>
          <w:rFonts w:ascii="Calisto MT" w:hAnsi="Calisto MT" w:cs="Times New Roman" w:hint="eastAsia"/>
        </w:rPr>
        <w:t>.16</w:t>
      </w:r>
    </w:p>
    <w:p w:rsidR="00942D04" w:rsidRDefault="00807CF0" w:rsidP="00DE0552">
      <w:pPr>
        <w:pStyle w:val="a3"/>
        <w:spacing w:line="280" w:lineRule="exact"/>
        <w:ind w:leftChars="200" w:left="480"/>
        <w:rPr>
          <w:rFonts w:ascii="Calisto MT" w:hAnsi="Calisto MT" w:cs="Times New Roman"/>
          <w:i/>
        </w:rPr>
      </w:pPr>
      <w:r w:rsidRPr="007407EF">
        <w:rPr>
          <w:rFonts w:ascii="Calisto MT" w:hAnsi="Calisto MT" w:cs="Times New Roman"/>
          <w:i/>
        </w:rPr>
        <w:t>Language Proficiency Test Graduation Threshold for PhD students, Department of Taiwanese</w:t>
      </w:r>
    </w:p>
    <w:p w:rsidR="00807CF0" w:rsidRPr="00634DD6" w:rsidRDefault="00807CF0" w:rsidP="00942D04">
      <w:pPr>
        <w:pStyle w:val="a3"/>
        <w:spacing w:line="280" w:lineRule="exact"/>
        <w:ind w:leftChars="200" w:left="480" w:firstLineChars="50" w:firstLine="120"/>
        <w:rPr>
          <w:rFonts w:ascii="Calisto MT" w:hAnsi="Calisto MT" w:cs="Times New Roman"/>
        </w:rPr>
      </w:pPr>
      <w:r w:rsidRPr="007407EF">
        <w:rPr>
          <w:rFonts w:ascii="Calisto MT" w:hAnsi="Calisto MT" w:cs="Times New Roman"/>
          <w:i/>
        </w:rPr>
        <w:t xml:space="preserve"> Literature, National Cheng Kung University</w:t>
      </w:r>
      <w:r w:rsidR="00634DD6">
        <w:rPr>
          <w:rFonts w:ascii="Calisto MT" w:hAnsi="Calisto MT" w:cs="Times New Roman"/>
        </w:rPr>
        <w:t>………………………………………………</w:t>
      </w:r>
      <w:r w:rsidR="00634DD6">
        <w:rPr>
          <w:rFonts w:ascii="Calisto MT" w:hAnsi="Calisto MT" w:cs="Times New Roman" w:hint="eastAsia"/>
        </w:rPr>
        <w:t>..17</w:t>
      </w:r>
    </w:p>
    <w:p w:rsidR="00807CF0" w:rsidRPr="00807CF0" w:rsidRDefault="00807CF0" w:rsidP="008578B0">
      <w:pPr>
        <w:pStyle w:val="a3"/>
        <w:spacing w:line="260" w:lineRule="exact"/>
        <w:rPr>
          <w:rFonts w:ascii="Georgia" w:hAnsi="Georgia" w:cs="Times New Roman"/>
          <w:sz w:val="22"/>
          <w:szCs w:val="22"/>
        </w:rPr>
      </w:pPr>
    </w:p>
    <w:p w:rsidR="00A13EF6" w:rsidRPr="007407EF" w:rsidRDefault="00A13EF6" w:rsidP="007A586C">
      <w:pPr>
        <w:rPr>
          <w:rFonts w:ascii="Georgia" w:hAnsi="Georgia" w:cs="Times New Roman"/>
          <w:szCs w:val="24"/>
        </w:rPr>
      </w:pPr>
      <w:r w:rsidRPr="007407EF">
        <w:rPr>
          <w:rFonts w:ascii="Georgia" w:hAnsi="Georgia" w:cs="Times New Roman" w:hint="eastAsia"/>
          <w:szCs w:val="24"/>
        </w:rPr>
        <w:t>NCKU Regulations</w:t>
      </w:r>
    </w:p>
    <w:p w:rsidR="00E25491" w:rsidRDefault="00BC34B7" w:rsidP="00DE0552">
      <w:pPr>
        <w:pStyle w:val="a3"/>
        <w:spacing w:line="280" w:lineRule="exact"/>
        <w:ind w:leftChars="200" w:left="480"/>
        <w:rPr>
          <w:rFonts w:ascii="Calisto MT" w:hAnsi="Calisto MT" w:cs="Times New Roman"/>
          <w:i/>
        </w:rPr>
      </w:pPr>
      <w:r w:rsidRPr="007407EF">
        <w:rPr>
          <w:rFonts w:ascii="Calisto MT" w:hAnsi="Calisto MT" w:cs="Times New Roman"/>
          <w:i/>
        </w:rPr>
        <w:t xml:space="preserve">A Summary of Important Points for Schools and Departments Regarding Degree Examinations for </w:t>
      </w:r>
    </w:p>
    <w:p w:rsidR="00BC34B7" w:rsidRPr="00E25491" w:rsidRDefault="00BC34B7" w:rsidP="00E25491">
      <w:pPr>
        <w:pStyle w:val="a3"/>
        <w:spacing w:line="280" w:lineRule="exact"/>
        <w:ind w:leftChars="200" w:left="480" w:firstLineChars="150" w:firstLine="360"/>
        <w:rPr>
          <w:rFonts w:ascii="Calisto MT" w:hAnsi="Calisto MT" w:cs="Times New Roman"/>
        </w:rPr>
      </w:pPr>
      <w:r w:rsidRPr="007407EF">
        <w:rPr>
          <w:rFonts w:ascii="Calisto MT" w:hAnsi="Calisto MT" w:cs="Times New Roman"/>
          <w:i/>
        </w:rPr>
        <w:t>Graduate Students</w:t>
      </w:r>
      <w:r w:rsidR="00E25491">
        <w:rPr>
          <w:rFonts w:ascii="Calisto MT" w:hAnsi="Calisto MT" w:cs="Times New Roman"/>
        </w:rPr>
        <w:t>…………………………………………………………………………</w:t>
      </w:r>
      <w:r w:rsidR="00E25491">
        <w:rPr>
          <w:rFonts w:ascii="Calisto MT" w:hAnsi="Calisto MT" w:cs="Times New Roman" w:hint="eastAsia"/>
        </w:rPr>
        <w:t>19</w:t>
      </w:r>
    </w:p>
    <w:p w:rsidR="00BC34B7" w:rsidRPr="00E25491" w:rsidRDefault="00BC34B7" w:rsidP="007407EF">
      <w:pPr>
        <w:pStyle w:val="ab"/>
        <w:snapToGrid w:val="0"/>
        <w:spacing w:line="280" w:lineRule="exact"/>
        <w:ind w:leftChars="100" w:left="240" w:rightChars="-100" w:right="-240" w:firstLineChars="100" w:firstLine="240"/>
        <w:outlineLvl w:val="0"/>
        <w:rPr>
          <w:rFonts w:ascii="Calisto MT" w:eastAsia="標楷體.." w:hAnsi="Calisto MT"/>
          <w:color w:val="000000"/>
          <w:kern w:val="0"/>
          <w:sz w:val="24"/>
        </w:rPr>
      </w:pPr>
      <w:r w:rsidRPr="007407EF">
        <w:rPr>
          <w:rFonts w:ascii="Calisto MT" w:eastAsia="標楷體.." w:hAnsi="Calisto MT"/>
          <w:i/>
          <w:color w:val="000000"/>
          <w:kern w:val="0"/>
          <w:sz w:val="24"/>
        </w:rPr>
        <w:t>Doctoral and Master’s thesis format specifications of National Cheng Kung University</w:t>
      </w:r>
      <w:r w:rsidR="00E25491">
        <w:rPr>
          <w:rFonts w:ascii="Calisto MT" w:eastAsia="標楷體.." w:hAnsi="Calisto MT"/>
          <w:color w:val="000000"/>
          <w:kern w:val="0"/>
          <w:sz w:val="24"/>
        </w:rPr>
        <w:t>…………</w:t>
      </w:r>
      <w:r w:rsidR="00E25491">
        <w:rPr>
          <w:rFonts w:ascii="Calisto MT" w:eastAsia="標楷體.." w:hAnsi="Calisto MT" w:hint="eastAsia"/>
          <w:color w:val="000000"/>
          <w:kern w:val="0"/>
          <w:sz w:val="24"/>
        </w:rPr>
        <w:t>.20</w:t>
      </w:r>
    </w:p>
    <w:p w:rsidR="00E25491" w:rsidRDefault="00BC34B7" w:rsidP="00DE0552">
      <w:pPr>
        <w:pStyle w:val="a3"/>
        <w:spacing w:line="280" w:lineRule="exact"/>
        <w:ind w:leftChars="200" w:left="480"/>
        <w:rPr>
          <w:rFonts w:ascii="Calisto MT" w:hAnsi="Calisto MT" w:cs="Times New Roman"/>
          <w:i/>
        </w:rPr>
      </w:pPr>
      <w:r w:rsidRPr="007407EF">
        <w:rPr>
          <w:rFonts w:ascii="Calisto MT" w:hAnsi="Calisto MT" w:cs="Times New Roman"/>
          <w:i/>
        </w:rPr>
        <w:t xml:space="preserve">Supplementary Instructions for The Writing </w:t>
      </w:r>
      <w:proofErr w:type="gramStart"/>
      <w:r w:rsidRPr="007407EF">
        <w:rPr>
          <w:rFonts w:ascii="Calisto MT" w:hAnsi="Calisto MT" w:cs="Times New Roman"/>
          <w:i/>
        </w:rPr>
        <w:t>Of</w:t>
      </w:r>
      <w:proofErr w:type="gramEnd"/>
      <w:r w:rsidRPr="007407EF">
        <w:rPr>
          <w:rFonts w:ascii="Calisto MT" w:hAnsi="Calisto MT" w:cs="Times New Roman"/>
          <w:i/>
        </w:rPr>
        <w:t xml:space="preserve"> Graduation Thesis for All Departments (Institutes) </w:t>
      </w:r>
    </w:p>
    <w:p w:rsidR="00BC34B7" w:rsidRPr="00E25491" w:rsidRDefault="00BC34B7" w:rsidP="00E25491">
      <w:pPr>
        <w:pStyle w:val="a3"/>
        <w:spacing w:line="280" w:lineRule="exact"/>
        <w:ind w:leftChars="200" w:left="480" w:firstLineChars="150" w:firstLine="360"/>
        <w:rPr>
          <w:rFonts w:ascii="Calisto MT" w:hAnsi="Calisto MT" w:cs="Times New Roman"/>
        </w:rPr>
      </w:pPr>
      <w:r w:rsidRPr="007407EF">
        <w:rPr>
          <w:rFonts w:ascii="Calisto MT" w:hAnsi="Calisto MT" w:cs="Times New Roman"/>
          <w:i/>
        </w:rPr>
        <w:t>of National Cheng Kung University</w:t>
      </w:r>
      <w:r w:rsidR="00E25491">
        <w:rPr>
          <w:rFonts w:ascii="Calisto MT" w:hAnsi="Calisto MT" w:cs="Times New Roman"/>
        </w:rPr>
        <w:t>……………………………………………………</w:t>
      </w:r>
      <w:proofErr w:type="gramStart"/>
      <w:r w:rsidR="00E25491">
        <w:rPr>
          <w:rFonts w:ascii="Calisto MT" w:hAnsi="Calisto MT" w:cs="Times New Roman"/>
        </w:rPr>
        <w:t>…</w:t>
      </w:r>
      <w:r w:rsidR="00E25491">
        <w:rPr>
          <w:rFonts w:ascii="Calisto MT" w:hAnsi="Calisto MT" w:cs="Times New Roman" w:hint="eastAsia"/>
        </w:rPr>
        <w:t>..</w:t>
      </w:r>
      <w:proofErr w:type="gramEnd"/>
      <w:r w:rsidR="00E25491">
        <w:rPr>
          <w:rFonts w:ascii="Calisto MT" w:hAnsi="Calisto MT" w:cs="Times New Roman" w:hint="eastAsia"/>
        </w:rPr>
        <w:t>23</w:t>
      </w:r>
    </w:p>
    <w:p w:rsidR="00BC34B7" w:rsidRPr="007407EF" w:rsidRDefault="00BC34B7" w:rsidP="00DE0552">
      <w:pPr>
        <w:pStyle w:val="a3"/>
        <w:spacing w:line="280" w:lineRule="exact"/>
        <w:ind w:leftChars="200" w:left="480"/>
        <w:rPr>
          <w:rFonts w:ascii="Calisto MT" w:hAnsi="Calisto MT" w:cs="Times New Roman"/>
          <w:i/>
        </w:rPr>
      </w:pPr>
      <w:r w:rsidRPr="007407EF">
        <w:rPr>
          <w:rFonts w:ascii="Calisto MT" w:hAnsi="Calisto MT" w:cs="Times New Roman"/>
          <w:i/>
        </w:rPr>
        <w:t>Graduate Student Policy</w:t>
      </w:r>
      <w:r w:rsidR="00E25491">
        <w:rPr>
          <w:rFonts w:ascii="Calisto MT" w:hAnsi="Calisto MT" w:cs="Times New Roman"/>
        </w:rPr>
        <w:t>………………………………………………………………………</w:t>
      </w:r>
      <w:r w:rsidR="00E25491">
        <w:rPr>
          <w:rFonts w:ascii="Calisto MT" w:hAnsi="Calisto MT" w:cs="Times New Roman" w:hint="eastAsia"/>
        </w:rPr>
        <w:t>..25</w:t>
      </w:r>
      <w:r w:rsidRPr="007407EF">
        <w:rPr>
          <w:rFonts w:ascii="Calisto MT" w:hAnsi="Calisto MT" w:cs="Times New Roman"/>
          <w:i/>
        </w:rPr>
        <w:t xml:space="preserve"> </w:t>
      </w:r>
    </w:p>
    <w:p w:rsidR="00E25491" w:rsidRDefault="00BC34B7" w:rsidP="00DE0552">
      <w:pPr>
        <w:pStyle w:val="a3"/>
        <w:spacing w:line="280" w:lineRule="exact"/>
        <w:ind w:leftChars="200" w:left="480"/>
        <w:rPr>
          <w:rFonts w:ascii="Calisto MT" w:hAnsi="Calisto MT" w:cs="Times New Roman"/>
          <w:i/>
        </w:rPr>
      </w:pPr>
      <w:r w:rsidRPr="007407EF">
        <w:rPr>
          <w:rFonts w:ascii="Calisto MT" w:hAnsi="Calisto MT" w:cs="Times New Roman"/>
          <w:i/>
        </w:rPr>
        <w:t xml:space="preserve">Key points for the implementation of qualification assessment for doctoral candidates of National </w:t>
      </w:r>
    </w:p>
    <w:p w:rsidR="00BC34B7" w:rsidRPr="00E25491" w:rsidRDefault="00BC34B7" w:rsidP="00E25491">
      <w:pPr>
        <w:pStyle w:val="a3"/>
        <w:spacing w:line="280" w:lineRule="exact"/>
        <w:ind w:leftChars="200" w:left="480" w:firstLineChars="150" w:firstLine="360"/>
        <w:rPr>
          <w:rFonts w:ascii="Calisto MT" w:hAnsi="Calisto MT" w:cs="Times New Roman"/>
        </w:rPr>
      </w:pPr>
      <w:r w:rsidRPr="007407EF">
        <w:rPr>
          <w:rFonts w:ascii="Calisto MT" w:hAnsi="Calisto MT" w:cs="Times New Roman"/>
          <w:i/>
        </w:rPr>
        <w:t>Cheng Kung</w:t>
      </w:r>
      <w:r w:rsidR="00E25491">
        <w:rPr>
          <w:rFonts w:ascii="Calisto MT" w:hAnsi="Calisto MT" w:cs="Times New Roman" w:hint="eastAsia"/>
          <w:i/>
        </w:rPr>
        <w:t xml:space="preserve"> </w:t>
      </w:r>
      <w:r w:rsidRPr="007407EF">
        <w:rPr>
          <w:rFonts w:ascii="Calisto MT" w:hAnsi="Calisto MT" w:cs="Times New Roman"/>
          <w:i/>
        </w:rPr>
        <w:t>University</w:t>
      </w:r>
      <w:r w:rsidR="00E25491">
        <w:rPr>
          <w:rFonts w:ascii="Calisto MT" w:hAnsi="Calisto MT" w:cs="Times New Roman"/>
        </w:rPr>
        <w:t>…………………………</w:t>
      </w:r>
      <w:r w:rsidR="00E25491">
        <w:rPr>
          <w:rFonts w:ascii="Calisto MT" w:hAnsi="Calisto MT" w:cs="Times New Roman" w:hint="eastAsia"/>
        </w:rPr>
        <w:t>......</w:t>
      </w:r>
      <w:r w:rsidR="00E25491">
        <w:rPr>
          <w:rFonts w:ascii="Calisto MT" w:hAnsi="Calisto MT" w:cs="Times New Roman"/>
        </w:rPr>
        <w:t>…………………………………</w:t>
      </w:r>
      <w:proofErr w:type="gramStart"/>
      <w:r w:rsidR="00E25491">
        <w:rPr>
          <w:rFonts w:ascii="Calisto MT" w:hAnsi="Calisto MT" w:cs="Times New Roman"/>
        </w:rPr>
        <w:t>…</w:t>
      </w:r>
      <w:r w:rsidR="00E25491">
        <w:rPr>
          <w:rFonts w:ascii="Calisto MT" w:hAnsi="Calisto MT" w:cs="Times New Roman" w:hint="eastAsia"/>
        </w:rPr>
        <w:t>..</w:t>
      </w:r>
      <w:proofErr w:type="gramEnd"/>
      <w:r w:rsidR="00E25491">
        <w:rPr>
          <w:rFonts w:ascii="Calisto MT" w:hAnsi="Calisto MT" w:cs="Times New Roman" w:hint="eastAsia"/>
        </w:rPr>
        <w:t>30</w:t>
      </w:r>
    </w:p>
    <w:p w:rsidR="00BC34B7" w:rsidRPr="00E25491" w:rsidRDefault="00E25491" w:rsidP="00DE0552">
      <w:pPr>
        <w:pStyle w:val="a3"/>
        <w:spacing w:line="280" w:lineRule="exact"/>
        <w:ind w:leftChars="200" w:left="480"/>
        <w:rPr>
          <w:rFonts w:ascii="Calisto MT" w:hAnsi="Calisto MT"/>
          <w:bCs/>
          <w:color w:val="000000"/>
          <w:shd w:val="clear" w:color="auto" w:fill="FFFFFF"/>
        </w:rPr>
      </w:pPr>
      <w:r>
        <w:rPr>
          <w:rFonts w:ascii="Calisto MT" w:hAnsi="Calisto MT" w:hint="eastAsia"/>
          <w:bCs/>
          <w:i/>
          <w:color w:val="000000"/>
          <w:shd w:val="clear" w:color="auto" w:fill="FFFFFF"/>
        </w:rPr>
        <w:t>Detailed R</w:t>
      </w:r>
      <w:r w:rsidR="00BC34B7" w:rsidRPr="007407EF">
        <w:rPr>
          <w:rFonts w:ascii="Calisto MT" w:hAnsi="Calisto MT"/>
          <w:bCs/>
          <w:i/>
          <w:color w:val="000000"/>
          <w:shd w:val="clear" w:color="auto" w:fill="FFFFFF"/>
        </w:rPr>
        <w:t xml:space="preserve">ules and Regulations of Graduation Examination for </w:t>
      </w:r>
      <w:r>
        <w:rPr>
          <w:rFonts w:ascii="Calisto MT" w:hAnsi="Calisto MT" w:hint="eastAsia"/>
          <w:bCs/>
          <w:i/>
          <w:color w:val="000000"/>
          <w:shd w:val="clear" w:color="auto" w:fill="FFFFFF"/>
        </w:rPr>
        <w:t xml:space="preserve">NCKU </w:t>
      </w:r>
      <w:r w:rsidR="00BC34B7" w:rsidRPr="007407EF">
        <w:rPr>
          <w:rFonts w:ascii="Calisto MT" w:hAnsi="Calisto MT"/>
          <w:bCs/>
          <w:i/>
          <w:color w:val="000000"/>
          <w:shd w:val="clear" w:color="auto" w:fill="FFFFFF"/>
        </w:rPr>
        <w:t>Graduate Students</w:t>
      </w:r>
      <w:r>
        <w:rPr>
          <w:rFonts w:ascii="Calisto MT" w:hAnsi="Calisto MT"/>
          <w:bCs/>
          <w:color w:val="000000"/>
          <w:shd w:val="clear" w:color="auto" w:fill="FFFFFF"/>
        </w:rPr>
        <w:t>……</w:t>
      </w:r>
      <w:r>
        <w:rPr>
          <w:rFonts w:ascii="Calisto MT" w:hAnsi="Calisto MT" w:hint="eastAsia"/>
          <w:bCs/>
          <w:color w:val="000000"/>
          <w:shd w:val="clear" w:color="auto" w:fill="FFFFFF"/>
        </w:rPr>
        <w:t>32</w:t>
      </w:r>
    </w:p>
    <w:p w:rsidR="00BC34B7" w:rsidRPr="00E25491" w:rsidRDefault="00BC34B7" w:rsidP="00DE0552">
      <w:pPr>
        <w:spacing w:line="280" w:lineRule="exact"/>
        <w:ind w:leftChars="200" w:left="480"/>
        <w:rPr>
          <w:rFonts w:ascii="Calisto MT" w:hAnsi="Calisto MT"/>
          <w:szCs w:val="24"/>
        </w:rPr>
      </w:pPr>
      <w:r w:rsidRPr="007407EF">
        <w:rPr>
          <w:rFonts w:ascii="Calisto MT" w:hAnsi="Calisto MT"/>
          <w:i/>
          <w:szCs w:val="24"/>
        </w:rPr>
        <w:t>Special Instructions for all Doctoral Examinations, National Cheng Kung University</w:t>
      </w:r>
      <w:r w:rsidR="00E25491">
        <w:rPr>
          <w:rFonts w:ascii="Calisto MT" w:hAnsi="Calisto MT"/>
          <w:szCs w:val="24"/>
        </w:rPr>
        <w:t>…………</w:t>
      </w:r>
      <w:r w:rsidR="00E25491">
        <w:rPr>
          <w:rFonts w:ascii="Calisto MT" w:hAnsi="Calisto MT" w:hint="eastAsia"/>
          <w:szCs w:val="24"/>
        </w:rPr>
        <w:t>..38</w:t>
      </w:r>
    </w:p>
    <w:p w:rsidR="00A13EF6" w:rsidRDefault="00A13EF6" w:rsidP="007A586C">
      <w:pPr>
        <w:rPr>
          <w:rFonts w:ascii="Georgia" w:hAnsi="Georgia" w:cs="Times New Roman"/>
          <w:sz w:val="28"/>
          <w:szCs w:val="28"/>
        </w:rPr>
      </w:pPr>
    </w:p>
    <w:p w:rsidR="00A13EF6" w:rsidRPr="007407EF" w:rsidRDefault="00A13EF6" w:rsidP="007A586C">
      <w:pPr>
        <w:rPr>
          <w:rFonts w:ascii="Georgia" w:hAnsi="Georgia" w:cs="Times New Roman"/>
          <w:szCs w:val="24"/>
        </w:rPr>
      </w:pPr>
      <w:r w:rsidRPr="007407EF">
        <w:rPr>
          <w:rFonts w:ascii="Georgia" w:hAnsi="Georgia" w:cs="Times New Roman" w:hint="eastAsia"/>
          <w:szCs w:val="24"/>
        </w:rPr>
        <w:t>Application Forms</w:t>
      </w:r>
    </w:p>
    <w:p w:rsidR="00542D17" w:rsidRDefault="008578B0" w:rsidP="00DE0552">
      <w:pPr>
        <w:autoSpaceDE w:val="0"/>
        <w:autoSpaceDN w:val="0"/>
        <w:adjustRightInd w:val="0"/>
        <w:spacing w:line="280" w:lineRule="exact"/>
        <w:ind w:leftChars="200" w:left="960" w:hangingChars="200" w:hanging="480"/>
        <w:rPr>
          <w:rFonts w:ascii="Times New Roman" w:eastAsia="DFKai-SB" w:hAnsi="Times New Roman" w:cs="Times New Roman"/>
          <w:i/>
          <w:kern w:val="0"/>
          <w:szCs w:val="24"/>
        </w:rPr>
      </w:pPr>
      <w:r w:rsidRPr="007407EF">
        <w:rPr>
          <w:rFonts w:ascii="Times New Roman" w:eastAsia="DFKai-SB" w:hAnsi="Times New Roman" w:cs="Times New Roman"/>
          <w:i/>
          <w:kern w:val="0"/>
          <w:szCs w:val="24"/>
        </w:rPr>
        <w:t>Application Form for Graduate Degree Thesis Advisor, Department of Taiwan</w:t>
      </w:r>
      <w:r w:rsidRPr="007407EF">
        <w:rPr>
          <w:rFonts w:ascii="Times New Roman" w:eastAsia="DFKai-SB" w:hAnsi="Times New Roman" w:cs="Times New Roman" w:hint="eastAsia"/>
          <w:i/>
          <w:kern w:val="0"/>
          <w:szCs w:val="24"/>
        </w:rPr>
        <w:t>ese</w:t>
      </w:r>
    </w:p>
    <w:p w:rsidR="008578B0" w:rsidRPr="00CF7DEA" w:rsidRDefault="008578B0" w:rsidP="00542D17">
      <w:pPr>
        <w:autoSpaceDE w:val="0"/>
        <w:autoSpaceDN w:val="0"/>
        <w:adjustRightInd w:val="0"/>
        <w:spacing w:line="280" w:lineRule="exact"/>
        <w:ind w:leftChars="400" w:left="960"/>
        <w:rPr>
          <w:rFonts w:ascii="Times New Roman" w:eastAsia="DFKai-SB" w:hAnsi="Times New Roman" w:cs="Times New Roman"/>
          <w:kern w:val="0"/>
          <w:szCs w:val="24"/>
        </w:rPr>
      </w:pPr>
      <w:r w:rsidRPr="007407EF">
        <w:rPr>
          <w:rFonts w:ascii="Times New Roman" w:eastAsia="DFKai-SB" w:hAnsi="Times New Roman" w:cs="Times New Roman"/>
          <w:i/>
          <w:kern w:val="0"/>
          <w:szCs w:val="24"/>
        </w:rPr>
        <w:t>Literature, NCKU</w:t>
      </w:r>
      <w:r w:rsidR="00CF7DEA">
        <w:rPr>
          <w:rFonts w:ascii="Times New Roman" w:eastAsia="DFKai-SB" w:hAnsi="Times New Roman" w:cs="Times New Roman"/>
          <w:kern w:val="0"/>
          <w:szCs w:val="24"/>
        </w:rPr>
        <w:t>………………………………………………………………………</w:t>
      </w:r>
      <w:r w:rsidR="00CF7DEA">
        <w:rPr>
          <w:rFonts w:ascii="Times New Roman" w:eastAsia="DFKai-SB" w:hAnsi="Times New Roman" w:cs="Times New Roman" w:hint="eastAsia"/>
          <w:kern w:val="0"/>
          <w:szCs w:val="24"/>
        </w:rPr>
        <w:t>.40</w:t>
      </w:r>
    </w:p>
    <w:p w:rsidR="00542D17" w:rsidRDefault="008578B0" w:rsidP="00DE0552">
      <w:pPr>
        <w:pStyle w:val="a3"/>
        <w:spacing w:line="280" w:lineRule="exact"/>
        <w:ind w:leftChars="200" w:left="480"/>
        <w:rPr>
          <w:rFonts w:ascii="Times New Roman" w:hAnsi="Times New Roman" w:cs="Times New Roman"/>
          <w:i/>
        </w:rPr>
      </w:pPr>
      <w:r w:rsidRPr="007407EF">
        <w:rPr>
          <w:rFonts w:ascii="Times New Roman" w:hAnsi="Times New Roman" w:cs="Times New Roman"/>
          <w:i/>
        </w:rPr>
        <w:t xml:space="preserve">Application Form for Special Field Thesis Advisor, Department of Taiwanese Literature, </w:t>
      </w:r>
    </w:p>
    <w:p w:rsidR="008578B0" w:rsidRPr="007407EF" w:rsidRDefault="008578B0" w:rsidP="00542D17">
      <w:pPr>
        <w:pStyle w:val="a3"/>
        <w:spacing w:line="280" w:lineRule="exact"/>
        <w:ind w:leftChars="200" w:left="480" w:firstLineChars="200" w:firstLine="480"/>
        <w:rPr>
          <w:rFonts w:ascii="Times New Roman" w:hAnsi="Times New Roman" w:cs="Times New Roman"/>
          <w:i/>
        </w:rPr>
      </w:pPr>
      <w:r w:rsidRPr="007407EF">
        <w:rPr>
          <w:rFonts w:ascii="Times New Roman" w:hAnsi="Times New Roman" w:cs="Times New Roman"/>
          <w:i/>
        </w:rPr>
        <w:t>National Cheng Kung University</w:t>
      </w:r>
      <w:r w:rsidR="00CF7DEA">
        <w:rPr>
          <w:rFonts w:ascii="Times New Roman" w:eastAsia="DFKai-SB" w:hAnsi="Times New Roman" w:cs="Times New Roman"/>
          <w:kern w:val="0"/>
        </w:rPr>
        <w:t>………………………………………………………</w:t>
      </w:r>
      <w:r w:rsidR="00CF7DEA">
        <w:rPr>
          <w:rFonts w:ascii="Times New Roman" w:eastAsia="DFKai-SB" w:hAnsi="Times New Roman" w:cs="Times New Roman" w:hint="eastAsia"/>
          <w:kern w:val="0"/>
        </w:rPr>
        <w:t>.41</w:t>
      </w:r>
    </w:p>
    <w:p w:rsidR="00CF7DEA" w:rsidRDefault="008578B0" w:rsidP="00CF7DEA">
      <w:pPr>
        <w:pStyle w:val="ab"/>
        <w:spacing w:line="280" w:lineRule="exact"/>
        <w:ind w:leftChars="200" w:left="480" w:rightChars="-100" w:right="-240"/>
        <w:outlineLvl w:val="0"/>
        <w:rPr>
          <w:i/>
          <w:sz w:val="24"/>
        </w:rPr>
      </w:pPr>
      <w:r w:rsidRPr="007407EF">
        <w:rPr>
          <w:i/>
          <w:sz w:val="24"/>
        </w:rPr>
        <w:t>Application Form for the Preliminary Examination of Master’s Degree Thesis</w:t>
      </w:r>
      <w:r w:rsidR="00CF7DEA" w:rsidRPr="007407EF">
        <w:rPr>
          <w:i/>
          <w:sz w:val="24"/>
        </w:rPr>
        <w:t xml:space="preserve">, Department of </w:t>
      </w:r>
    </w:p>
    <w:p w:rsidR="008578B0" w:rsidRPr="007407EF" w:rsidRDefault="00CF7DEA" w:rsidP="00CF7DEA">
      <w:pPr>
        <w:pStyle w:val="ab"/>
        <w:spacing w:line="280" w:lineRule="exact"/>
        <w:ind w:leftChars="200" w:left="480" w:rightChars="-100" w:right="-240" w:firstLineChars="150" w:firstLine="360"/>
        <w:outlineLvl w:val="0"/>
        <w:rPr>
          <w:i/>
          <w:sz w:val="24"/>
        </w:rPr>
      </w:pPr>
      <w:r w:rsidRPr="007407EF">
        <w:rPr>
          <w:i/>
          <w:sz w:val="24"/>
        </w:rPr>
        <w:t>Taiwanese Literature</w:t>
      </w:r>
      <w:r>
        <w:rPr>
          <w:rFonts w:hint="eastAsia"/>
          <w:i/>
          <w:sz w:val="24"/>
        </w:rPr>
        <w:t xml:space="preserve">, </w:t>
      </w:r>
      <w:r w:rsidRPr="007407EF">
        <w:rPr>
          <w:i/>
          <w:sz w:val="24"/>
        </w:rPr>
        <w:t xml:space="preserve">National Cheng Kung </w:t>
      </w:r>
      <w:proofErr w:type="gramStart"/>
      <w:r w:rsidRPr="007407EF">
        <w:rPr>
          <w:i/>
          <w:sz w:val="24"/>
        </w:rPr>
        <w:t>University</w:t>
      </w:r>
      <w:r>
        <w:rPr>
          <w:rFonts w:hint="eastAsia"/>
          <w:i/>
          <w:sz w:val="24"/>
        </w:rPr>
        <w:t>,</w:t>
      </w:r>
      <w:r w:rsidR="008578B0" w:rsidRPr="007407EF">
        <w:rPr>
          <w:i/>
          <w:sz w:val="24"/>
        </w:rPr>
        <w:t xml:space="preserve">   </w:t>
      </w:r>
      <w:proofErr w:type="gramEnd"/>
      <w:r w:rsidR="008578B0" w:rsidRPr="007407EF">
        <w:rPr>
          <w:i/>
          <w:sz w:val="24"/>
        </w:rPr>
        <w:t xml:space="preserve"> Academic Year  Semester</w:t>
      </w:r>
      <w:r>
        <w:rPr>
          <w:rFonts w:hint="eastAsia"/>
          <w:sz w:val="24"/>
        </w:rPr>
        <w:t>..42</w:t>
      </w:r>
      <w:r w:rsidR="008578B0" w:rsidRPr="007407EF">
        <w:rPr>
          <w:i/>
          <w:sz w:val="24"/>
        </w:rPr>
        <w:t xml:space="preserve"> </w:t>
      </w:r>
    </w:p>
    <w:p w:rsidR="00542D17" w:rsidRDefault="008578B0" w:rsidP="00DE0552">
      <w:pPr>
        <w:pStyle w:val="ab"/>
        <w:spacing w:line="280" w:lineRule="exact"/>
        <w:ind w:leftChars="200" w:left="480"/>
        <w:outlineLvl w:val="0"/>
        <w:rPr>
          <w:i/>
          <w:sz w:val="24"/>
        </w:rPr>
      </w:pPr>
      <w:r w:rsidRPr="007407EF">
        <w:rPr>
          <w:i/>
          <w:sz w:val="24"/>
        </w:rPr>
        <w:t xml:space="preserve">Application Form for Doctoral Program Qualification Examination, Department of Taiwanese </w:t>
      </w:r>
    </w:p>
    <w:p w:rsidR="008578B0" w:rsidRPr="00CF7DEA" w:rsidRDefault="008578B0" w:rsidP="00CF7DEA">
      <w:pPr>
        <w:pStyle w:val="ab"/>
        <w:spacing w:line="280" w:lineRule="exact"/>
        <w:ind w:leftChars="200" w:left="480" w:firstLineChars="100" w:firstLine="240"/>
        <w:outlineLvl w:val="0"/>
        <w:rPr>
          <w:sz w:val="24"/>
        </w:rPr>
      </w:pPr>
      <w:r w:rsidRPr="007407EF">
        <w:rPr>
          <w:i/>
          <w:sz w:val="24"/>
        </w:rPr>
        <w:t>Literature, National Cheng Kung University, ________ Academic Year _____ Semester</w:t>
      </w:r>
      <w:r w:rsidR="00CF7DEA">
        <w:rPr>
          <w:sz w:val="24"/>
        </w:rPr>
        <w:t>…</w:t>
      </w:r>
      <w:r w:rsidR="00CF7DEA">
        <w:rPr>
          <w:rFonts w:hint="eastAsia"/>
          <w:sz w:val="24"/>
        </w:rPr>
        <w:t>45</w:t>
      </w:r>
    </w:p>
    <w:p w:rsidR="008578B0" w:rsidRPr="00CF7DEA" w:rsidRDefault="00CF7DEA" w:rsidP="00CF7DEA">
      <w:pPr>
        <w:pStyle w:val="ab"/>
        <w:spacing w:line="280" w:lineRule="exact"/>
        <w:ind w:leftChars="200" w:left="480" w:rightChars="-100" w:right="-240"/>
        <w:jc w:val="both"/>
        <w:outlineLvl w:val="0"/>
        <w:rPr>
          <w:sz w:val="24"/>
        </w:rPr>
      </w:pPr>
      <w:r w:rsidRPr="007407EF">
        <w:rPr>
          <w:i/>
          <w:sz w:val="24"/>
        </w:rPr>
        <w:t>Application Form for the Preliminary Examination of Doctoral Degree Dissertation, Department of Taiwanese Literature</w:t>
      </w:r>
      <w:r>
        <w:rPr>
          <w:rFonts w:hint="eastAsia"/>
          <w:i/>
          <w:sz w:val="24"/>
        </w:rPr>
        <w:t>,</w:t>
      </w:r>
      <w:r w:rsidRPr="007407EF">
        <w:rPr>
          <w:i/>
          <w:sz w:val="24"/>
        </w:rPr>
        <w:t xml:space="preserve"> </w:t>
      </w:r>
      <w:r w:rsidR="008578B0" w:rsidRPr="007407EF">
        <w:rPr>
          <w:i/>
          <w:sz w:val="24"/>
        </w:rPr>
        <w:t>National Cheng Kung University</w:t>
      </w:r>
      <w:r>
        <w:rPr>
          <w:rFonts w:hint="eastAsia"/>
          <w:i/>
          <w:sz w:val="24"/>
        </w:rPr>
        <w:t>,</w:t>
      </w:r>
      <w:r w:rsidR="008578B0" w:rsidRPr="007407EF">
        <w:rPr>
          <w:i/>
          <w:sz w:val="24"/>
        </w:rPr>
        <w:t xml:space="preserve">    Academic Year    Semester</w:t>
      </w:r>
      <w:r>
        <w:rPr>
          <w:sz w:val="24"/>
        </w:rPr>
        <w:t>…</w:t>
      </w:r>
      <w:r>
        <w:rPr>
          <w:rFonts w:hint="eastAsia"/>
          <w:sz w:val="24"/>
        </w:rPr>
        <w:t>46</w:t>
      </w:r>
    </w:p>
    <w:p w:rsidR="001D03BB" w:rsidRDefault="001D03BB">
      <w:pPr>
        <w:widowControl/>
        <w:rPr>
          <w:rFonts w:ascii="Georgia" w:hAnsi="Georgia"/>
          <w:sz w:val="28"/>
          <w:szCs w:val="28"/>
        </w:rPr>
      </w:pPr>
      <w:r>
        <w:rPr>
          <w:rFonts w:ascii="Georgia" w:hAnsi="Georgia"/>
          <w:sz w:val="28"/>
          <w:szCs w:val="28"/>
        </w:rPr>
        <w:br w:type="page"/>
      </w:r>
    </w:p>
    <w:p w:rsidR="001D03BB" w:rsidRPr="00E320EB" w:rsidRDefault="001D03BB" w:rsidP="001D03BB">
      <w:pPr>
        <w:rPr>
          <w:rFonts w:ascii="Times New Roman" w:hAnsi="Times New Roman" w:cs="Times New Roman"/>
          <w:sz w:val="26"/>
          <w:szCs w:val="26"/>
        </w:rPr>
      </w:pPr>
      <w:r w:rsidRPr="00E320EB">
        <w:rPr>
          <w:rFonts w:ascii="Times New Roman" w:hAnsi="Times New Roman" w:cs="Times New Roman"/>
          <w:sz w:val="26"/>
          <w:szCs w:val="26"/>
        </w:rPr>
        <w:lastRenderedPageBreak/>
        <w:t>I. Admissions Proce</w:t>
      </w:r>
      <w:r w:rsidR="005B69F3">
        <w:rPr>
          <w:rFonts w:ascii="Times New Roman" w:hAnsi="Times New Roman" w:cs="Times New Roman" w:hint="eastAsia"/>
          <w:sz w:val="26"/>
          <w:szCs w:val="26"/>
        </w:rPr>
        <w:t>dure</w:t>
      </w:r>
    </w:p>
    <w:p w:rsidR="001D03BB" w:rsidRPr="004F5382" w:rsidRDefault="001D03BB" w:rsidP="001D03BB">
      <w:pPr>
        <w:rPr>
          <w:rFonts w:ascii="Times New Roman" w:hAnsi="Times New Roman" w:cs="Times New Roman"/>
          <w:szCs w:val="24"/>
        </w:rPr>
      </w:pPr>
      <w:r w:rsidRPr="004F5382">
        <w:rPr>
          <w:rFonts w:ascii="Times New Roman" w:hAnsi="Times New Roman" w:cs="Times New Roman"/>
          <w:szCs w:val="24"/>
        </w:rPr>
        <w:t>1. Application for master's program:</w:t>
      </w:r>
    </w:p>
    <w:p w:rsidR="001D03BB" w:rsidRPr="004F5382" w:rsidRDefault="001D03BB" w:rsidP="001D03BB">
      <w:pPr>
        <w:ind w:firstLine="480"/>
        <w:rPr>
          <w:rFonts w:ascii="Times New Roman" w:hAnsi="Times New Roman" w:cs="Times New Roman"/>
          <w:szCs w:val="24"/>
        </w:rPr>
      </w:pPr>
      <w:r w:rsidRPr="004F5382">
        <w:rPr>
          <w:rFonts w:ascii="Times New Roman" w:hAnsi="Times New Roman" w:cs="Times New Roman"/>
          <w:szCs w:val="24"/>
        </w:rPr>
        <w:t xml:space="preserve">1. Application </w:t>
      </w:r>
      <w:r w:rsidR="00E320EB" w:rsidRPr="004F5382">
        <w:rPr>
          <w:rFonts w:ascii="Times New Roman" w:hAnsi="Times New Roman" w:cs="Times New Roman"/>
          <w:szCs w:val="24"/>
        </w:rPr>
        <w:t>material</w:t>
      </w:r>
      <w:r w:rsidRPr="004F5382">
        <w:rPr>
          <w:rFonts w:ascii="Times New Roman" w:hAnsi="Times New Roman" w:cs="Times New Roman"/>
          <w:szCs w:val="24"/>
        </w:rPr>
        <w:t xml:space="preserve"> assessment: 50%</w:t>
      </w:r>
    </w:p>
    <w:p w:rsidR="001D03BB" w:rsidRPr="004F5382" w:rsidRDefault="001D03BB" w:rsidP="001D03BB">
      <w:pPr>
        <w:ind w:firstLine="480"/>
        <w:rPr>
          <w:rFonts w:ascii="Times New Roman" w:hAnsi="Times New Roman" w:cs="Times New Roman"/>
          <w:szCs w:val="24"/>
        </w:rPr>
      </w:pPr>
      <w:r w:rsidRPr="004F5382">
        <w:rPr>
          <w:rFonts w:ascii="Times New Roman" w:hAnsi="Times New Roman" w:cs="Times New Roman"/>
          <w:szCs w:val="24"/>
        </w:rPr>
        <w:t>2. Interviews: 50%.</w:t>
      </w:r>
    </w:p>
    <w:p w:rsidR="005B2BE7" w:rsidRPr="004F5382" w:rsidRDefault="005B2BE7" w:rsidP="005B2BE7">
      <w:pPr>
        <w:rPr>
          <w:rFonts w:ascii="Times New Roman" w:hAnsi="Times New Roman" w:cs="Times New Roman"/>
          <w:szCs w:val="24"/>
        </w:rPr>
      </w:pPr>
      <w:r w:rsidRPr="004F5382">
        <w:rPr>
          <w:rFonts w:ascii="Times New Roman" w:hAnsi="Times New Roman" w:cs="Times New Roman"/>
          <w:szCs w:val="24"/>
        </w:rPr>
        <w:t xml:space="preserve">2. Entrance </w:t>
      </w:r>
      <w:r w:rsidR="00516FD4" w:rsidRPr="004F5382">
        <w:rPr>
          <w:rFonts w:ascii="Times New Roman" w:hAnsi="Times New Roman" w:cs="Times New Roman" w:hint="eastAsia"/>
          <w:szCs w:val="24"/>
        </w:rPr>
        <w:t>e</w:t>
      </w:r>
      <w:r w:rsidRPr="004F5382">
        <w:rPr>
          <w:rFonts w:ascii="Times New Roman" w:hAnsi="Times New Roman" w:cs="Times New Roman"/>
          <w:szCs w:val="24"/>
        </w:rPr>
        <w:t>xam for the master's program</w:t>
      </w:r>
      <w:r w:rsidR="00E320EB" w:rsidRPr="004F5382">
        <w:rPr>
          <w:rFonts w:ascii="Times New Roman" w:hAnsi="Times New Roman" w:cs="Times New Roman"/>
          <w:szCs w:val="24"/>
        </w:rPr>
        <w:t xml:space="preserve"> --</w:t>
      </w:r>
    </w:p>
    <w:p w:rsidR="005B2BE7" w:rsidRPr="004F5382" w:rsidRDefault="005B2BE7" w:rsidP="005B2BE7">
      <w:pPr>
        <w:ind w:firstLine="480"/>
        <w:rPr>
          <w:rFonts w:ascii="Times New Roman" w:hAnsi="Times New Roman" w:cs="Times New Roman"/>
          <w:szCs w:val="24"/>
        </w:rPr>
      </w:pPr>
      <w:r w:rsidRPr="004F5382">
        <w:rPr>
          <w:rFonts w:ascii="Times New Roman" w:hAnsi="Times New Roman" w:cs="Times New Roman"/>
          <w:szCs w:val="24"/>
        </w:rPr>
        <w:t xml:space="preserve">Includes </w:t>
      </w:r>
      <w:r w:rsidR="00E320EB" w:rsidRPr="004F5382">
        <w:rPr>
          <w:rFonts w:ascii="Times New Roman" w:hAnsi="Times New Roman" w:cs="Times New Roman"/>
          <w:szCs w:val="24"/>
        </w:rPr>
        <w:t xml:space="preserve">the following </w:t>
      </w:r>
      <w:r w:rsidRPr="004F5382">
        <w:rPr>
          <w:rFonts w:ascii="Times New Roman" w:hAnsi="Times New Roman" w:cs="Times New Roman"/>
          <w:szCs w:val="24"/>
        </w:rPr>
        <w:t>four written subjects:</w:t>
      </w:r>
    </w:p>
    <w:p w:rsidR="005B2BE7" w:rsidRPr="004F5382" w:rsidRDefault="005B2BE7" w:rsidP="005B2BE7">
      <w:pPr>
        <w:ind w:firstLine="480"/>
        <w:rPr>
          <w:rFonts w:ascii="Times New Roman" w:hAnsi="Times New Roman" w:cs="Times New Roman"/>
          <w:szCs w:val="24"/>
        </w:rPr>
      </w:pPr>
      <w:r w:rsidRPr="004F5382">
        <w:rPr>
          <w:rFonts w:ascii="Times New Roman" w:hAnsi="Times New Roman" w:cs="Times New Roman"/>
          <w:szCs w:val="24"/>
        </w:rPr>
        <w:t>1. History of Taiwanese Literature</w:t>
      </w:r>
    </w:p>
    <w:p w:rsidR="005B2BE7" w:rsidRPr="004F5382" w:rsidRDefault="005B2BE7" w:rsidP="005B2BE7">
      <w:pPr>
        <w:ind w:left="480"/>
        <w:rPr>
          <w:rFonts w:ascii="Times New Roman" w:hAnsi="Times New Roman" w:cs="Times New Roman"/>
          <w:szCs w:val="24"/>
        </w:rPr>
      </w:pPr>
      <w:r w:rsidRPr="004F5382">
        <w:rPr>
          <w:rFonts w:ascii="Times New Roman" w:hAnsi="Times New Roman" w:cs="Times New Roman"/>
          <w:szCs w:val="24"/>
        </w:rPr>
        <w:t xml:space="preserve">2. Choice of (1) Literary Theory and Cultural Studies; or (2) Linguistics </w:t>
      </w:r>
    </w:p>
    <w:p w:rsidR="005B2BE7" w:rsidRPr="004F5382" w:rsidRDefault="005B2BE7" w:rsidP="005B2BE7">
      <w:pPr>
        <w:ind w:left="480"/>
        <w:rPr>
          <w:rFonts w:ascii="Times New Roman" w:hAnsi="Times New Roman" w:cs="Times New Roman"/>
          <w:szCs w:val="24"/>
        </w:rPr>
      </w:pPr>
      <w:r w:rsidRPr="004F5382">
        <w:rPr>
          <w:rFonts w:ascii="Times New Roman" w:hAnsi="Times New Roman" w:cs="Times New Roman"/>
          <w:szCs w:val="24"/>
        </w:rPr>
        <w:t xml:space="preserve">3. Interpretation of literary texts. Choose one of the following -- (1) Chinese (2) Taiwanese (3) Hakka </w:t>
      </w:r>
    </w:p>
    <w:p w:rsidR="001D03BB" w:rsidRPr="004F5382" w:rsidRDefault="005B2BE7" w:rsidP="005B2BE7">
      <w:pPr>
        <w:ind w:left="480"/>
        <w:rPr>
          <w:rFonts w:ascii="Times New Roman" w:hAnsi="Times New Roman" w:cs="Times New Roman"/>
          <w:szCs w:val="24"/>
        </w:rPr>
      </w:pPr>
      <w:r w:rsidRPr="004F5382">
        <w:rPr>
          <w:rFonts w:ascii="Times New Roman" w:hAnsi="Times New Roman" w:cs="Times New Roman"/>
          <w:szCs w:val="24"/>
        </w:rPr>
        <w:t xml:space="preserve">4. Interpretation of foreign literature. Choice of (1) English or (2) Japanese </w:t>
      </w:r>
    </w:p>
    <w:p w:rsidR="00E320EB" w:rsidRPr="004F5382" w:rsidRDefault="00E320EB" w:rsidP="00E320EB">
      <w:pPr>
        <w:rPr>
          <w:rFonts w:ascii="Times New Roman" w:hAnsi="Times New Roman" w:cs="Times New Roman"/>
          <w:szCs w:val="24"/>
        </w:rPr>
      </w:pPr>
      <w:r w:rsidRPr="004F5382">
        <w:rPr>
          <w:rFonts w:ascii="Times New Roman" w:hAnsi="Times New Roman" w:cs="Times New Roman"/>
          <w:szCs w:val="24"/>
        </w:rPr>
        <w:t>3</w:t>
      </w:r>
      <w:r w:rsidR="00B87760">
        <w:rPr>
          <w:rFonts w:ascii="Times New Roman" w:hAnsi="Times New Roman" w:cs="Times New Roman" w:hint="eastAsia"/>
          <w:szCs w:val="24"/>
        </w:rPr>
        <w:t>.</w:t>
      </w:r>
      <w:r w:rsidRPr="004F5382">
        <w:rPr>
          <w:rFonts w:ascii="Times New Roman" w:hAnsi="Times New Roman" w:cs="Times New Roman"/>
          <w:szCs w:val="24"/>
        </w:rPr>
        <w:t xml:space="preserve"> </w:t>
      </w:r>
      <w:r w:rsidR="00516FD4" w:rsidRPr="004F5382">
        <w:rPr>
          <w:rFonts w:ascii="Times New Roman" w:hAnsi="Times New Roman" w:cs="Times New Roman" w:hint="eastAsia"/>
          <w:szCs w:val="24"/>
        </w:rPr>
        <w:t>Master</w:t>
      </w:r>
      <w:r w:rsidR="00516FD4" w:rsidRPr="004F5382">
        <w:rPr>
          <w:rFonts w:ascii="Times New Roman" w:hAnsi="Times New Roman" w:cs="Times New Roman"/>
          <w:szCs w:val="24"/>
        </w:rPr>
        <w:t>’</w:t>
      </w:r>
      <w:r w:rsidR="00516FD4" w:rsidRPr="004F5382">
        <w:rPr>
          <w:rFonts w:ascii="Times New Roman" w:hAnsi="Times New Roman" w:cs="Times New Roman" w:hint="eastAsia"/>
          <w:szCs w:val="24"/>
        </w:rPr>
        <w:t xml:space="preserve">s </w:t>
      </w:r>
      <w:r w:rsidR="006A3EB7" w:rsidRPr="004F5382">
        <w:rPr>
          <w:rFonts w:ascii="Times New Roman" w:hAnsi="Times New Roman" w:cs="Times New Roman" w:hint="eastAsia"/>
          <w:szCs w:val="24"/>
        </w:rPr>
        <w:t>p</w:t>
      </w:r>
      <w:r w:rsidR="00516FD4" w:rsidRPr="004F5382">
        <w:rPr>
          <w:rFonts w:ascii="Times New Roman" w:hAnsi="Times New Roman" w:cs="Times New Roman" w:hint="eastAsia"/>
          <w:szCs w:val="24"/>
        </w:rPr>
        <w:t>rogram e</w:t>
      </w:r>
      <w:r w:rsidRPr="004F5382">
        <w:rPr>
          <w:rFonts w:ascii="Times New Roman" w:hAnsi="Times New Roman" w:cs="Times New Roman"/>
          <w:szCs w:val="24"/>
        </w:rPr>
        <w:t xml:space="preserve">ntrance </w:t>
      </w:r>
      <w:r w:rsidR="00516FD4" w:rsidRPr="004F5382">
        <w:rPr>
          <w:rFonts w:ascii="Times New Roman" w:hAnsi="Times New Roman" w:cs="Times New Roman" w:hint="eastAsia"/>
          <w:szCs w:val="24"/>
        </w:rPr>
        <w:t>e</w:t>
      </w:r>
      <w:r w:rsidRPr="004F5382">
        <w:rPr>
          <w:rFonts w:ascii="Times New Roman" w:hAnsi="Times New Roman" w:cs="Times New Roman" w:hint="eastAsia"/>
          <w:szCs w:val="24"/>
        </w:rPr>
        <w:t>xam</w:t>
      </w:r>
      <w:r w:rsidR="00FA1629" w:rsidRPr="004F5382">
        <w:rPr>
          <w:rFonts w:ascii="Times New Roman" w:hAnsi="Times New Roman" w:cs="Times New Roman" w:hint="eastAsia"/>
          <w:szCs w:val="24"/>
        </w:rPr>
        <w:t>ination fo</w:t>
      </w:r>
      <w:r w:rsidRPr="004F5382">
        <w:rPr>
          <w:rFonts w:ascii="Times New Roman" w:hAnsi="Times New Roman" w:cs="Times New Roman"/>
          <w:szCs w:val="24"/>
        </w:rPr>
        <w:t xml:space="preserve">r </w:t>
      </w:r>
      <w:r w:rsidR="00660B08">
        <w:rPr>
          <w:rFonts w:ascii="Times New Roman" w:hAnsi="Times New Roman" w:cs="Times New Roman" w:hint="eastAsia"/>
          <w:szCs w:val="24"/>
        </w:rPr>
        <w:t xml:space="preserve">working </w:t>
      </w:r>
      <w:r w:rsidR="00516FD4" w:rsidRPr="004F5382">
        <w:rPr>
          <w:rFonts w:ascii="Times New Roman" w:hAnsi="Times New Roman" w:cs="Times New Roman" w:hint="eastAsia"/>
          <w:szCs w:val="24"/>
        </w:rPr>
        <w:t>students</w:t>
      </w:r>
      <w:r w:rsidRPr="004F5382">
        <w:rPr>
          <w:rFonts w:ascii="Times New Roman" w:hAnsi="Times New Roman" w:cs="Times New Roman"/>
          <w:szCs w:val="24"/>
        </w:rPr>
        <w:t>:</w:t>
      </w:r>
    </w:p>
    <w:p w:rsidR="00E320EB" w:rsidRPr="004F5382" w:rsidRDefault="00E320EB" w:rsidP="00E320EB">
      <w:pPr>
        <w:ind w:left="480"/>
        <w:rPr>
          <w:rFonts w:ascii="Times New Roman" w:hAnsi="Times New Roman" w:cs="Times New Roman"/>
          <w:szCs w:val="24"/>
        </w:rPr>
      </w:pPr>
      <w:r w:rsidRPr="004F5382">
        <w:rPr>
          <w:rFonts w:ascii="Times New Roman" w:hAnsi="Times New Roman" w:cs="Times New Roman"/>
          <w:szCs w:val="24"/>
        </w:rPr>
        <w:t xml:space="preserve">1. </w:t>
      </w:r>
      <w:r w:rsidR="00516FD4" w:rsidRPr="004F5382">
        <w:rPr>
          <w:rFonts w:ascii="Times New Roman" w:hAnsi="Times New Roman" w:cs="Times New Roman" w:hint="eastAsia"/>
          <w:szCs w:val="24"/>
        </w:rPr>
        <w:t>W</w:t>
      </w:r>
      <w:r w:rsidRPr="004F5382">
        <w:rPr>
          <w:rFonts w:ascii="Times New Roman" w:hAnsi="Times New Roman" w:cs="Times New Roman"/>
          <w:szCs w:val="24"/>
        </w:rPr>
        <w:t>ritten test</w:t>
      </w:r>
      <w:r w:rsidR="00FA1629" w:rsidRPr="004F5382">
        <w:rPr>
          <w:rFonts w:ascii="Times New Roman" w:hAnsi="Times New Roman" w:cs="Times New Roman" w:hint="eastAsia"/>
          <w:szCs w:val="24"/>
        </w:rPr>
        <w:t xml:space="preserve"> --</w:t>
      </w:r>
      <w:r w:rsidR="00516FD4" w:rsidRPr="004F5382">
        <w:rPr>
          <w:rFonts w:ascii="Times New Roman" w:hAnsi="Times New Roman" w:cs="Times New Roman" w:hint="eastAsia"/>
          <w:szCs w:val="24"/>
        </w:rPr>
        <w:t xml:space="preserve"> 30%</w:t>
      </w:r>
    </w:p>
    <w:p w:rsidR="00E320EB" w:rsidRPr="004F5382" w:rsidRDefault="00516FD4" w:rsidP="00E320EB">
      <w:pPr>
        <w:ind w:left="480"/>
        <w:rPr>
          <w:rFonts w:ascii="Times New Roman" w:hAnsi="Times New Roman" w:cs="Times New Roman"/>
          <w:szCs w:val="24"/>
        </w:rPr>
      </w:pPr>
      <w:r w:rsidRPr="004F5382">
        <w:rPr>
          <w:rFonts w:ascii="Times New Roman" w:hAnsi="Times New Roman" w:cs="Times New Roman" w:hint="eastAsia"/>
          <w:szCs w:val="24"/>
        </w:rPr>
        <w:t>Test s</w:t>
      </w:r>
      <w:r w:rsidR="00E320EB" w:rsidRPr="004F5382">
        <w:rPr>
          <w:rFonts w:ascii="Times New Roman" w:hAnsi="Times New Roman" w:cs="Times New Roman"/>
          <w:szCs w:val="24"/>
        </w:rPr>
        <w:t>ubjects</w:t>
      </w:r>
      <w:r w:rsidRPr="004F5382">
        <w:rPr>
          <w:rFonts w:ascii="Times New Roman" w:hAnsi="Times New Roman" w:cs="Times New Roman" w:hint="eastAsia"/>
          <w:szCs w:val="24"/>
        </w:rPr>
        <w:t xml:space="preserve"> include</w:t>
      </w:r>
      <w:r w:rsidR="00E320EB" w:rsidRPr="004F5382">
        <w:rPr>
          <w:rFonts w:ascii="Times New Roman" w:hAnsi="Times New Roman" w:cs="Times New Roman"/>
          <w:szCs w:val="24"/>
        </w:rPr>
        <w:t>:</w:t>
      </w:r>
    </w:p>
    <w:p w:rsidR="00E320EB" w:rsidRPr="004F5382" w:rsidRDefault="00516FD4" w:rsidP="00B87760">
      <w:pPr>
        <w:ind w:leftChars="300" w:left="720"/>
        <w:rPr>
          <w:rFonts w:ascii="Times New Roman" w:hAnsi="Times New Roman" w:cs="Times New Roman"/>
          <w:szCs w:val="24"/>
        </w:rPr>
      </w:pPr>
      <w:r w:rsidRPr="004F5382">
        <w:rPr>
          <w:rFonts w:ascii="Times New Roman" w:hAnsi="Times New Roman" w:cs="Times New Roman" w:hint="eastAsia"/>
          <w:szCs w:val="24"/>
        </w:rPr>
        <w:t>1.</w:t>
      </w:r>
      <w:r w:rsidR="00E320EB" w:rsidRPr="004F5382">
        <w:rPr>
          <w:rFonts w:ascii="Times New Roman" w:hAnsi="Times New Roman" w:cs="Times New Roman"/>
          <w:szCs w:val="24"/>
        </w:rPr>
        <w:t xml:space="preserve"> History of Taiwanese Literature</w:t>
      </w:r>
    </w:p>
    <w:p w:rsidR="00E320EB" w:rsidRPr="004F5382" w:rsidRDefault="00516FD4" w:rsidP="00B87760">
      <w:pPr>
        <w:ind w:leftChars="300" w:left="720"/>
        <w:rPr>
          <w:rFonts w:ascii="Times New Roman" w:hAnsi="Times New Roman" w:cs="Times New Roman"/>
          <w:szCs w:val="24"/>
        </w:rPr>
      </w:pPr>
      <w:r w:rsidRPr="004F5382">
        <w:rPr>
          <w:rFonts w:ascii="Times New Roman" w:hAnsi="Times New Roman" w:cs="Times New Roman" w:hint="eastAsia"/>
          <w:szCs w:val="24"/>
        </w:rPr>
        <w:t>2.</w:t>
      </w:r>
      <w:r w:rsidR="00E320EB" w:rsidRPr="004F5382">
        <w:rPr>
          <w:rFonts w:ascii="Times New Roman" w:hAnsi="Times New Roman" w:cs="Times New Roman"/>
          <w:szCs w:val="24"/>
        </w:rPr>
        <w:t xml:space="preserve"> </w:t>
      </w:r>
      <w:r w:rsidRPr="004F5382">
        <w:rPr>
          <w:rFonts w:ascii="Times New Roman" w:hAnsi="Times New Roman" w:cs="Times New Roman" w:hint="eastAsia"/>
          <w:szCs w:val="24"/>
        </w:rPr>
        <w:t>Choice of</w:t>
      </w:r>
      <w:r w:rsidR="00FA1629" w:rsidRPr="004F5382">
        <w:rPr>
          <w:rFonts w:ascii="Times New Roman" w:hAnsi="Times New Roman" w:cs="Times New Roman" w:hint="eastAsia"/>
          <w:szCs w:val="24"/>
        </w:rPr>
        <w:t xml:space="preserve">: </w:t>
      </w:r>
      <w:r w:rsidRPr="004F5382">
        <w:rPr>
          <w:rFonts w:ascii="Times New Roman" w:hAnsi="Times New Roman" w:cs="Times New Roman" w:hint="eastAsia"/>
          <w:szCs w:val="24"/>
        </w:rPr>
        <w:t>(1)</w:t>
      </w:r>
      <w:r w:rsidR="00B74339" w:rsidRPr="004F5382">
        <w:rPr>
          <w:rFonts w:ascii="Times New Roman" w:hAnsi="Times New Roman" w:cs="Times New Roman" w:hint="eastAsia"/>
          <w:szCs w:val="24"/>
        </w:rPr>
        <w:t xml:space="preserve"> </w:t>
      </w:r>
      <w:r w:rsidRPr="004F5382">
        <w:rPr>
          <w:rFonts w:ascii="Times New Roman" w:hAnsi="Times New Roman" w:cs="Times New Roman"/>
          <w:szCs w:val="24"/>
        </w:rPr>
        <w:t>Interpretation of literary texts</w:t>
      </w:r>
      <w:r w:rsidR="00B74339" w:rsidRPr="004F5382">
        <w:rPr>
          <w:rFonts w:ascii="Times New Roman" w:hAnsi="Times New Roman" w:cs="Times New Roman" w:hint="eastAsia"/>
          <w:szCs w:val="24"/>
        </w:rPr>
        <w:t>;</w:t>
      </w:r>
      <w:r w:rsidRPr="004F5382">
        <w:rPr>
          <w:rFonts w:ascii="Times New Roman" w:hAnsi="Times New Roman" w:cs="Times New Roman" w:hint="eastAsia"/>
          <w:szCs w:val="24"/>
        </w:rPr>
        <w:t xml:space="preserve"> or (2)</w:t>
      </w:r>
      <w:r w:rsidRPr="004F5382">
        <w:rPr>
          <w:rFonts w:ascii="Times New Roman" w:hAnsi="Times New Roman" w:cs="Times New Roman"/>
          <w:szCs w:val="24"/>
        </w:rPr>
        <w:t xml:space="preserve"> </w:t>
      </w:r>
      <w:r w:rsidR="00E320EB" w:rsidRPr="004F5382">
        <w:rPr>
          <w:rFonts w:ascii="Times New Roman" w:hAnsi="Times New Roman" w:cs="Times New Roman"/>
          <w:szCs w:val="24"/>
        </w:rPr>
        <w:t>Introduction t</w:t>
      </w:r>
      <w:r w:rsidRPr="004F5382">
        <w:rPr>
          <w:rFonts w:ascii="Times New Roman" w:hAnsi="Times New Roman" w:cs="Times New Roman"/>
          <w:szCs w:val="24"/>
        </w:rPr>
        <w:t>o Linguistics</w:t>
      </w:r>
      <w:r w:rsidRPr="004F5382">
        <w:rPr>
          <w:rFonts w:ascii="Times New Roman" w:hAnsi="Times New Roman" w:cs="Times New Roman" w:hint="eastAsia"/>
          <w:szCs w:val="24"/>
        </w:rPr>
        <w:t>.</w:t>
      </w:r>
    </w:p>
    <w:p w:rsidR="00E320EB" w:rsidRPr="004F5382" w:rsidRDefault="00E320EB" w:rsidP="00E320EB">
      <w:pPr>
        <w:ind w:left="480"/>
        <w:rPr>
          <w:rFonts w:ascii="Times New Roman" w:hAnsi="Times New Roman" w:cs="Times New Roman"/>
          <w:szCs w:val="24"/>
        </w:rPr>
      </w:pPr>
      <w:r w:rsidRPr="004F5382">
        <w:rPr>
          <w:rFonts w:ascii="Times New Roman" w:hAnsi="Times New Roman" w:cs="Times New Roman"/>
          <w:szCs w:val="24"/>
        </w:rPr>
        <w:t xml:space="preserve">2. </w:t>
      </w:r>
      <w:r w:rsidR="00516FD4" w:rsidRPr="004F5382">
        <w:rPr>
          <w:rFonts w:ascii="Times New Roman" w:hAnsi="Times New Roman" w:cs="Times New Roman"/>
          <w:szCs w:val="24"/>
        </w:rPr>
        <w:t xml:space="preserve">Application material </w:t>
      </w:r>
      <w:proofErr w:type="spellStart"/>
      <w:r w:rsidR="00B74339" w:rsidRPr="004F5382">
        <w:rPr>
          <w:rFonts w:ascii="Times New Roman" w:hAnsi="Times New Roman" w:cs="Times New Roman" w:hint="eastAsia"/>
          <w:szCs w:val="24"/>
        </w:rPr>
        <w:t>assessement</w:t>
      </w:r>
      <w:proofErr w:type="spellEnd"/>
      <w:r w:rsidR="00446C8E">
        <w:rPr>
          <w:rFonts w:ascii="Times New Roman" w:hAnsi="Times New Roman" w:cs="Times New Roman" w:hint="eastAsia"/>
          <w:szCs w:val="24"/>
        </w:rPr>
        <w:t xml:space="preserve">: </w:t>
      </w:r>
      <w:r w:rsidRPr="004F5382">
        <w:rPr>
          <w:rFonts w:ascii="Times New Roman" w:hAnsi="Times New Roman" w:cs="Times New Roman"/>
          <w:szCs w:val="24"/>
        </w:rPr>
        <w:t>30%</w:t>
      </w:r>
    </w:p>
    <w:p w:rsidR="00E320EB" w:rsidRPr="004F5382" w:rsidRDefault="00E320EB" w:rsidP="00E320EB">
      <w:pPr>
        <w:ind w:left="480"/>
        <w:rPr>
          <w:rFonts w:ascii="Times New Roman" w:hAnsi="Times New Roman" w:cs="Times New Roman"/>
          <w:szCs w:val="24"/>
        </w:rPr>
      </w:pPr>
      <w:r w:rsidRPr="004F5382">
        <w:rPr>
          <w:rFonts w:ascii="Times New Roman" w:hAnsi="Times New Roman" w:cs="Times New Roman"/>
          <w:szCs w:val="24"/>
        </w:rPr>
        <w:t>3. Interview</w:t>
      </w:r>
      <w:r w:rsidR="00516FD4" w:rsidRPr="004F5382">
        <w:rPr>
          <w:rFonts w:ascii="Times New Roman" w:hAnsi="Times New Roman" w:cs="Times New Roman" w:hint="eastAsia"/>
          <w:szCs w:val="24"/>
        </w:rPr>
        <w:t>:</w:t>
      </w:r>
      <w:r w:rsidRPr="004F5382">
        <w:rPr>
          <w:rFonts w:ascii="Times New Roman" w:hAnsi="Times New Roman" w:cs="Times New Roman"/>
          <w:szCs w:val="24"/>
        </w:rPr>
        <w:t xml:space="preserve"> 40%</w:t>
      </w:r>
    </w:p>
    <w:p w:rsidR="00B74339" w:rsidRPr="004F5382" w:rsidRDefault="00B74339" w:rsidP="00B74339">
      <w:pPr>
        <w:rPr>
          <w:rFonts w:ascii="Times New Roman" w:hAnsi="Times New Roman" w:cs="Times New Roman"/>
          <w:szCs w:val="24"/>
        </w:rPr>
      </w:pPr>
      <w:r w:rsidRPr="004F5382">
        <w:rPr>
          <w:rFonts w:ascii="Times New Roman" w:hAnsi="Times New Roman" w:cs="Times New Roman" w:hint="eastAsia"/>
          <w:szCs w:val="24"/>
        </w:rPr>
        <w:t>4.</w:t>
      </w:r>
      <w:r w:rsidRPr="004F5382">
        <w:rPr>
          <w:rFonts w:ascii="Times New Roman" w:hAnsi="Times New Roman" w:cs="Times New Roman"/>
          <w:szCs w:val="24"/>
        </w:rPr>
        <w:t xml:space="preserve"> Entrance examination</w:t>
      </w:r>
      <w:r w:rsidRPr="004F5382">
        <w:rPr>
          <w:rFonts w:ascii="Times New Roman" w:hAnsi="Times New Roman" w:cs="Times New Roman" w:hint="eastAsia"/>
          <w:szCs w:val="24"/>
        </w:rPr>
        <w:t xml:space="preserve"> for the Ph.D. program:</w:t>
      </w:r>
    </w:p>
    <w:p w:rsidR="00B74339" w:rsidRPr="004F5382" w:rsidRDefault="00B74339" w:rsidP="00FA1629">
      <w:pPr>
        <w:ind w:firstLine="480"/>
        <w:rPr>
          <w:rFonts w:ascii="Times New Roman" w:hAnsi="Times New Roman" w:cs="Times New Roman"/>
          <w:szCs w:val="24"/>
        </w:rPr>
      </w:pPr>
      <w:r w:rsidRPr="004F5382">
        <w:rPr>
          <w:rFonts w:ascii="Times New Roman" w:hAnsi="Times New Roman" w:cs="Times New Roman"/>
          <w:szCs w:val="24"/>
        </w:rPr>
        <w:t>1. Interview 50%</w:t>
      </w:r>
    </w:p>
    <w:p w:rsidR="00B74339" w:rsidRPr="004F5382" w:rsidRDefault="00B74339" w:rsidP="00FA1629">
      <w:pPr>
        <w:ind w:firstLine="480"/>
        <w:rPr>
          <w:rFonts w:ascii="Times New Roman" w:hAnsi="Times New Roman" w:cs="Times New Roman"/>
          <w:szCs w:val="24"/>
        </w:rPr>
      </w:pPr>
      <w:r w:rsidRPr="004F5382">
        <w:rPr>
          <w:rFonts w:ascii="Times New Roman" w:hAnsi="Times New Roman" w:cs="Times New Roman"/>
          <w:szCs w:val="24"/>
        </w:rPr>
        <w:t xml:space="preserve">2. </w:t>
      </w:r>
      <w:r w:rsidR="00FA1629" w:rsidRPr="004F5382">
        <w:rPr>
          <w:rFonts w:ascii="Times New Roman" w:hAnsi="Times New Roman" w:cs="Times New Roman"/>
          <w:szCs w:val="24"/>
        </w:rPr>
        <w:t xml:space="preserve">Application material </w:t>
      </w:r>
      <w:proofErr w:type="spellStart"/>
      <w:r w:rsidR="00FA1629" w:rsidRPr="004F5382">
        <w:rPr>
          <w:rFonts w:ascii="Times New Roman" w:hAnsi="Times New Roman" w:cs="Times New Roman" w:hint="eastAsia"/>
          <w:szCs w:val="24"/>
        </w:rPr>
        <w:t>assessement</w:t>
      </w:r>
      <w:proofErr w:type="spellEnd"/>
      <w:r w:rsidR="00FA1629" w:rsidRPr="004F5382">
        <w:rPr>
          <w:rFonts w:ascii="Times New Roman" w:hAnsi="Times New Roman" w:cs="Times New Roman" w:hint="eastAsia"/>
          <w:szCs w:val="24"/>
        </w:rPr>
        <w:t xml:space="preserve">: </w:t>
      </w:r>
      <w:r w:rsidRPr="004F5382">
        <w:rPr>
          <w:rFonts w:ascii="Times New Roman" w:hAnsi="Times New Roman" w:cs="Times New Roman"/>
          <w:szCs w:val="24"/>
        </w:rPr>
        <w:t>50%</w:t>
      </w:r>
    </w:p>
    <w:p w:rsidR="00E320EB" w:rsidRPr="004F5382" w:rsidRDefault="00FA1629" w:rsidP="00B74339">
      <w:pPr>
        <w:rPr>
          <w:rFonts w:ascii="Times New Roman" w:hAnsi="Times New Roman" w:cs="Times New Roman"/>
          <w:szCs w:val="24"/>
        </w:rPr>
      </w:pPr>
      <w:r w:rsidRPr="004F5382">
        <w:rPr>
          <w:rFonts w:ascii="Times New Roman" w:hAnsi="Times New Roman" w:cs="Times New Roman" w:hint="eastAsia"/>
          <w:szCs w:val="24"/>
        </w:rPr>
        <w:t>5.</w:t>
      </w:r>
      <w:r w:rsidR="00B74339" w:rsidRPr="004F5382">
        <w:rPr>
          <w:rFonts w:ascii="Times New Roman" w:hAnsi="Times New Roman" w:cs="Times New Roman"/>
          <w:szCs w:val="24"/>
        </w:rPr>
        <w:t xml:space="preserve"> Foreign students: data </w:t>
      </w:r>
      <w:r w:rsidRPr="004F5382">
        <w:rPr>
          <w:rFonts w:ascii="Times New Roman" w:hAnsi="Times New Roman" w:cs="Times New Roman" w:hint="eastAsia"/>
          <w:szCs w:val="24"/>
        </w:rPr>
        <w:t>evaluation</w:t>
      </w:r>
    </w:p>
    <w:p w:rsidR="003F209F" w:rsidRDefault="003F209F" w:rsidP="00B74339">
      <w:pPr>
        <w:rPr>
          <w:rFonts w:ascii="Times New Roman" w:hAnsi="Times New Roman" w:cs="Times New Roman"/>
          <w:sz w:val="26"/>
          <w:szCs w:val="26"/>
        </w:rPr>
      </w:pPr>
    </w:p>
    <w:p w:rsidR="003F209F" w:rsidRPr="003F209F" w:rsidRDefault="003F209F" w:rsidP="003F209F">
      <w:pPr>
        <w:rPr>
          <w:rFonts w:ascii="Times New Roman" w:hAnsi="Times New Roman" w:cs="Times New Roman"/>
          <w:sz w:val="26"/>
          <w:szCs w:val="26"/>
        </w:rPr>
      </w:pPr>
      <w:r>
        <w:rPr>
          <w:rFonts w:ascii="Times New Roman" w:hAnsi="Times New Roman" w:cs="Times New Roman" w:hint="eastAsia"/>
          <w:sz w:val="26"/>
          <w:szCs w:val="26"/>
        </w:rPr>
        <w:t>II.</w:t>
      </w:r>
      <w:r w:rsidRPr="003F209F">
        <w:rPr>
          <w:rFonts w:ascii="Times New Roman" w:hAnsi="Times New Roman" w:cs="Times New Roman"/>
          <w:sz w:val="26"/>
          <w:szCs w:val="26"/>
        </w:rPr>
        <w:t xml:space="preserve"> </w:t>
      </w:r>
      <w:r>
        <w:rPr>
          <w:rFonts w:ascii="Times New Roman" w:hAnsi="Times New Roman" w:cs="Times New Roman" w:hint="eastAsia"/>
          <w:sz w:val="26"/>
          <w:szCs w:val="26"/>
        </w:rPr>
        <w:t>Length of S</w:t>
      </w:r>
      <w:r w:rsidRPr="003F209F">
        <w:rPr>
          <w:rFonts w:ascii="Times New Roman" w:hAnsi="Times New Roman" w:cs="Times New Roman"/>
          <w:sz w:val="26"/>
          <w:szCs w:val="26"/>
        </w:rPr>
        <w:t>tudy</w:t>
      </w:r>
    </w:p>
    <w:p w:rsidR="003F209F" w:rsidRPr="004F5382" w:rsidRDefault="003F209F" w:rsidP="00B87760">
      <w:pPr>
        <w:ind w:leftChars="100" w:left="240"/>
        <w:rPr>
          <w:rFonts w:ascii="Times New Roman" w:hAnsi="Times New Roman" w:cs="Times New Roman"/>
          <w:szCs w:val="24"/>
        </w:rPr>
      </w:pPr>
      <w:r w:rsidRPr="004F5382">
        <w:rPr>
          <w:rFonts w:ascii="Times New Roman" w:hAnsi="Times New Roman" w:cs="Times New Roman" w:hint="eastAsia"/>
          <w:szCs w:val="24"/>
        </w:rPr>
        <w:t>In a</w:t>
      </w:r>
      <w:r w:rsidRPr="004F5382">
        <w:rPr>
          <w:rFonts w:ascii="Times New Roman" w:hAnsi="Times New Roman" w:cs="Times New Roman"/>
          <w:szCs w:val="24"/>
        </w:rPr>
        <w:t>ccord</w:t>
      </w:r>
      <w:r w:rsidRPr="004F5382">
        <w:rPr>
          <w:rFonts w:ascii="Times New Roman" w:hAnsi="Times New Roman" w:cs="Times New Roman" w:hint="eastAsia"/>
          <w:szCs w:val="24"/>
        </w:rPr>
        <w:t>ance with</w:t>
      </w:r>
      <w:r w:rsidRPr="004F5382">
        <w:rPr>
          <w:rFonts w:ascii="Times New Roman" w:hAnsi="Times New Roman" w:cs="Times New Roman"/>
          <w:szCs w:val="24"/>
        </w:rPr>
        <w:t xml:space="preserve"> the Graduate Regulations of </w:t>
      </w:r>
      <w:r w:rsidRPr="004F5382">
        <w:rPr>
          <w:rFonts w:ascii="Times New Roman" w:hAnsi="Times New Roman" w:cs="Times New Roman" w:hint="eastAsia"/>
          <w:szCs w:val="24"/>
        </w:rPr>
        <w:t>National Cheng Kung University,</w:t>
      </w:r>
    </w:p>
    <w:p w:rsidR="003F209F" w:rsidRPr="004F5382" w:rsidRDefault="003F209F" w:rsidP="00B87760">
      <w:pPr>
        <w:ind w:firstLine="480"/>
        <w:rPr>
          <w:rFonts w:ascii="Times New Roman" w:hAnsi="Times New Roman" w:cs="Times New Roman"/>
          <w:szCs w:val="24"/>
        </w:rPr>
      </w:pPr>
      <w:r w:rsidRPr="004F5382">
        <w:rPr>
          <w:rFonts w:ascii="Times New Roman" w:hAnsi="Times New Roman" w:cs="Times New Roman" w:hint="eastAsia"/>
          <w:szCs w:val="24"/>
        </w:rPr>
        <w:t>1.</w:t>
      </w:r>
      <w:r w:rsidRPr="004F5382">
        <w:rPr>
          <w:rFonts w:ascii="Times New Roman" w:hAnsi="Times New Roman" w:cs="Times New Roman"/>
          <w:szCs w:val="24"/>
        </w:rPr>
        <w:t xml:space="preserve"> The duration of the master's program is limited to one to four years.</w:t>
      </w:r>
    </w:p>
    <w:p w:rsidR="003F209F" w:rsidRPr="004F5382" w:rsidRDefault="003F209F" w:rsidP="007407EF">
      <w:pPr>
        <w:ind w:leftChars="200" w:left="480"/>
        <w:rPr>
          <w:rFonts w:ascii="Times New Roman" w:hAnsi="Times New Roman" w:cs="Times New Roman"/>
          <w:szCs w:val="24"/>
        </w:rPr>
      </w:pPr>
      <w:r w:rsidRPr="004F5382">
        <w:rPr>
          <w:rFonts w:ascii="Times New Roman" w:hAnsi="Times New Roman" w:cs="Times New Roman" w:hint="eastAsia"/>
          <w:szCs w:val="24"/>
        </w:rPr>
        <w:t>2.</w:t>
      </w:r>
      <w:r w:rsidRPr="004F5382">
        <w:rPr>
          <w:rFonts w:ascii="Times New Roman" w:hAnsi="Times New Roman" w:cs="Times New Roman"/>
          <w:szCs w:val="24"/>
        </w:rPr>
        <w:t xml:space="preserve"> The duration of</w:t>
      </w:r>
      <w:r w:rsidRPr="004F5382">
        <w:rPr>
          <w:rFonts w:ascii="Times New Roman" w:hAnsi="Times New Roman" w:cs="Times New Roman" w:hint="eastAsia"/>
          <w:szCs w:val="24"/>
        </w:rPr>
        <w:t xml:space="preserve"> Master</w:t>
      </w:r>
      <w:r w:rsidRPr="004F5382">
        <w:rPr>
          <w:rFonts w:ascii="Times New Roman" w:hAnsi="Times New Roman" w:cs="Times New Roman"/>
          <w:szCs w:val="24"/>
        </w:rPr>
        <w:t>’</w:t>
      </w:r>
      <w:r w:rsidRPr="004F5382">
        <w:rPr>
          <w:rFonts w:ascii="Times New Roman" w:hAnsi="Times New Roman" w:cs="Times New Roman" w:hint="eastAsia"/>
          <w:szCs w:val="24"/>
        </w:rPr>
        <w:t>s Program fo</w:t>
      </w:r>
      <w:r w:rsidRPr="004F5382">
        <w:rPr>
          <w:rFonts w:ascii="Times New Roman" w:hAnsi="Times New Roman" w:cs="Times New Roman"/>
          <w:szCs w:val="24"/>
        </w:rPr>
        <w:t xml:space="preserve">r </w:t>
      </w:r>
      <w:r w:rsidR="00660B08">
        <w:rPr>
          <w:rFonts w:ascii="Times New Roman" w:hAnsi="Times New Roman" w:cs="Times New Roman" w:hint="eastAsia"/>
          <w:szCs w:val="24"/>
        </w:rPr>
        <w:t xml:space="preserve">working </w:t>
      </w:r>
      <w:r w:rsidRPr="004F5382">
        <w:rPr>
          <w:rFonts w:ascii="Times New Roman" w:hAnsi="Times New Roman" w:cs="Times New Roman" w:hint="eastAsia"/>
          <w:szCs w:val="24"/>
        </w:rPr>
        <w:t xml:space="preserve">students </w:t>
      </w:r>
      <w:r w:rsidRPr="004F5382">
        <w:rPr>
          <w:rFonts w:ascii="Times New Roman" w:hAnsi="Times New Roman" w:cs="Times New Roman"/>
          <w:szCs w:val="24"/>
        </w:rPr>
        <w:t>is limited to one to four years, but if the required courses are not completed within the prescribed period of study or the dissertation is not completed, the period of study may be extended by another year.</w:t>
      </w:r>
    </w:p>
    <w:p w:rsidR="006A3EB7" w:rsidRPr="004F5382" w:rsidRDefault="00CB23B3" w:rsidP="00B87760">
      <w:pPr>
        <w:ind w:firstLine="480"/>
        <w:rPr>
          <w:rFonts w:ascii="Times New Roman" w:hAnsi="Times New Roman" w:cs="Times New Roman"/>
          <w:szCs w:val="24"/>
        </w:rPr>
      </w:pPr>
      <w:r>
        <w:rPr>
          <w:rFonts w:ascii="Times New Roman" w:hAnsi="Times New Roman" w:cs="Times New Roman" w:hint="eastAsia"/>
          <w:szCs w:val="24"/>
        </w:rPr>
        <w:t>3.</w:t>
      </w:r>
      <w:r w:rsidR="006A3EB7" w:rsidRPr="004F5382">
        <w:rPr>
          <w:rFonts w:ascii="Times New Roman" w:hAnsi="Times New Roman" w:cs="Times New Roman"/>
          <w:szCs w:val="24"/>
        </w:rPr>
        <w:t xml:space="preserve"> The duration of the doctoral program is two to seven years.</w:t>
      </w:r>
    </w:p>
    <w:p w:rsidR="006A3EB7" w:rsidRPr="004F5382" w:rsidRDefault="006A3EB7" w:rsidP="007407EF">
      <w:pPr>
        <w:ind w:leftChars="200" w:left="480"/>
        <w:rPr>
          <w:rFonts w:ascii="Times New Roman" w:hAnsi="Times New Roman" w:cs="Times New Roman"/>
          <w:szCs w:val="24"/>
        </w:rPr>
      </w:pPr>
      <w:r w:rsidRPr="004F5382">
        <w:rPr>
          <w:rFonts w:ascii="Times New Roman" w:hAnsi="Times New Roman" w:cs="Times New Roman"/>
          <w:szCs w:val="24"/>
        </w:rPr>
        <w:t>4</w:t>
      </w:r>
      <w:r w:rsidR="007407EF">
        <w:rPr>
          <w:rFonts w:ascii="Times New Roman" w:hAnsi="Times New Roman" w:cs="Times New Roman" w:hint="eastAsia"/>
          <w:szCs w:val="24"/>
        </w:rPr>
        <w:t>.</w:t>
      </w:r>
      <w:r w:rsidRPr="004F5382">
        <w:rPr>
          <w:rFonts w:ascii="Times New Roman" w:hAnsi="Times New Roman" w:cs="Times New Roman"/>
          <w:szCs w:val="24"/>
        </w:rPr>
        <w:t xml:space="preserve"> The </w:t>
      </w:r>
      <w:r w:rsidRPr="004F5382">
        <w:rPr>
          <w:rFonts w:ascii="Times New Roman" w:hAnsi="Times New Roman" w:cs="Times New Roman" w:hint="eastAsia"/>
          <w:szCs w:val="24"/>
        </w:rPr>
        <w:t>length</w:t>
      </w:r>
      <w:r w:rsidRPr="004F5382">
        <w:rPr>
          <w:rFonts w:ascii="Times New Roman" w:hAnsi="Times New Roman" w:cs="Times New Roman"/>
          <w:szCs w:val="24"/>
        </w:rPr>
        <w:t xml:space="preserve"> of study for PhD candidates shall be at least three years, and a maximum of seven years.</w:t>
      </w:r>
    </w:p>
    <w:p w:rsidR="009A765C" w:rsidRDefault="006A3EB7" w:rsidP="007407EF">
      <w:pPr>
        <w:ind w:leftChars="200" w:left="480"/>
      </w:pPr>
      <w:r w:rsidRPr="004F5382">
        <w:rPr>
          <w:rFonts w:ascii="Times New Roman" w:hAnsi="Times New Roman" w:cs="Times New Roman"/>
          <w:szCs w:val="24"/>
        </w:rPr>
        <w:t>5</w:t>
      </w:r>
      <w:r w:rsidR="007407EF">
        <w:rPr>
          <w:rFonts w:ascii="Times New Roman" w:hAnsi="Times New Roman" w:cs="Times New Roman" w:hint="eastAsia"/>
          <w:szCs w:val="24"/>
        </w:rPr>
        <w:t>.</w:t>
      </w:r>
      <w:r w:rsidRPr="004F5382">
        <w:rPr>
          <w:rFonts w:ascii="Times New Roman" w:hAnsi="Times New Roman" w:cs="Times New Roman"/>
          <w:szCs w:val="24"/>
        </w:rPr>
        <w:t xml:space="preserve"> Students </w:t>
      </w:r>
      <w:r w:rsidRPr="004F5382">
        <w:rPr>
          <w:rFonts w:ascii="Times New Roman" w:hAnsi="Times New Roman" w:cs="Times New Roman" w:hint="eastAsia"/>
          <w:szCs w:val="24"/>
        </w:rPr>
        <w:t>may</w:t>
      </w:r>
      <w:r w:rsidRPr="004F5382">
        <w:rPr>
          <w:rFonts w:ascii="Times New Roman" w:hAnsi="Times New Roman" w:cs="Times New Roman"/>
          <w:szCs w:val="24"/>
        </w:rPr>
        <w:t xml:space="preserve"> apply </w:t>
      </w:r>
      <w:r w:rsidRPr="004F5382">
        <w:rPr>
          <w:rFonts w:ascii="Times New Roman" w:hAnsi="Times New Roman" w:cs="Times New Roman" w:hint="eastAsia"/>
          <w:szCs w:val="24"/>
        </w:rPr>
        <w:t xml:space="preserve">to </w:t>
      </w:r>
      <w:r w:rsidRPr="004F5382">
        <w:rPr>
          <w:rFonts w:ascii="Times New Roman" w:hAnsi="Times New Roman" w:cs="Times New Roman"/>
          <w:szCs w:val="24"/>
        </w:rPr>
        <w:t>suspen</w:t>
      </w:r>
      <w:r w:rsidRPr="004F5382">
        <w:rPr>
          <w:rFonts w:ascii="Times New Roman" w:hAnsi="Times New Roman" w:cs="Times New Roman" w:hint="eastAsia"/>
          <w:szCs w:val="24"/>
        </w:rPr>
        <w:t xml:space="preserve">d their study for legitimate reasons, calculated by one semester as a unit, and no more than two years of </w:t>
      </w:r>
      <w:r w:rsidR="00933C38">
        <w:rPr>
          <w:rFonts w:ascii="Times New Roman" w:hAnsi="Times New Roman" w:cs="Times New Roman" w:hint="eastAsia"/>
          <w:szCs w:val="24"/>
        </w:rPr>
        <w:t xml:space="preserve">accumulated </w:t>
      </w:r>
      <w:r w:rsidRPr="004F5382">
        <w:rPr>
          <w:rFonts w:ascii="Times New Roman" w:hAnsi="Times New Roman" w:cs="Times New Roman" w:hint="eastAsia"/>
          <w:szCs w:val="24"/>
        </w:rPr>
        <w:t>suspended study is allowed.</w:t>
      </w:r>
      <w:r w:rsidR="009A765C" w:rsidRPr="009A765C">
        <w:t xml:space="preserve"> </w:t>
      </w:r>
    </w:p>
    <w:p w:rsidR="009A765C" w:rsidRDefault="009A765C">
      <w:pPr>
        <w:widowControl/>
        <w:rPr>
          <w:rFonts w:ascii="Times New Roman" w:hAnsi="Times New Roman" w:cs="Times New Roman"/>
          <w:sz w:val="26"/>
          <w:szCs w:val="26"/>
        </w:rPr>
      </w:pPr>
      <w:r>
        <w:rPr>
          <w:rFonts w:ascii="Times New Roman" w:hAnsi="Times New Roman" w:cs="Times New Roman"/>
          <w:sz w:val="26"/>
          <w:szCs w:val="26"/>
        </w:rPr>
        <w:br w:type="page"/>
      </w:r>
    </w:p>
    <w:p w:rsidR="009A765C" w:rsidRPr="004B240D" w:rsidRDefault="009A765C" w:rsidP="009A765C">
      <w:pPr>
        <w:rPr>
          <w:rFonts w:ascii="Times New Roman" w:hAnsi="Times New Roman" w:cs="Times New Roman"/>
          <w:sz w:val="26"/>
          <w:szCs w:val="26"/>
        </w:rPr>
      </w:pPr>
      <w:r w:rsidRPr="004B240D">
        <w:rPr>
          <w:rFonts w:ascii="Times New Roman" w:hAnsi="Times New Roman" w:cs="Times New Roman"/>
          <w:sz w:val="26"/>
          <w:szCs w:val="26"/>
        </w:rPr>
        <w:lastRenderedPageBreak/>
        <w:t>III. Dissertation</w:t>
      </w:r>
      <w:r w:rsidR="00A40F56">
        <w:rPr>
          <w:rFonts w:ascii="Times New Roman" w:hAnsi="Times New Roman" w:cs="Times New Roman" w:hint="eastAsia"/>
          <w:sz w:val="26"/>
          <w:szCs w:val="26"/>
        </w:rPr>
        <w:t xml:space="preserve"> Requirement</w:t>
      </w:r>
    </w:p>
    <w:p w:rsidR="007407EF" w:rsidRDefault="009A765C" w:rsidP="00B87760">
      <w:pPr>
        <w:ind w:leftChars="100" w:left="240"/>
        <w:rPr>
          <w:rFonts w:ascii="Times New Roman" w:hAnsi="Times New Roman" w:cs="Times New Roman"/>
          <w:szCs w:val="24"/>
        </w:rPr>
      </w:pPr>
      <w:r w:rsidRPr="004B240D">
        <w:rPr>
          <w:rFonts w:ascii="Times New Roman" w:hAnsi="Times New Roman" w:cs="Times New Roman"/>
          <w:szCs w:val="24"/>
        </w:rPr>
        <w:t xml:space="preserve">1. Postgraduates of Ph.D. and master's degree programs must complete their dissertation and </w:t>
      </w:r>
    </w:p>
    <w:p w:rsidR="006A3EB7" w:rsidRPr="004B240D" w:rsidRDefault="009A765C" w:rsidP="007407EF">
      <w:pPr>
        <w:ind w:leftChars="200" w:left="480"/>
        <w:rPr>
          <w:rFonts w:ascii="Times New Roman" w:hAnsi="Times New Roman" w:cs="Times New Roman"/>
          <w:szCs w:val="24"/>
        </w:rPr>
      </w:pPr>
      <w:r w:rsidRPr="004B240D">
        <w:rPr>
          <w:rFonts w:ascii="Times New Roman" w:hAnsi="Times New Roman" w:cs="Times New Roman"/>
          <w:szCs w:val="24"/>
        </w:rPr>
        <w:t>pass the dissertation examination before they can graduate.</w:t>
      </w:r>
    </w:p>
    <w:p w:rsidR="007407EF" w:rsidRDefault="009A765C" w:rsidP="00B87760">
      <w:pPr>
        <w:ind w:leftChars="100" w:left="240"/>
        <w:rPr>
          <w:rFonts w:ascii="Times New Roman" w:hAnsi="Times New Roman" w:cs="Times New Roman"/>
          <w:szCs w:val="24"/>
        </w:rPr>
      </w:pPr>
      <w:r w:rsidRPr="004B240D">
        <w:rPr>
          <w:rFonts w:ascii="Times New Roman" w:hAnsi="Times New Roman" w:cs="Times New Roman"/>
          <w:szCs w:val="24"/>
        </w:rPr>
        <w:t xml:space="preserve">2. The title of the </w:t>
      </w:r>
      <w:r w:rsidR="00B87760">
        <w:rPr>
          <w:rFonts w:ascii="Times New Roman" w:hAnsi="Times New Roman" w:cs="Times New Roman" w:hint="eastAsia"/>
          <w:szCs w:val="24"/>
        </w:rPr>
        <w:t>thesis</w:t>
      </w:r>
      <w:r w:rsidRPr="004B240D">
        <w:rPr>
          <w:rFonts w:ascii="Times New Roman" w:hAnsi="Times New Roman" w:cs="Times New Roman"/>
          <w:szCs w:val="24"/>
        </w:rPr>
        <w:t xml:space="preserve"> and advisor should be decided before the second semester of the first </w:t>
      </w:r>
    </w:p>
    <w:p w:rsidR="009A765C" w:rsidRPr="004B240D" w:rsidRDefault="009A765C" w:rsidP="007407EF">
      <w:pPr>
        <w:ind w:leftChars="200" w:left="480"/>
        <w:rPr>
          <w:rFonts w:ascii="Times New Roman" w:hAnsi="Times New Roman" w:cs="Times New Roman"/>
          <w:szCs w:val="24"/>
        </w:rPr>
      </w:pPr>
      <w:r w:rsidRPr="004B240D">
        <w:rPr>
          <w:rFonts w:ascii="Times New Roman" w:hAnsi="Times New Roman" w:cs="Times New Roman"/>
          <w:szCs w:val="24"/>
        </w:rPr>
        <w:t>year for master’s students</w:t>
      </w:r>
      <w:r w:rsidR="00B87760">
        <w:rPr>
          <w:rFonts w:ascii="Times New Roman" w:hAnsi="Times New Roman" w:cs="Times New Roman" w:hint="eastAsia"/>
          <w:szCs w:val="24"/>
        </w:rPr>
        <w:t xml:space="preserve"> and before </w:t>
      </w:r>
      <w:r w:rsidRPr="004B240D">
        <w:rPr>
          <w:rFonts w:ascii="Times New Roman" w:hAnsi="Times New Roman" w:cs="Times New Roman"/>
          <w:szCs w:val="24"/>
        </w:rPr>
        <w:t>the second semester of the second year</w:t>
      </w:r>
      <w:r w:rsidR="00B87760" w:rsidRPr="00B87760">
        <w:rPr>
          <w:rFonts w:ascii="Times New Roman" w:hAnsi="Times New Roman" w:cs="Times New Roman"/>
          <w:szCs w:val="24"/>
        </w:rPr>
        <w:t xml:space="preserve"> </w:t>
      </w:r>
      <w:r w:rsidR="00B87760" w:rsidRPr="004B240D">
        <w:rPr>
          <w:rFonts w:ascii="Times New Roman" w:hAnsi="Times New Roman" w:cs="Times New Roman"/>
          <w:szCs w:val="24"/>
        </w:rPr>
        <w:t>for doctoral student</w:t>
      </w:r>
      <w:r w:rsidR="00B87760">
        <w:rPr>
          <w:rFonts w:ascii="Times New Roman" w:hAnsi="Times New Roman" w:cs="Times New Roman" w:hint="eastAsia"/>
          <w:szCs w:val="24"/>
        </w:rPr>
        <w:t>s.</w:t>
      </w:r>
      <w:r w:rsidR="00B87760" w:rsidRPr="004B240D">
        <w:rPr>
          <w:rFonts w:ascii="Times New Roman" w:hAnsi="Times New Roman" w:cs="Times New Roman"/>
          <w:szCs w:val="24"/>
        </w:rPr>
        <w:t xml:space="preserve"> </w:t>
      </w:r>
    </w:p>
    <w:p w:rsidR="00AA5330" w:rsidRPr="004B240D" w:rsidRDefault="00AA5330" w:rsidP="00B87760">
      <w:pPr>
        <w:ind w:leftChars="100" w:left="240"/>
        <w:rPr>
          <w:rFonts w:ascii="Times New Roman" w:hAnsi="Times New Roman" w:cs="Times New Roman"/>
        </w:rPr>
      </w:pPr>
      <w:r w:rsidRPr="004B240D">
        <w:rPr>
          <w:rFonts w:ascii="Times New Roman" w:hAnsi="Times New Roman" w:cs="Times New Roman"/>
        </w:rPr>
        <w:t>3</w:t>
      </w:r>
      <w:r w:rsidR="00B87760">
        <w:rPr>
          <w:rFonts w:ascii="Times New Roman" w:hAnsi="Times New Roman" w:cs="Times New Roman" w:hint="eastAsia"/>
        </w:rPr>
        <w:t>.</w:t>
      </w:r>
      <w:r w:rsidRPr="004B240D">
        <w:rPr>
          <w:rFonts w:ascii="Times New Roman" w:hAnsi="Times New Roman" w:cs="Times New Roman"/>
        </w:rPr>
        <w:t xml:space="preserve"> Appointment of advisors:</w:t>
      </w:r>
    </w:p>
    <w:p w:rsidR="00AA5330" w:rsidRPr="004B240D" w:rsidRDefault="00AA5330" w:rsidP="007407EF">
      <w:pPr>
        <w:ind w:leftChars="200" w:left="480"/>
        <w:rPr>
          <w:rFonts w:ascii="Times New Roman" w:hAnsi="Times New Roman" w:cs="Times New Roman"/>
        </w:rPr>
      </w:pPr>
      <w:r w:rsidRPr="004B240D">
        <w:rPr>
          <w:rFonts w:ascii="Times New Roman" w:hAnsi="Times New Roman" w:cs="Times New Roman"/>
        </w:rPr>
        <w:t xml:space="preserve">1. Any full-time and part-time instructor of this department is </w:t>
      </w:r>
      <w:r w:rsidR="00B87760">
        <w:rPr>
          <w:rFonts w:ascii="Times New Roman" w:hAnsi="Times New Roman" w:cs="Times New Roman" w:hint="eastAsia"/>
        </w:rPr>
        <w:t xml:space="preserve">a natural </w:t>
      </w:r>
      <w:r w:rsidRPr="004B240D">
        <w:rPr>
          <w:rFonts w:ascii="Times New Roman" w:hAnsi="Times New Roman" w:cs="Times New Roman"/>
        </w:rPr>
        <w:t xml:space="preserve">candidate for the choice of a thesis advisor </w:t>
      </w:r>
    </w:p>
    <w:p w:rsidR="007407EF" w:rsidRDefault="001E1A7B" w:rsidP="007407EF">
      <w:pPr>
        <w:ind w:leftChars="200" w:left="480"/>
        <w:rPr>
          <w:rFonts w:ascii="Times New Roman" w:hAnsi="Times New Roman" w:cs="Times New Roman"/>
        </w:rPr>
      </w:pPr>
      <w:r w:rsidRPr="004B240D">
        <w:rPr>
          <w:rFonts w:ascii="Times New Roman" w:hAnsi="Times New Roman" w:cs="Times New Roman"/>
        </w:rPr>
        <w:t>2. In principle</w:t>
      </w:r>
      <w:r w:rsidR="00CE06F7" w:rsidRPr="004B240D">
        <w:rPr>
          <w:rFonts w:ascii="Times New Roman" w:hAnsi="Times New Roman" w:cs="Times New Roman"/>
        </w:rPr>
        <w:t>,</w:t>
      </w:r>
      <w:r w:rsidRPr="004B240D">
        <w:rPr>
          <w:rFonts w:ascii="Times New Roman" w:hAnsi="Times New Roman" w:cs="Times New Roman"/>
        </w:rPr>
        <w:t xml:space="preserve"> full-time instructors of the department are to serve as advisors to doctoral </w:t>
      </w:r>
    </w:p>
    <w:p w:rsidR="001E1A7B" w:rsidRPr="004B240D" w:rsidRDefault="001E1A7B" w:rsidP="007407EF">
      <w:pPr>
        <w:ind w:leftChars="300" w:left="720"/>
        <w:rPr>
          <w:rFonts w:ascii="Times New Roman" w:hAnsi="Times New Roman" w:cs="Times New Roman"/>
        </w:rPr>
      </w:pPr>
      <w:r w:rsidRPr="004B240D">
        <w:rPr>
          <w:rFonts w:ascii="Times New Roman" w:hAnsi="Times New Roman" w:cs="Times New Roman"/>
        </w:rPr>
        <w:t xml:space="preserve">students. If </w:t>
      </w:r>
      <w:r w:rsidR="00CE06F7" w:rsidRPr="004B240D">
        <w:rPr>
          <w:rFonts w:ascii="Times New Roman" w:hAnsi="Times New Roman" w:cs="Times New Roman"/>
        </w:rPr>
        <w:t>anyone</w:t>
      </w:r>
      <w:r w:rsidRPr="004B240D">
        <w:rPr>
          <w:rFonts w:ascii="Times New Roman" w:hAnsi="Times New Roman" w:cs="Times New Roman"/>
        </w:rPr>
        <w:t xml:space="preserve"> from outside the department is </w:t>
      </w:r>
      <w:r w:rsidR="00CE06F7" w:rsidRPr="004B240D">
        <w:rPr>
          <w:rFonts w:ascii="Times New Roman" w:hAnsi="Times New Roman" w:cs="Times New Roman"/>
        </w:rPr>
        <w:t xml:space="preserve">to </w:t>
      </w:r>
      <w:r w:rsidRPr="004B240D">
        <w:rPr>
          <w:rFonts w:ascii="Times New Roman" w:hAnsi="Times New Roman" w:cs="Times New Roman"/>
        </w:rPr>
        <w:t>jointly advis</w:t>
      </w:r>
      <w:r w:rsidR="00CE06F7" w:rsidRPr="004B240D">
        <w:rPr>
          <w:rFonts w:ascii="Times New Roman" w:hAnsi="Times New Roman" w:cs="Times New Roman"/>
        </w:rPr>
        <w:t>e</w:t>
      </w:r>
      <w:r w:rsidRPr="004B240D">
        <w:rPr>
          <w:rFonts w:ascii="Times New Roman" w:hAnsi="Times New Roman" w:cs="Times New Roman"/>
        </w:rPr>
        <w:t xml:space="preserve">, they may only be hired as </w:t>
      </w:r>
      <w:r w:rsidR="00CE06F7" w:rsidRPr="004B240D">
        <w:rPr>
          <w:rFonts w:ascii="Times New Roman" w:hAnsi="Times New Roman" w:cs="Times New Roman"/>
        </w:rPr>
        <w:t xml:space="preserve">the </w:t>
      </w:r>
      <w:r w:rsidRPr="004B240D">
        <w:rPr>
          <w:rFonts w:ascii="Times New Roman" w:hAnsi="Times New Roman" w:cs="Times New Roman"/>
        </w:rPr>
        <w:t>second advisor.</w:t>
      </w:r>
      <w:r w:rsidR="00CE06F7" w:rsidRPr="004B240D">
        <w:rPr>
          <w:rFonts w:ascii="Times New Roman" w:hAnsi="Times New Roman" w:cs="Times New Roman"/>
        </w:rPr>
        <w:t xml:space="preserve"> </w:t>
      </w:r>
      <w:r w:rsidR="00B87760">
        <w:rPr>
          <w:rFonts w:ascii="Times New Roman" w:hAnsi="Times New Roman" w:cs="Times New Roman" w:hint="eastAsia"/>
        </w:rPr>
        <w:t xml:space="preserve"> </w:t>
      </w:r>
      <w:r w:rsidR="005F1824">
        <w:rPr>
          <w:rFonts w:ascii="Times New Roman" w:hAnsi="Times New Roman" w:cs="Times New Roman" w:hint="eastAsia"/>
        </w:rPr>
        <w:t>H</w:t>
      </w:r>
      <w:r w:rsidR="00CE06F7" w:rsidRPr="004B240D">
        <w:rPr>
          <w:rFonts w:ascii="Times New Roman" w:hAnsi="Times New Roman" w:cs="Times New Roman"/>
        </w:rPr>
        <w:t>owever, the second advisor must be a th</w:t>
      </w:r>
      <w:r w:rsidR="002E5FFE">
        <w:rPr>
          <w:rFonts w:ascii="Times New Roman" w:hAnsi="Times New Roman" w:cs="Times New Roman" w:hint="eastAsia"/>
        </w:rPr>
        <w:t>ree-tier</w:t>
      </w:r>
      <w:r w:rsidR="00CE06F7" w:rsidRPr="004B240D">
        <w:rPr>
          <w:rFonts w:ascii="Times New Roman" w:hAnsi="Times New Roman" w:cs="Times New Roman"/>
        </w:rPr>
        <w:t xml:space="preserve"> approved </w:t>
      </w:r>
      <w:r w:rsidR="002E5FFE">
        <w:rPr>
          <w:rFonts w:ascii="Times New Roman" w:hAnsi="Times New Roman" w:cs="Times New Roman" w:hint="eastAsia"/>
        </w:rPr>
        <w:t xml:space="preserve">faculty member </w:t>
      </w:r>
      <w:r w:rsidR="00CE06F7" w:rsidRPr="004B240D">
        <w:rPr>
          <w:rFonts w:ascii="Times New Roman" w:hAnsi="Times New Roman" w:cs="Times New Roman"/>
        </w:rPr>
        <w:t xml:space="preserve">of the National Cheng Kung University. For regular master’s students and working master’s students, advisors shall principally be full-time or part-time instructors of the department. If </w:t>
      </w:r>
      <w:r w:rsidR="003E1EE6" w:rsidRPr="004B240D">
        <w:rPr>
          <w:rFonts w:ascii="Times New Roman" w:hAnsi="Times New Roman" w:cs="Times New Roman"/>
        </w:rPr>
        <w:t xml:space="preserve">an </w:t>
      </w:r>
      <w:r w:rsidR="00CE06F7" w:rsidRPr="004B240D">
        <w:rPr>
          <w:rFonts w:ascii="Times New Roman" w:hAnsi="Times New Roman" w:cs="Times New Roman"/>
        </w:rPr>
        <w:t xml:space="preserve">instructor from outside the department </w:t>
      </w:r>
      <w:r w:rsidR="003E1EE6" w:rsidRPr="004B240D">
        <w:rPr>
          <w:rFonts w:ascii="Times New Roman" w:hAnsi="Times New Roman" w:cs="Times New Roman"/>
        </w:rPr>
        <w:t xml:space="preserve">is </w:t>
      </w:r>
      <w:r w:rsidR="00CE06F7" w:rsidRPr="004B240D">
        <w:rPr>
          <w:rFonts w:ascii="Times New Roman" w:hAnsi="Times New Roman" w:cs="Times New Roman"/>
        </w:rPr>
        <w:t xml:space="preserve">chosen to </w:t>
      </w:r>
      <w:r w:rsidR="003E1EE6" w:rsidRPr="004B240D">
        <w:rPr>
          <w:rFonts w:ascii="Times New Roman" w:hAnsi="Times New Roman" w:cs="Times New Roman"/>
        </w:rPr>
        <w:t xml:space="preserve">jointly </w:t>
      </w:r>
      <w:r w:rsidR="00CE06F7" w:rsidRPr="004B240D">
        <w:rPr>
          <w:rFonts w:ascii="Times New Roman" w:hAnsi="Times New Roman" w:cs="Times New Roman"/>
        </w:rPr>
        <w:t xml:space="preserve">advise, they </w:t>
      </w:r>
      <w:r w:rsidR="003E1EE6" w:rsidRPr="004B240D">
        <w:rPr>
          <w:rFonts w:ascii="Times New Roman" w:hAnsi="Times New Roman" w:cs="Times New Roman"/>
        </w:rPr>
        <w:t xml:space="preserve">can only </w:t>
      </w:r>
      <w:r w:rsidR="00682119">
        <w:rPr>
          <w:rFonts w:ascii="Times New Roman" w:hAnsi="Times New Roman" w:cs="Times New Roman" w:hint="eastAsia"/>
        </w:rPr>
        <w:t>be</w:t>
      </w:r>
      <w:r w:rsidR="00CE06F7" w:rsidRPr="004B240D">
        <w:rPr>
          <w:rFonts w:ascii="Times New Roman" w:hAnsi="Times New Roman" w:cs="Times New Roman"/>
        </w:rPr>
        <w:t xml:space="preserve"> hired as the second advisor </w:t>
      </w:r>
      <w:r w:rsidR="003E1EE6" w:rsidRPr="004B240D">
        <w:rPr>
          <w:rFonts w:ascii="Times New Roman" w:hAnsi="Times New Roman" w:cs="Times New Roman"/>
        </w:rPr>
        <w:t>and</w:t>
      </w:r>
      <w:r w:rsidR="00CE06F7" w:rsidRPr="004B240D">
        <w:rPr>
          <w:rFonts w:ascii="Times New Roman" w:hAnsi="Times New Roman" w:cs="Times New Roman"/>
        </w:rPr>
        <w:t xml:space="preserve"> the second instructor must be a th</w:t>
      </w:r>
      <w:r w:rsidR="002E5FFE">
        <w:rPr>
          <w:rFonts w:ascii="Times New Roman" w:hAnsi="Times New Roman" w:cs="Times New Roman" w:hint="eastAsia"/>
        </w:rPr>
        <w:t>ree-tier</w:t>
      </w:r>
      <w:r w:rsidR="00CE06F7" w:rsidRPr="004B240D">
        <w:rPr>
          <w:rFonts w:ascii="Times New Roman" w:hAnsi="Times New Roman" w:cs="Times New Roman"/>
        </w:rPr>
        <w:t xml:space="preserve"> </w:t>
      </w:r>
      <w:r w:rsidR="003E1EE6" w:rsidRPr="004B240D">
        <w:rPr>
          <w:rFonts w:ascii="Times New Roman" w:hAnsi="Times New Roman" w:cs="Times New Roman"/>
        </w:rPr>
        <w:t xml:space="preserve">approved </w:t>
      </w:r>
      <w:r w:rsidR="002E5FFE">
        <w:rPr>
          <w:rFonts w:ascii="Times New Roman" w:hAnsi="Times New Roman" w:cs="Times New Roman" w:hint="eastAsia"/>
        </w:rPr>
        <w:t xml:space="preserve">faculty member </w:t>
      </w:r>
      <w:r w:rsidR="003E1EE6" w:rsidRPr="004B240D">
        <w:rPr>
          <w:rFonts w:ascii="Times New Roman" w:hAnsi="Times New Roman" w:cs="Times New Roman"/>
        </w:rPr>
        <w:t xml:space="preserve">of the </w:t>
      </w:r>
      <w:r w:rsidR="00CE06F7" w:rsidRPr="004B240D">
        <w:rPr>
          <w:rFonts w:ascii="Times New Roman" w:hAnsi="Times New Roman" w:cs="Times New Roman"/>
        </w:rPr>
        <w:t>National Cheng</w:t>
      </w:r>
      <w:r w:rsidR="003E1EE6" w:rsidRPr="004B240D">
        <w:rPr>
          <w:rFonts w:ascii="Times New Roman" w:hAnsi="Times New Roman" w:cs="Times New Roman"/>
        </w:rPr>
        <w:t xml:space="preserve"> Kung</w:t>
      </w:r>
      <w:r w:rsidR="00CE06F7" w:rsidRPr="004B240D">
        <w:rPr>
          <w:rFonts w:ascii="Times New Roman" w:hAnsi="Times New Roman" w:cs="Times New Roman"/>
        </w:rPr>
        <w:t xml:space="preserve"> University.</w:t>
      </w:r>
    </w:p>
    <w:p w:rsidR="007407EF" w:rsidRDefault="00E628BF" w:rsidP="007407EF">
      <w:pPr>
        <w:ind w:leftChars="200" w:left="480"/>
        <w:rPr>
          <w:rFonts w:ascii="Times New Roman" w:hAnsi="Times New Roman" w:cs="Times New Roman"/>
          <w:szCs w:val="24"/>
        </w:rPr>
      </w:pPr>
      <w:r w:rsidRPr="004B240D">
        <w:rPr>
          <w:rFonts w:ascii="Times New Roman" w:hAnsi="Times New Roman" w:cs="Times New Roman"/>
          <w:szCs w:val="24"/>
        </w:rPr>
        <w:t xml:space="preserve">3. If the advising professor is unable to continue or the advisee unable to receive guidance due </w:t>
      </w:r>
    </w:p>
    <w:p w:rsidR="00B336C1" w:rsidRDefault="00E628BF" w:rsidP="007407EF">
      <w:pPr>
        <w:ind w:leftChars="300" w:left="720"/>
        <w:rPr>
          <w:rFonts w:ascii="Times New Roman" w:hAnsi="Times New Roman" w:cs="Times New Roman"/>
          <w:szCs w:val="24"/>
        </w:rPr>
      </w:pPr>
      <w:r w:rsidRPr="004B240D">
        <w:rPr>
          <w:rFonts w:ascii="Times New Roman" w:hAnsi="Times New Roman" w:cs="Times New Roman"/>
          <w:szCs w:val="24"/>
        </w:rPr>
        <w:t>to issues relating to professional field</w:t>
      </w:r>
      <w:r w:rsidR="00890D52" w:rsidRPr="004B240D">
        <w:rPr>
          <w:rFonts w:ascii="Times New Roman" w:hAnsi="Times New Roman" w:cs="Times New Roman"/>
          <w:szCs w:val="24"/>
        </w:rPr>
        <w:t>s</w:t>
      </w:r>
      <w:r w:rsidRPr="004B240D">
        <w:rPr>
          <w:rFonts w:ascii="Times New Roman" w:hAnsi="Times New Roman" w:cs="Times New Roman"/>
          <w:szCs w:val="24"/>
        </w:rPr>
        <w:t xml:space="preserve"> or other issues, either party can apply to the director of the department for a change in the advising appointment, on the condition that the applicant </w:t>
      </w:r>
      <w:r w:rsidR="00890D52" w:rsidRPr="004B240D">
        <w:rPr>
          <w:rFonts w:ascii="Times New Roman" w:hAnsi="Times New Roman" w:cs="Times New Roman"/>
          <w:szCs w:val="24"/>
        </w:rPr>
        <w:t xml:space="preserve">is responsible for finding the next suitable advisor. Then the Academic Committee shall coordinate for the agreement to replace the current advisor, and send the agreement to the department head for approval before completing the replacement procedure. </w:t>
      </w:r>
    </w:p>
    <w:p w:rsidR="00B336C1" w:rsidRDefault="00B336C1" w:rsidP="00B87760">
      <w:pPr>
        <w:rPr>
          <w:rFonts w:ascii="Times New Roman" w:hAnsi="Times New Roman" w:cs="Times New Roman"/>
          <w:szCs w:val="24"/>
        </w:rPr>
      </w:pPr>
    </w:p>
    <w:p w:rsidR="004B240D" w:rsidRDefault="004B240D" w:rsidP="00B336C1">
      <w:pPr>
        <w:rPr>
          <w:rFonts w:ascii="Times New Roman" w:hAnsi="Times New Roman" w:cs="Times New Roman"/>
          <w:szCs w:val="24"/>
        </w:rPr>
      </w:pPr>
      <w:r>
        <w:rPr>
          <w:rFonts w:ascii="Times New Roman" w:hAnsi="Times New Roman" w:cs="Times New Roman" w:hint="eastAsia"/>
          <w:szCs w:val="24"/>
        </w:rPr>
        <w:t>IV. Graduation Requirement</w:t>
      </w:r>
      <w:r w:rsidR="00A40F56">
        <w:rPr>
          <w:rFonts w:ascii="Times New Roman" w:hAnsi="Times New Roman" w:cs="Times New Roman" w:hint="eastAsia"/>
          <w:szCs w:val="24"/>
        </w:rPr>
        <w:t>s</w:t>
      </w:r>
    </w:p>
    <w:p w:rsidR="004B240D" w:rsidRDefault="00B336C1" w:rsidP="00B87760">
      <w:pPr>
        <w:ind w:firstLine="480"/>
        <w:rPr>
          <w:rFonts w:ascii="Times New Roman" w:hAnsi="Times New Roman" w:cs="Times New Roman"/>
          <w:szCs w:val="24"/>
        </w:rPr>
      </w:pPr>
      <w:r>
        <w:rPr>
          <w:rFonts w:ascii="Times New Roman" w:hAnsi="Times New Roman" w:cs="Times New Roman" w:hint="eastAsia"/>
          <w:szCs w:val="24"/>
        </w:rPr>
        <w:t>i</w:t>
      </w:r>
      <w:r w:rsidR="00987A5A">
        <w:rPr>
          <w:rFonts w:ascii="Times New Roman" w:hAnsi="Times New Roman" w:cs="Times New Roman" w:hint="eastAsia"/>
          <w:szCs w:val="24"/>
        </w:rPr>
        <w:t xml:space="preserve">. </w:t>
      </w:r>
      <w:r w:rsidR="004B240D" w:rsidRPr="004F5382">
        <w:rPr>
          <w:rFonts w:ascii="Times New Roman" w:hAnsi="Times New Roman" w:cs="Times New Roman"/>
          <w:szCs w:val="24"/>
        </w:rPr>
        <w:t>for master's program</w:t>
      </w:r>
    </w:p>
    <w:p w:rsidR="00987A5A" w:rsidRPr="00987A5A" w:rsidRDefault="00B336C1" w:rsidP="00B87760">
      <w:pPr>
        <w:ind w:leftChars="200" w:left="480"/>
        <w:rPr>
          <w:rFonts w:ascii="Times New Roman" w:hAnsi="Times New Roman" w:cs="Times New Roman"/>
          <w:szCs w:val="24"/>
        </w:rPr>
      </w:pPr>
      <w:r>
        <w:rPr>
          <w:rFonts w:ascii="Times New Roman" w:hAnsi="Times New Roman" w:cs="Times New Roman" w:hint="eastAsia"/>
          <w:szCs w:val="24"/>
        </w:rPr>
        <w:t>1.Cr</w:t>
      </w:r>
      <w:r w:rsidR="00987A5A" w:rsidRPr="00987A5A">
        <w:rPr>
          <w:rFonts w:ascii="Times New Roman" w:hAnsi="Times New Roman" w:cs="Times New Roman"/>
          <w:szCs w:val="24"/>
        </w:rPr>
        <w:t>edit</w:t>
      </w:r>
      <w:r w:rsidR="00987A5A">
        <w:rPr>
          <w:rFonts w:ascii="Times New Roman" w:hAnsi="Times New Roman" w:cs="Times New Roman" w:hint="eastAsia"/>
          <w:szCs w:val="24"/>
        </w:rPr>
        <w:t>s</w:t>
      </w:r>
      <w:r w:rsidR="00987A5A" w:rsidRPr="00987A5A">
        <w:rPr>
          <w:rFonts w:ascii="Times New Roman" w:hAnsi="Times New Roman" w:cs="Times New Roman"/>
          <w:szCs w:val="24"/>
        </w:rPr>
        <w:t xml:space="preserve"> require</w:t>
      </w:r>
      <w:r w:rsidR="00987A5A">
        <w:rPr>
          <w:rFonts w:ascii="Times New Roman" w:hAnsi="Times New Roman" w:cs="Times New Roman" w:hint="eastAsia"/>
          <w:szCs w:val="24"/>
        </w:rPr>
        <w:t>d</w:t>
      </w:r>
      <w:r w:rsidR="00987A5A" w:rsidRPr="00987A5A">
        <w:rPr>
          <w:rFonts w:ascii="Times New Roman" w:hAnsi="Times New Roman" w:cs="Times New Roman"/>
          <w:szCs w:val="24"/>
        </w:rPr>
        <w:t xml:space="preserve"> for graduation: 39 credits or more, including:</w:t>
      </w:r>
    </w:p>
    <w:p w:rsidR="00987A5A" w:rsidRPr="00987A5A" w:rsidRDefault="00987A5A" w:rsidP="00B87760">
      <w:pPr>
        <w:ind w:leftChars="300" w:left="720"/>
        <w:rPr>
          <w:rFonts w:ascii="Times New Roman" w:hAnsi="Times New Roman" w:cs="Times New Roman"/>
          <w:szCs w:val="24"/>
        </w:rPr>
      </w:pPr>
      <w:r w:rsidRPr="00987A5A">
        <w:rPr>
          <w:rFonts w:ascii="Times New Roman" w:hAnsi="Times New Roman" w:cs="Times New Roman"/>
          <w:szCs w:val="24"/>
        </w:rPr>
        <w:t>(1) Compulsory credits: 9 (including 6 credits for master's thesis)</w:t>
      </w:r>
    </w:p>
    <w:p w:rsidR="00987A5A" w:rsidRPr="00987A5A" w:rsidRDefault="00987A5A" w:rsidP="00B87760">
      <w:pPr>
        <w:ind w:leftChars="300" w:left="720"/>
        <w:rPr>
          <w:rFonts w:ascii="Times New Roman" w:hAnsi="Times New Roman" w:cs="Times New Roman"/>
          <w:szCs w:val="24"/>
        </w:rPr>
      </w:pPr>
      <w:r w:rsidRPr="00987A5A">
        <w:rPr>
          <w:rFonts w:ascii="Times New Roman" w:hAnsi="Times New Roman" w:cs="Times New Roman"/>
          <w:szCs w:val="24"/>
        </w:rPr>
        <w:t>(2) Elective credits: 30</w:t>
      </w:r>
    </w:p>
    <w:p w:rsidR="00987A5A" w:rsidRPr="00987A5A" w:rsidRDefault="00987A5A" w:rsidP="00B87760">
      <w:pPr>
        <w:ind w:leftChars="300" w:left="720"/>
        <w:rPr>
          <w:rFonts w:ascii="Times New Roman" w:hAnsi="Times New Roman" w:cs="Times New Roman"/>
          <w:szCs w:val="24"/>
        </w:rPr>
      </w:pPr>
      <w:r w:rsidRPr="00987A5A">
        <w:rPr>
          <w:rFonts w:ascii="Times New Roman" w:hAnsi="Times New Roman" w:cs="Times New Roman"/>
          <w:szCs w:val="24"/>
        </w:rPr>
        <w:t xml:space="preserve">(3) </w:t>
      </w:r>
      <w:r w:rsidR="00F005D8">
        <w:rPr>
          <w:rFonts w:ascii="Times New Roman" w:hAnsi="Times New Roman" w:cs="Times New Roman" w:hint="eastAsia"/>
          <w:szCs w:val="24"/>
        </w:rPr>
        <w:t>I</w:t>
      </w:r>
      <w:r>
        <w:rPr>
          <w:rFonts w:ascii="Times New Roman" w:hAnsi="Times New Roman" w:cs="Times New Roman" w:hint="eastAsia"/>
          <w:szCs w:val="24"/>
        </w:rPr>
        <w:t xml:space="preserve">n principle, </w:t>
      </w:r>
      <w:r w:rsidRPr="00987A5A">
        <w:rPr>
          <w:rFonts w:ascii="Times New Roman" w:hAnsi="Times New Roman" w:cs="Times New Roman"/>
          <w:szCs w:val="24"/>
        </w:rPr>
        <w:t>9 credits</w:t>
      </w:r>
      <w:r>
        <w:rPr>
          <w:rFonts w:ascii="Times New Roman" w:hAnsi="Times New Roman" w:cs="Times New Roman" w:hint="eastAsia"/>
          <w:szCs w:val="24"/>
        </w:rPr>
        <w:t xml:space="preserve"> of study on professional subjects </w:t>
      </w:r>
      <w:r w:rsidR="00D51899">
        <w:rPr>
          <w:rFonts w:ascii="Times New Roman" w:hAnsi="Times New Roman" w:cs="Times New Roman" w:hint="eastAsia"/>
          <w:szCs w:val="24"/>
        </w:rPr>
        <w:t xml:space="preserve">are </w:t>
      </w:r>
      <w:r>
        <w:rPr>
          <w:rFonts w:ascii="Times New Roman" w:hAnsi="Times New Roman" w:cs="Times New Roman" w:hint="eastAsia"/>
          <w:szCs w:val="24"/>
        </w:rPr>
        <w:t>expected</w:t>
      </w:r>
      <w:r w:rsidRPr="00987A5A">
        <w:rPr>
          <w:rFonts w:ascii="Times New Roman" w:hAnsi="Times New Roman" w:cs="Times New Roman"/>
          <w:szCs w:val="24"/>
        </w:rPr>
        <w:t>, and the maximum is 12 credits.</w:t>
      </w:r>
    </w:p>
    <w:p w:rsidR="007407EF" w:rsidRDefault="00987A5A" w:rsidP="00B87760">
      <w:pPr>
        <w:ind w:leftChars="200" w:left="480"/>
        <w:rPr>
          <w:rFonts w:ascii="Times New Roman" w:hAnsi="Times New Roman" w:cs="Times New Roman"/>
          <w:szCs w:val="24"/>
        </w:rPr>
      </w:pPr>
      <w:r w:rsidRPr="00987A5A">
        <w:rPr>
          <w:rFonts w:ascii="Times New Roman" w:hAnsi="Times New Roman" w:cs="Times New Roman"/>
          <w:szCs w:val="24"/>
        </w:rPr>
        <w:t xml:space="preserve">2. The </w:t>
      </w:r>
      <w:r w:rsidR="00D51899">
        <w:rPr>
          <w:rFonts w:ascii="Times New Roman" w:hAnsi="Times New Roman" w:cs="Times New Roman" w:hint="eastAsia"/>
          <w:szCs w:val="24"/>
        </w:rPr>
        <w:t>certificati</w:t>
      </w:r>
      <w:r>
        <w:rPr>
          <w:rFonts w:ascii="Times New Roman" w:hAnsi="Times New Roman" w:cs="Times New Roman" w:hint="eastAsia"/>
          <w:szCs w:val="24"/>
        </w:rPr>
        <w:t>on</w:t>
      </w:r>
      <w:r w:rsidRPr="00987A5A">
        <w:rPr>
          <w:rFonts w:ascii="Times New Roman" w:hAnsi="Times New Roman" w:cs="Times New Roman"/>
          <w:szCs w:val="24"/>
        </w:rPr>
        <w:t xml:space="preserve"> of language proficiency, including: "</w:t>
      </w:r>
      <w:r w:rsidR="00741EC8">
        <w:rPr>
          <w:rFonts w:ascii="Times New Roman" w:hAnsi="Times New Roman" w:cs="Times New Roman" w:hint="eastAsia"/>
          <w:szCs w:val="24"/>
        </w:rPr>
        <w:t>First</w:t>
      </w:r>
      <w:r w:rsidRPr="00987A5A">
        <w:rPr>
          <w:rFonts w:ascii="Times New Roman" w:hAnsi="Times New Roman" w:cs="Times New Roman"/>
          <w:szCs w:val="24"/>
        </w:rPr>
        <w:t xml:space="preserve"> Language" and</w:t>
      </w:r>
      <w:r w:rsidR="00B336C1">
        <w:rPr>
          <w:rFonts w:ascii="Times New Roman" w:hAnsi="Times New Roman" w:cs="Times New Roman" w:hint="eastAsia"/>
          <w:szCs w:val="24"/>
        </w:rPr>
        <w:t xml:space="preserve"> </w:t>
      </w:r>
      <w:r w:rsidRPr="00987A5A">
        <w:rPr>
          <w:rFonts w:ascii="Times New Roman" w:hAnsi="Times New Roman" w:cs="Times New Roman"/>
          <w:szCs w:val="24"/>
        </w:rPr>
        <w:t>"</w:t>
      </w:r>
      <w:r w:rsidR="00741EC8">
        <w:rPr>
          <w:rFonts w:ascii="Times New Roman" w:hAnsi="Times New Roman" w:cs="Times New Roman" w:hint="eastAsia"/>
          <w:szCs w:val="24"/>
        </w:rPr>
        <w:t>Second</w:t>
      </w:r>
      <w:r w:rsidRPr="00987A5A">
        <w:rPr>
          <w:rFonts w:ascii="Times New Roman" w:hAnsi="Times New Roman" w:cs="Times New Roman"/>
          <w:szCs w:val="24"/>
        </w:rPr>
        <w:t xml:space="preserve"> </w:t>
      </w:r>
    </w:p>
    <w:p w:rsidR="00987A5A" w:rsidRDefault="00987A5A" w:rsidP="007407EF">
      <w:pPr>
        <w:ind w:leftChars="300" w:left="720"/>
        <w:rPr>
          <w:rFonts w:ascii="Times New Roman" w:hAnsi="Times New Roman" w:cs="Times New Roman"/>
          <w:szCs w:val="24"/>
        </w:rPr>
      </w:pPr>
      <w:r w:rsidRPr="00987A5A">
        <w:rPr>
          <w:rFonts w:ascii="Times New Roman" w:hAnsi="Times New Roman" w:cs="Times New Roman"/>
          <w:szCs w:val="24"/>
        </w:rPr>
        <w:t xml:space="preserve">Language", must be completed before the end of the semester of graduation </w:t>
      </w:r>
      <w:proofErr w:type="gramStart"/>
      <w:r w:rsidRPr="00987A5A">
        <w:rPr>
          <w:rFonts w:ascii="Times New Roman" w:hAnsi="Times New Roman" w:cs="Times New Roman"/>
          <w:szCs w:val="24"/>
        </w:rPr>
        <w:t>( January</w:t>
      </w:r>
      <w:proofErr w:type="gramEnd"/>
      <w:r w:rsidRPr="00987A5A">
        <w:rPr>
          <w:rFonts w:ascii="Times New Roman" w:hAnsi="Times New Roman" w:cs="Times New Roman"/>
          <w:szCs w:val="24"/>
        </w:rPr>
        <w:t xml:space="preserve"> 31</w:t>
      </w:r>
      <w:r w:rsidR="00D51899">
        <w:rPr>
          <w:rFonts w:ascii="Times New Roman" w:hAnsi="Times New Roman" w:cs="Times New Roman" w:hint="eastAsia"/>
          <w:szCs w:val="24"/>
        </w:rPr>
        <w:t xml:space="preserve"> for fall semester</w:t>
      </w:r>
      <w:r w:rsidRPr="00987A5A">
        <w:rPr>
          <w:rFonts w:ascii="Times New Roman" w:hAnsi="Times New Roman" w:cs="Times New Roman"/>
          <w:szCs w:val="24"/>
        </w:rPr>
        <w:t xml:space="preserve">, and </w:t>
      </w:r>
      <w:r w:rsidR="00D51899">
        <w:rPr>
          <w:rFonts w:ascii="Times New Roman" w:hAnsi="Times New Roman" w:cs="Times New Roman" w:hint="eastAsia"/>
          <w:szCs w:val="24"/>
        </w:rPr>
        <w:t>July 31 for spring semester</w:t>
      </w:r>
      <w:r w:rsidRPr="00987A5A">
        <w:rPr>
          <w:rFonts w:ascii="Times New Roman" w:hAnsi="Times New Roman" w:cs="Times New Roman"/>
          <w:szCs w:val="24"/>
        </w:rPr>
        <w:t>)</w:t>
      </w:r>
      <w:r w:rsidR="00D51899">
        <w:rPr>
          <w:rFonts w:ascii="Times New Roman" w:hAnsi="Times New Roman" w:cs="Times New Roman" w:hint="eastAsia"/>
          <w:szCs w:val="24"/>
        </w:rPr>
        <w:t xml:space="preserve"> and submitted before processing for departure from the </w:t>
      </w:r>
      <w:r w:rsidRPr="00987A5A">
        <w:rPr>
          <w:rFonts w:ascii="Times New Roman" w:hAnsi="Times New Roman" w:cs="Times New Roman"/>
          <w:szCs w:val="24"/>
        </w:rPr>
        <w:t>school.</w:t>
      </w:r>
    </w:p>
    <w:p w:rsidR="005951EB" w:rsidRPr="005951EB" w:rsidRDefault="005951EB" w:rsidP="00B87760">
      <w:pPr>
        <w:ind w:leftChars="300" w:left="720"/>
        <w:rPr>
          <w:rFonts w:ascii="Times New Roman" w:hAnsi="Times New Roman" w:cs="Times New Roman"/>
          <w:szCs w:val="24"/>
        </w:rPr>
      </w:pPr>
      <w:r w:rsidRPr="005951EB">
        <w:rPr>
          <w:rFonts w:ascii="Times New Roman" w:hAnsi="Times New Roman" w:cs="Times New Roman"/>
          <w:szCs w:val="24"/>
        </w:rPr>
        <w:t xml:space="preserve">(1) </w:t>
      </w:r>
      <w:r>
        <w:rPr>
          <w:rFonts w:ascii="Times New Roman" w:hAnsi="Times New Roman" w:cs="Times New Roman"/>
          <w:szCs w:val="24"/>
        </w:rPr>
        <w:t>‘</w:t>
      </w:r>
      <w:r>
        <w:rPr>
          <w:rFonts w:ascii="Times New Roman" w:hAnsi="Times New Roman" w:cs="Times New Roman" w:hint="eastAsia"/>
          <w:szCs w:val="24"/>
        </w:rPr>
        <w:t>F</w:t>
      </w:r>
      <w:r w:rsidRPr="005951EB">
        <w:rPr>
          <w:rFonts w:ascii="Times New Roman" w:hAnsi="Times New Roman" w:cs="Times New Roman"/>
          <w:szCs w:val="24"/>
        </w:rPr>
        <w:t>irst Language</w:t>
      </w:r>
      <w:r>
        <w:rPr>
          <w:rFonts w:ascii="Times New Roman" w:hAnsi="Times New Roman" w:cs="Times New Roman"/>
          <w:szCs w:val="24"/>
        </w:rPr>
        <w:t>’</w:t>
      </w:r>
      <w:r w:rsidRPr="005951EB">
        <w:rPr>
          <w:rFonts w:ascii="Times New Roman" w:hAnsi="Times New Roman" w:cs="Times New Roman"/>
          <w:szCs w:val="24"/>
        </w:rPr>
        <w:t>:</w:t>
      </w:r>
    </w:p>
    <w:p w:rsidR="005951EB" w:rsidRPr="00464FEE" w:rsidRDefault="005951EB" w:rsidP="00523B87">
      <w:pPr>
        <w:ind w:leftChars="400" w:left="960"/>
        <w:rPr>
          <w:rFonts w:ascii="Times New Roman" w:hAnsi="Times New Roman" w:cs="Times New Roman"/>
          <w:szCs w:val="24"/>
        </w:rPr>
      </w:pPr>
      <w:r>
        <w:rPr>
          <w:rFonts w:ascii="Times New Roman" w:hAnsi="Times New Roman" w:cs="Times New Roman" w:hint="eastAsia"/>
          <w:szCs w:val="24"/>
        </w:rPr>
        <w:t>Students from Taiwan:</w:t>
      </w:r>
      <w:r w:rsidRPr="005951EB">
        <w:rPr>
          <w:rFonts w:ascii="Times New Roman" w:hAnsi="Times New Roman" w:cs="Times New Roman"/>
          <w:szCs w:val="24"/>
        </w:rPr>
        <w:t xml:space="preserve"> </w:t>
      </w:r>
      <w:r>
        <w:rPr>
          <w:rFonts w:ascii="Times New Roman" w:hAnsi="Times New Roman" w:cs="Times New Roman" w:hint="eastAsia"/>
          <w:szCs w:val="24"/>
        </w:rPr>
        <w:t xml:space="preserve">(choice of one) </w:t>
      </w:r>
      <w:r w:rsidRPr="005951EB">
        <w:rPr>
          <w:rFonts w:ascii="Times New Roman" w:hAnsi="Times New Roman" w:cs="Times New Roman"/>
          <w:szCs w:val="24"/>
        </w:rPr>
        <w:t>Taiwanes</w:t>
      </w:r>
      <w:r w:rsidRPr="00464FEE">
        <w:rPr>
          <w:rFonts w:ascii="Times New Roman" w:hAnsi="Times New Roman" w:cs="Times New Roman"/>
          <w:szCs w:val="24"/>
        </w:rPr>
        <w:t>e (</w:t>
      </w:r>
      <w:proofErr w:type="spellStart"/>
      <w:r w:rsidR="00FF34A8" w:rsidRPr="00464FEE">
        <w:rPr>
          <w:rFonts w:ascii="Times New Roman" w:hAnsi="Times New Roman" w:cs="Times New Roman"/>
          <w:szCs w:val="24"/>
        </w:rPr>
        <w:t>Tâi-gí</w:t>
      </w:r>
      <w:proofErr w:type="spellEnd"/>
      <w:r w:rsidRPr="00464FEE">
        <w:rPr>
          <w:rFonts w:ascii="Times New Roman" w:hAnsi="Times New Roman" w:cs="Times New Roman"/>
          <w:szCs w:val="24"/>
        </w:rPr>
        <w:t xml:space="preserve">), Hakka, and </w:t>
      </w:r>
      <w:r w:rsidR="00742374" w:rsidRPr="00464FEE">
        <w:rPr>
          <w:rFonts w:ascii="Times New Roman" w:hAnsi="Times New Roman" w:cs="Times New Roman"/>
          <w:szCs w:val="24"/>
        </w:rPr>
        <w:t>an a</w:t>
      </w:r>
      <w:r w:rsidRPr="00464FEE">
        <w:rPr>
          <w:rFonts w:ascii="Times New Roman" w:hAnsi="Times New Roman" w:cs="Times New Roman"/>
          <w:szCs w:val="24"/>
        </w:rPr>
        <w:t>boriginal language.</w:t>
      </w:r>
    </w:p>
    <w:p w:rsidR="005951EB" w:rsidRPr="00464FEE" w:rsidRDefault="005951EB" w:rsidP="00523B87">
      <w:pPr>
        <w:ind w:leftChars="400" w:left="960"/>
        <w:rPr>
          <w:rFonts w:ascii="Times New Roman" w:hAnsi="Times New Roman" w:cs="Times New Roman"/>
          <w:szCs w:val="24"/>
        </w:rPr>
      </w:pPr>
      <w:r w:rsidRPr="00464FEE">
        <w:rPr>
          <w:rFonts w:ascii="Times New Roman" w:hAnsi="Times New Roman" w:cs="Times New Roman"/>
          <w:szCs w:val="24"/>
        </w:rPr>
        <w:t>Foreign students: (choice of one) Taiwanese (</w:t>
      </w:r>
      <w:proofErr w:type="spellStart"/>
      <w:r w:rsidR="00FF34A8" w:rsidRPr="00464FEE">
        <w:rPr>
          <w:rFonts w:ascii="Times New Roman" w:hAnsi="Times New Roman" w:cs="Times New Roman"/>
          <w:szCs w:val="24"/>
        </w:rPr>
        <w:t>Tâi-gí</w:t>
      </w:r>
      <w:proofErr w:type="spellEnd"/>
      <w:r w:rsidRPr="00464FEE">
        <w:rPr>
          <w:rFonts w:ascii="Times New Roman" w:hAnsi="Times New Roman" w:cs="Times New Roman"/>
          <w:szCs w:val="24"/>
        </w:rPr>
        <w:t xml:space="preserve">), Hakka, </w:t>
      </w:r>
      <w:r w:rsidR="00742374" w:rsidRPr="00464FEE">
        <w:rPr>
          <w:rFonts w:ascii="Times New Roman" w:hAnsi="Times New Roman" w:cs="Times New Roman"/>
          <w:szCs w:val="24"/>
        </w:rPr>
        <w:t>an a</w:t>
      </w:r>
      <w:r w:rsidRPr="00464FEE">
        <w:rPr>
          <w:rFonts w:ascii="Times New Roman" w:hAnsi="Times New Roman" w:cs="Times New Roman"/>
          <w:szCs w:val="24"/>
        </w:rPr>
        <w:t>boriginal</w:t>
      </w:r>
      <w:r w:rsidR="00742374" w:rsidRPr="00464FEE">
        <w:rPr>
          <w:rFonts w:ascii="Times New Roman" w:hAnsi="Times New Roman" w:cs="Times New Roman"/>
          <w:szCs w:val="24"/>
        </w:rPr>
        <w:t xml:space="preserve"> language</w:t>
      </w:r>
      <w:r w:rsidRPr="00464FEE">
        <w:rPr>
          <w:rFonts w:ascii="Times New Roman" w:hAnsi="Times New Roman" w:cs="Times New Roman"/>
          <w:szCs w:val="24"/>
        </w:rPr>
        <w:t>, and Chinese.</w:t>
      </w:r>
    </w:p>
    <w:p w:rsidR="005951EB" w:rsidRDefault="005951EB" w:rsidP="00B87760">
      <w:pPr>
        <w:ind w:leftChars="300" w:left="720"/>
        <w:rPr>
          <w:rFonts w:ascii="Times New Roman" w:hAnsi="Times New Roman" w:cs="Times New Roman"/>
          <w:szCs w:val="24"/>
        </w:rPr>
      </w:pPr>
      <w:r w:rsidRPr="005951EB">
        <w:rPr>
          <w:rFonts w:ascii="Times New Roman" w:hAnsi="Times New Roman" w:cs="Times New Roman"/>
          <w:szCs w:val="24"/>
        </w:rPr>
        <w:t xml:space="preserve">(2) </w:t>
      </w:r>
      <w:r>
        <w:rPr>
          <w:rFonts w:ascii="Times New Roman" w:hAnsi="Times New Roman" w:cs="Times New Roman"/>
          <w:szCs w:val="24"/>
        </w:rPr>
        <w:t>‘</w:t>
      </w:r>
      <w:r w:rsidRPr="005951EB">
        <w:rPr>
          <w:rFonts w:ascii="Times New Roman" w:hAnsi="Times New Roman" w:cs="Times New Roman"/>
          <w:szCs w:val="24"/>
        </w:rPr>
        <w:t>Second Language</w:t>
      </w:r>
      <w:r>
        <w:rPr>
          <w:rFonts w:ascii="Times New Roman" w:hAnsi="Times New Roman" w:cs="Times New Roman"/>
          <w:szCs w:val="24"/>
        </w:rPr>
        <w:t>’</w:t>
      </w:r>
      <w:r w:rsidRPr="005951EB">
        <w:rPr>
          <w:rFonts w:ascii="Times New Roman" w:hAnsi="Times New Roman" w:cs="Times New Roman"/>
          <w:szCs w:val="24"/>
        </w:rPr>
        <w:t>: Cho</w:t>
      </w:r>
      <w:r>
        <w:rPr>
          <w:rFonts w:ascii="Times New Roman" w:hAnsi="Times New Roman" w:cs="Times New Roman" w:hint="eastAsia"/>
          <w:szCs w:val="24"/>
        </w:rPr>
        <w:t xml:space="preserve">ice of any </w:t>
      </w:r>
      <w:r w:rsidRPr="005951EB">
        <w:rPr>
          <w:rFonts w:ascii="Times New Roman" w:hAnsi="Times New Roman" w:cs="Times New Roman"/>
          <w:szCs w:val="24"/>
        </w:rPr>
        <w:t>foreign language.</w:t>
      </w:r>
      <w:r w:rsidR="00B336C1">
        <w:rPr>
          <w:rFonts w:ascii="Times New Roman" w:hAnsi="Times New Roman" w:cs="Times New Roman" w:hint="eastAsia"/>
          <w:szCs w:val="24"/>
        </w:rPr>
        <w:tab/>
      </w:r>
    </w:p>
    <w:p w:rsidR="007407EF" w:rsidRDefault="005951EB" w:rsidP="00B87760">
      <w:pPr>
        <w:ind w:leftChars="100" w:left="240" w:firstLine="240"/>
        <w:rPr>
          <w:rFonts w:ascii="Times New Roman" w:hAnsi="Times New Roman" w:cs="Times New Roman"/>
          <w:szCs w:val="24"/>
        </w:rPr>
      </w:pPr>
      <w:r w:rsidRPr="005951EB">
        <w:rPr>
          <w:rFonts w:ascii="Times New Roman" w:hAnsi="Times New Roman" w:cs="Times New Roman"/>
          <w:szCs w:val="24"/>
        </w:rPr>
        <w:t xml:space="preserve">3. Publish at least one paper in domestic and foreign journals (journal names are listed </w:t>
      </w:r>
    </w:p>
    <w:p w:rsidR="00E3105E" w:rsidRDefault="005951EB" w:rsidP="007407EF">
      <w:pPr>
        <w:ind w:leftChars="200" w:left="480" w:firstLine="240"/>
        <w:rPr>
          <w:rFonts w:ascii="Times New Roman" w:hAnsi="Times New Roman" w:cs="Times New Roman"/>
          <w:szCs w:val="24"/>
        </w:rPr>
      </w:pPr>
      <w:r w:rsidRPr="005951EB">
        <w:rPr>
          <w:rFonts w:ascii="Times New Roman" w:hAnsi="Times New Roman" w:cs="Times New Roman"/>
          <w:szCs w:val="24"/>
        </w:rPr>
        <w:lastRenderedPageBreak/>
        <w:t xml:space="preserve">separately) or </w:t>
      </w:r>
      <w:r>
        <w:rPr>
          <w:rFonts w:ascii="Times New Roman" w:hAnsi="Times New Roman" w:cs="Times New Roman" w:hint="eastAsia"/>
          <w:szCs w:val="24"/>
        </w:rPr>
        <w:t xml:space="preserve">present at least one paper at </w:t>
      </w:r>
      <w:r w:rsidRPr="005951EB">
        <w:rPr>
          <w:rFonts w:ascii="Times New Roman" w:hAnsi="Times New Roman" w:cs="Times New Roman"/>
          <w:szCs w:val="24"/>
        </w:rPr>
        <w:t>academic seminars.</w:t>
      </w:r>
    </w:p>
    <w:p w:rsidR="007407EF" w:rsidRDefault="005951EB" w:rsidP="00B87760">
      <w:pPr>
        <w:ind w:leftChars="100" w:left="240" w:firstLine="240"/>
        <w:rPr>
          <w:rFonts w:ascii="Times New Roman" w:hAnsi="Times New Roman" w:cs="Times New Roman"/>
          <w:szCs w:val="24"/>
        </w:rPr>
      </w:pPr>
      <w:r w:rsidRPr="005951EB">
        <w:rPr>
          <w:rFonts w:ascii="Times New Roman" w:hAnsi="Times New Roman" w:cs="Times New Roman"/>
          <w:szCs w:val="24"/>
        </w:rPr>
        <w:t xml:space="preserve">4. Participate in </w:t>
      </w:r>
      <w:r>
        <w:rPr>
          <w:rFonts w:ascii="Times New Roman" w:hAnsi="Times New Roman" w:cs="Times New Roman" w:hint="eastAsia"/>
          <w:szCs w:val="24"/>
        </w:rPr>
        <w:t>four</w:t>
      </w:r>
      <w:r w:rsidRPr="005951EB">
        <w:rPr>
          <w:rFonts w:ascii="Times New Roman" w:hAnsi="Times New Roman" w:cs="Times New Roman"/>
          <w:szCs w:val="24"/>
        </w:rPr>
        <w:t xml:space="preserve"> academic seminars or workshops inside </w:t>
      </w:r>
      <w:r>
        <w:rPr>
          <w:rFonts w:ascii="Times New Roman" w:hAnsi="Times New Roman" w:cs="Times New Roman" w:hint="eastAsia"/>
          <w:szCs w:val="24"/>
        </w:rPr>
        <w:t>or</w:t>
      </w:r>
      <w:r w:rsidRPr="005951EB">
        <w:rPr>
          <w:rFonts w:ascii="Times New Roman" w:hAnsi="Times New Roman" w:cs="Times New Roman"/>
          <w:szCs w:val="24"/>
        </w:rPr>
        <w:t xml:space="preserve"> outside the school, and submit</w:t>
      </w:r>
    </w:p>
    <w:p w:rsidR="007407EF" w:rsidRDefault="005951EB" w:rsidP="007407EF">
      <w:pPr>
        <w:ind w:leftChars="200" w:left="480" w:firstLine="240"/>
        <w:rPr>
          <w:rFonts w:ascii="Times New Roman" w:hAnsi="Times New Roman" w:cs="Times New Roman"/>
          <w:szCs w:val="24"/>
        </w:rPr>
      </w:pPr>
      <w:r>
        <w:rPr>
          <w:rFonts w:ascii="Times New Roman" w:hAnsi="Times New Roman" w:cs="Times New Roman" w:hint="eastAsia"/>
          <w:szCs w:val="24"/>
        </w:rPr>
        <w:t xml:space="preserve">reflection </w:t>
      </w:r>
      <w:r w:rsidRPr="005951EB">
        <w:rPr>
          <w:rFonts w:ascii="Times New Roman" w:hAnsi="Times New Roman" w:cs="Times New Roman"/>
          <w:szCs w:val="24"/>
        </w:rPr>
        <w:t>repor</w:t>
      </w:r>
      <w:r w:rsidRPr="00464FEE">
        <w:rPr>
          <w:rFonts w:ascii="Times New Roman" w:hAnsi="Times New Roman" w:cs="Times New Roman"/>
          <w:szCs w:val="24"/>
        </w:rPr>
        <w:t>t (at least 1000 words) t</w:t>
      </w:r>
      <w:r w:rsidRPr="005951EB">
        <w:rPr>
          <w:rFonts w:ascii="Times New Roman" w:hAnsi="Times New Roman" w:cs="Times New Roman"/>
          <w:szCs w:val="24"/>
        </w:rPr>
        <w:t xml:space="preserve">o the department </w:t>
      </w:r>
      <w:r w:rsidR="00B336C1">
        <w:rPr>
          <w:rFonts w:ascii="Times New Roman" w:hAnsi="Times New Roman" w:cs="Times New Roman" w:hint="eastAsia"/>
          <w:szCs w:val="24"/>
        </w:rPr>
        <w:tab/>
      </w:r>
      <w:r w:rsidRPr="005951EB">
        <w:rPr>
          <w:rFonts w:ascii="Times New Roman" w:hAnsi="Times New Roman" w:cs="Times New Roman"/>
          <w:szCs w:val="24"/>
        </w:rPr>
        <w:t>academic committee for</w:t>
      </w:r>
    </w:p>
    <w:p w:rsidR="00E3105E" w:rsidRDefault="005951EB" w:rsidP="007407EF">
      <w:pPr>
        <w:ind w:leftChars="300" w:left="720"/>
      </w:pPr>
      <w:r w:rsidRPr="005951EB">
        <w:rPr>
          <w:rFonts w:ascii="Times New Roman" w:hAnsi="Times New Roman" w:cs="Times New Roman"/>
          <w:szCs w:val="24"/>
        </w:rPr>
        <w:t xml:space="preserve">certification. The certificate must be attached when applying for the </w:t>
      </w:r>
      <w:r w:rsidR="00E3105E">
        <w:rPr>
          <w:rFonts w:ascii="Times New Roman" w:hAnsi="Times New Roman" w:cs="Times New Roman" w:hint="eastAsia"/>
          <w:szCs w:val="24"/>
        </w:rPr>
        <w:t xml:space="preserve">preliminary </w:t>
      </w:r>
      <w:r w:rsidR="007407EF">
        <w:rPr>
          <w:rFonts w:ascii="Times New Roman" w:hAnsi="Times New Roman" w:cs="Times New Roman" w:hint="eastAsia"/>
          <w:szCs w:val="24"/>
        </w:rPr>
        <w:t>e</w:t>
      </w:r>
      <w:r w:rsidR="00E3105E">
        <w:rPr>
          <w:rFonts w:ascii="Times New Roman" w:hAnsi="Times New Roman" w:cs="Times New Roman" w:hint="eastAsia"/>
          <w:szCs w:val="24"/>
        </w:rPr>
        <w:t>xamination</w:t>
      </w:r>
      <w:r w:rsidRPr="005951EB">
        <w:rPr>
          <w:rFonts w:ascii="Times New Roman" w:hAnsi="Times New Roman" w:cs="Times New Roman"/>
          <w:szCs w:val="24"/>
        </w:rPr>
        <w:t>.</w:t>
      </w:r>
      <w:r w:rsidR="00E3105E">
        <w:rPr>
          <w:rFonts w:ascii="Times New Roman" w:hAnsi="Times New Roman" w:cs="Times New Roman" w:hint="eastAsia"/>
          <w:szCs w:val="24"/>
        </w:rPr>
        <w:t xml:space="preserve"> (see below)</w:t>
      </w:r>
      <w:r w:rsidR="00E3105E" w:rsidRPr="00E3105E">
        <w:t xml:space="preserve"> </w:t>
      </w:r>
    </w:p>
    <w:p w:rsidR="00E3105E" w:rsidRPr="00E3105E" w:rsidRDefault="00E3105E" w:rsidP="00B87760">
      <w:pPr>
        <w:ind w:firstLine="480"/>
        <w:rPr>
          <w:rFonts w:ascii="Times New Roman" w:hAnsi="Times New Roman" w:cs="Times New Roman"/>
          <w:szCs w:val="24"/>
        </w:rPr>
      </w:pPr>
      <w:r w:rsidRPr="00E3105E">
        <w:rPr>
          <w:rFonts w:ascii="Times New Roman" w:hAnsi="Times New Roman" w:cs="Times New Roman"/>
          <w:szCs w:val="24"/>
        </w:rPr>
        <w:t>5. Prelimina</w:t>
      </w:r>
      <w:r w:rsidR="00D97D74">
        <w:rPr>
          <w:rFonts w:ascii="Times New Roman" w:hAnsi="Times New Roman" w:cs="Times New Roman"/>
          <w:szCs w:val="24"/>
        </w:rPr>
        <w:t>ry examination of degree thesis</w:t>
      </w:r>
      <w:r w:rsidR="00D97D74">
        <w:rPr>
          <w:rFonts w:ascii="Times New Roman" w:hAnsi="Times New Roman" w:cs="Times New Roman" w:hint="eastAsia"/>
          <w:szCs w:val="24"/>
        </w:rPr>
        <w:t>:</w:t>
      </w:r>
    </w:p>
    <w:p w:rsidR="007407EF" w:rsidRDefault="00E3105E" w:rsidP="007407EF">
      <w:pPr>
        <w:ind w:leftChars="200" w:left="480" w:firstLine="480"/>
        <w:rPr>
          <w:rFonts w:ascii="Times New Roman" w:hAnsi="Times New Roman" w:cs="Times New Roman"/>
          <w:szCs w:val="24"/>
        </w:rPr>
      </w:pPr>
      <w:r w:rsidRPr="00E3105E">
        <w:rPr>
          <w:rFonts w:ascii="Times New Roman" w:hAnsi="Times New Roman" w:cs="Times New Roman"/>
          <w:szCs w:val="24"/>
        </w:rPr>
        <w:t xml:space="preserve">(1) With the approval of </w:t>
      </w:r>
      <w:r>
        <w:rPr>
          <w:rFonts w:ascii="Times New Roman" w:hAnsi="Times New Roman" w:cs="Times New Roman" w:hint="eastAsia"/>
          <w:szCs w:val="24"/>
        </w:rPr>
        <w:t>their advisor</w:t>
      </w:r>
      <w:r w:rsidRPr="00E3105E">
        <w:rPr>
          <w:rFonts w:ascii="Times New Roman" w:hAnsi="Times New Roman" w:cs="Times New Roman"/>
          <w:szCs w:val="24"/>
        </w:rPr>
        <w:t xml:space="preserve">, </w:t>
      </w:r>
      <w:r>
        <w:rPr>
          <w:rFonts w:ascii="Times New Roman" w:hAnsi="Times New Roman" w:cs="Times New Roman" w:hint="eastAsia"/>
          <w:szCs w:val="24"/>
        </w:rPr>
        <w:t xml:space="preserve">the </w:t>
      </w:r>
      <w:r w:rsidRPr="00E3105E">
        <w:rPr>
          <w:rFonts w:ascii="Times New Roman" w:hAnsi="Times New Roman" w:cs="Times New Roman"/>
          <w:szCs w:val="24"/>
        </w:rPr>
        <w:t xml:space="preserve">graduate student </w:t>
      </w:r>
      <w:r>
        <w:rPr>
          <w:rFonts w:ascii="Times New Roman" w:hAnsi="Times New Roman" w:cs="Times New Roman" w:hint="eastAsia"/>
          <w:szCs w:val="24"/>
        </w:rPr>
        <w:t xml:space="preserve">shall </w:t>
      </w:r>
      <w:r w:rsidRPr="00E3105E">
        <w:rPr>
          <w:rFonts w:ascii="Times New Roman" w:hAnsi="Times New Roman" w:cs="Times New Roman"/>
          <w:szCs w:val="24"/>
        </w:rPr>
        <w:t>prepare the</w:t>
      </w:r>
      <w:r w:rsidR="00B87760">
        <w:rPr>
          <w:rFonts w:ascii="Times New Roman" w:hAnsi="Times New Roman" w:cs="Times New Roman" w:hint="eastAsia"/>
          <w:szCs w:val="24"/>
        </w:rPr>
        <w:t xml:space="preserve"> </w:t>
      </w:r>
      <w:r w:rsidRPr="00E3105E">
        <w:rPr>
          <w:rFonts w:ascii="Times New Roman" w:hAnsi="Times New Roman" w:cs="Times New Roman"/>
          <w:szCs w:val="24"/>
        </w:rPr>
        <w:t>outline of the</w:t>
      </w:r>
    </w:p>
    <w:p w:rsidR="007407EF" w:rsidRDefault="00E3105E" w:rsidP="00523B87">
      <w:pPr>
        <w:ind w:leftChars="300" w:left="720" w:firstLine="480"/>
        <w:rPr>
          <w:rFonts w:ascii="Times New Roman" w:hAnsi="Times New Roman" w:cs="Times New Roman"/>
          <w:szCs w:val="24"/>
        </w:rPr>
      </w:pPr>
      <w:r w:rsidRPr="00E3105E">
        <w:rPr>
          <w:rFonts w:ascii="Times New Roman" w:hAnsi="Times New Roman" w:cs="Times New Roman"/>
          <w:szCs w:val="24"/>
        </w:rPr>
        <w:t xml:space="preserve"> dissertation and </w:t>
      </w:r>
      <w:r>
        <w:rPr>
          <w:rFonts w:ascii="Times New Roman" w:hAnsi="Times New Roman" w:cs="Times New Roman" w:hint="eastAsia"/>
          <w:szCs w:val="24"/>
        </w:rPr>
        <w:t xml:space="preserve">one of </w:t>
      </w:r>
      <w:r w:rsidRPr="00E3105E">
        <w:rPr>
          <w:rFonts w:ascii="Times New Roman" w:hAnsi="Times New Roman" w:cs="Times New Roman"/>
          <w:szCs w:val="24"/>
        </w:rPr>
        <w:t>its chapter</w:t>
      </w:r>
      <w:r>
        <w:rPr>
          <w:rFonts w:ascii="Times New Roman" w:hAnsi="Times New Roman" w:cs="Times New Roman" w:hint="eastAsia"/>
          <w:szCs w:val="24"/>
        </w:rPr>
        <w:t>s</w:t>
      </w:r>
      <w:r w:rsidRPr="00E3105E">
        <w:rPr>
          <w:rFonts w:ascii="Times New Roman" w:hAnsi="Times New Roman" w:cs="Times New Roman"/>
          <w:szCs w:val="24"/>
        </w:rPr>
        <w:t>, and apply to the</w:t>
      </w:r>
      <w:r w:rsidR="00B87760">
        <w:rPr>
          <w:rFonts w:ascii="Times New Roman" w:hAnsi="Times New Roman" w:cs="Times New Roman" w:hint="eastAsia"/>
          <w:szCs w:val="24"/>
        </w:rPr>
        <w:t xml:space="preserve"> d</w:t>
      </w:r>
      <w:r w:rsidRPr="00E3105E">
        <w:rPr>
          <w:rFonts w:ascii="Times New Roman" w:hAnsi="Times New Roman" w:cs="Times New Roman"/>
          <w:szCs w:val="24"/>
        </w:rPr>
        <w:t>epartment office in accordance</w:t>
      </w:r>
    </w:p>
    <w:p w:rsidR="00D51899" w:rsidRDefault="00E3105E" w:rsidP="00523B87">
      <w:pPr>
        <w:ind w:leftChars="300" w:left="720" w:firstLine="480"/>
        <w:rPr>
          <w:rFonts w:ascii="Times New Roman" w:hAnsi="Times New Roman" w:cs="Times New Roman"/>
          <w:szCs w:val="24"/>
        </w:rPr>
      </w:pPr>
      <w:r w:rsidRPr="00E3105E">
        <w:rPr>
          <w:rFonts w:ascii="Times New Roman" w:hAnsi="Times New Roman" w:cs="Times New Roman"/>
          <w:szCs w:val="24"/>
        </w:rPr>
        <w:t xml:space="preserve"> with </w:t>
      </w:r>
      <w:r>
        <w:rPr>
          <w:rFonts w:ascii="Times New Roman" w:hAnsi="Times New Roman" w:cs="Times New Roman" w:hint="eastAsia"/>
          <w:szCs w:val="24"/>
        </w:rPr>
        <w:t xml:space="preserve">school </w:t>
      </w:r>
      <w:r w:rsidRPr="00E3105E">
        <w:rPr>
          <w:rFonts w:ascii="Times New Roman" w:hAnsi="Times New Roman" w:cs="Times New Roman"/>
          <w:szCs w:val="24"/>
        </w:rPr>
        <w:t>regulations.</w:t>
      </w:r>
    </w:p>
    <w:p w:rsidR="007407EF" w:rsidRDefault="0070546D" w:rsidP="007407EF">
      <w:pPr>
        <w:ind w:leftChars="300" w:left="720" w:firstLine="240"/>
        <w:rPr>
          <w:rFonts w:ascii="Times New Roman" w:hAnsi="Times New Roman" w:cs="Times New Roman"/>
          <w:szCs w:val="24"/>
        </w:rPr>
      </w:pPr>
      <w:r w:rsidRPr="0070546D">
        <w:rPr>
          <w:rFonts w:ascii="Times New Roman" w:hAnsi="Times New Roman" w:cs="Times New Roman"/>
          <w:szCs w:val="24"/>
        </w:rPr>
        <w:t>(2) The preliminary examination committee members are recommended by</w:t>
      </w:r>
      <w:r w:rsidR="00B87760">
        <w:rPr>
          <w:rFonts w:ascii="Times New Roman" w:hAnsi="Times New Roman" w:cs="Times New Roman" w:hint="eastAsia"/>
          <w:szCs w:val="24"/>
        </w:rPr>
        <w:t xml:space="preserve"> </w:t>
      </w:r>
      <w:r w:rsidRPr="0070546D">
        <w:rPr>
          <w:rFonts w:ascii="Times New Roman" w:hAnsi="Times New Roman" w:cs="Times New Roman"/>
          <w:szCs w:val="24"/>
        </w:rPr>
        <w:t>the</w:t>
      </w:r>
      <w:r w:rsidR="00B87760">
        <w:rPr>
          <w:rFonts w:ascii="Times New Roman" w:hAnsi="Times New Roman" w:cs="Times New Roman" w:hint="eastAsia"/>
          <w:szCs w:val="24"/>
        </w:rPr>
        <w:t xml:space="preserve"> </w:t>
      </w:r>
      <w:r>
        <w:rPr>
          <w:rFonts w:ascii="Times New Roman" w:hAnsi="Times New Roman" w:cs="Times New Roman" w:hint="eastAsia"/>
          <w:szCs w:val="24"/>
        </w:rPr>
        <w:t>advisor</w:t>
      </w:r>
    </w:p>
    <w:p w:rsidR="0070546D" w:rsidRDefault="0070546D" w:rsidP="007407EF">
      <w:pPr>
        <w:ind w:leftChars="400" w:left="960" w:firstLine="240"/>
        <w:rPr>
          <w:rFonts w:ascii="Times New Roman" w:hAnsi="Times New Roman" w:cs="Times New Roman"/>
          <w:szCs w:val="24"/>
        </w:rPr>
      </w:pPr>
      <w:r w:rsidRPr="0070546D">
        <w:rPr>
          <w:rFonts w:ascii="Times New Roman" w:hAnsi="Times New Roman" w:cs="Times New Roman"/>
          <w:szCs w:val="24"/>
        </w:rPr>
        <w:t xml:space="preserve"> and appointed after </w:t>
      </w:r>
      <w:r>
        <w:rPr>
          <w:rFonts w:ascii="Times New Roman" w:hAnsi="Times New Roman" w:cs="Times New Roman" w:hint="eastAsia"/>
          <w:szCs w:val="24"/>
        </w:rPr>
        <w:t>approval of</w:t>
      </w:r>
      <w:r w:rsidRPr="0070546D">
        <w:rPr>
          <w:rFonts w:ascii="Times New Roman" w:hAnsi="Times New Roman" w:cs="Times New Roman"/>
          <w:szCs w:val="24"/>
        </w:rPr>
        <w:t xml:space="preserve"> the department head.</w:t>
      </w:r>
    </w:p>
    <w:p w:rsidR="007407EF" w:rsidRDefault="000B3E58" w:rsidP="00B87760">
      <w:pPr>
        <w:ind w:leftChars="300" w:left="720" w:firstLine="240"/>
        <w:rPr>
          <w:rFonts w:ascii="Times New Roman" w:hAnsi="Times New Roman" w:cs="Times New Roman"/>
          <w:szCs w:val="24"/>
        </w:rPr>
      </w:pPr>
      <w:r w:rsidRPr="000B3E58">
        <w:rPr>
          <w:rFonts w:ascii="Times New Roman" w:hAnsi="Times New Roman" w:cs="Times New Roman"/>
          <w:szCs w:val="24"/>
        </w:rPr>
        <w:t>(3) The preliminary examination of thesis is held once every semester;</w:t>
      </w:r>
      <w:r w:rsidR="00B87760">
        <w:rPr>
          <w:rFonts w:ascii="Times New Roman" w:hAnsi="Times New Roman" w:cs="Times New Roman" w:hint="eastAsia"/>
          <w:szCs w:val="24"/>
        </w:rPr>
        <w:t xml:space="preserve"> </w:t>
      </w:r>
      <w:r w:rsidRPr="000B3E58">
        <w:rPr>
          <w:rFonts w:ascii="Times New Roman" w:hAnsi="Times New Roman" w:cs="Times New Roman"/>
          <w:szCs w:val="24"/>
        </w:rPr>
        <w:t>before the</w:t>
      </w:r>
    </w:p>
    <w:p w:rsidR="007407EF" w:rsidRDefault="000B3E58" w:rsidP="00523B87">
      <w:pPr>
        <w:ind w:leftChars="400" w:left="960" w:firstLine="240"/>
        <w:rPr>
          <w:rFonts w:ascii="Times New Roman" w:hAnsi="Times New Roman" w:cs="Times New Roman"/>
          <w:szCs w:val="24"/>
        </w:rPr>
      </w:pPr>
      <w:r w:rsidRPr="000B3E58">
        <w:rPr>
          <w:rFonts w:ascii="Times New Roman" w:hAnsi="Times New Roman" w:cs="Times New Roman"/>
          <w:szCs w:val="24"/>
        </w:rPr>
        <w:t xml:space="preserve"> graduate degree examination, the preliminary examination of thesis must be passed in</w:t>
      </w:r>
    </w:p>
    <w:p w:rsidR="000B3E58" w:rsidRDefault="000B3E58" w:rsidP="00523B87">
      <w:pPr>
        <w:ind w:leftChars="400" w:left="960" w:firstLine="240"/>
        <w:rPr>
          <w:rFonts w:ascii="Times New Roman" w:eastAsia="DFKai-SB" w:hAnsi="Times New Roman" w:cs="Times New Roman"/>
        </w:rPr>
      </w:pPr>
      <w:r w:rsidRPr="000B3E58">
        <w:rPr>
          <w:rFonts w:ascii="Times New Roman" w:hAnsi="Times New Roman" w:cs="Times New Roman"/>
          <w:szCs w:val="24"/>
        </w:rPr>
        <w:t xml:space="preserve"> the previous semester to obtain the qualification for</w:t>
      </w:r>
      <w:r w:rsidR="00B87760">
        <w:rPr>
          <w:rFonts w:ascii="Times New Roman" w:hAnsi="Times New Roman" w:cs="Times New Roman" w:hint="eastAsia"/>
          <w:szCs w:val="24"/>
        </w:rPr>
        <w:t xml:space="preserve"> </w:t>
      </w:r>
      <w:r w:rsidRPr="000B3E58">
        <w:rPr>
          <w:rFonts w:ascii="Times New Roman" w:hAnsi="Times New Roman" w:cs="Times New Roman"/>
          <w:szCs w:val="24"/>
        </w:rPr>
        <w:t>the</w:t>
      </w:r>
      <w:r w:rsidR="00E403AD">
        <w:rPr>
          <w:rFonts w:ascii="Times New Roman" w:hAnsi="Times New Roman" w:cs="Times New Roman" w:hint="eastAsia"/>
          <w:szCs w:val="24"/>
        </w:rPr>
        <w:t xml:space="preserve"> </w:t>
      </w:r>
      <w:r w:rsidRPr="000B3E58">
        <w:rPr>
          <w:rFonts w:ascii="Times New Roman" w:hAnsi="Times New Roman" w:cs="Times New Roman"/>
          <w:szCs w:val="24"/>
        </w:rPr>
        <w:t>degree examination.</w:t>
      </w:r>
      <w:r w:rsidRPr="000B3E58">
        <w:rPr>
          <w:rFonts w:ascii="Times New Roman" w:eastAsia="DFKai-SB" w:hAnsi="Times New Roman" w:cs="Times New Roman" w:hint="eastAsia"/>
        </w:rPr>
        <w:t xml:space="preserve"> </w:t>
      </w:r>
    </w:p>
    <w:p w:rsidR="001F3055" w:rsidRPr="001F3055" w:rsidRDefault="001F3055" w:rsidP="00B87760">
      <w:pPr>
        <w:ind w:leftChars="300" w:left="720" w:firstLine="240"/>
        <w:rPr>
          <w:rFonts w:ascii="Times New Roman" w:hAnsi="Times New Roman" w:cs="Times New Roman"/>
        </w:rPr>
      </w:pPr>
      <w:r w:rsidRPr="001F3055">
        <w:rPr>
          <w:rFonts w:ascii="Times New Roman" w:hAnsi="Times New Roman" w:cs="Times New Roman"/>
        </w:rPr>
        <w:t xml:space="preserve">(4) Application </w:t>
      </w:r>
      <w:r>
        <w:rPr>
          <w:rFonts w:ascii="Times New Roman" w:hAnsi="Times New Roman" w:cs="Times New Roman" w:hint="eastAsia"/>
        </w:rPr>
        <w:t xml:space="preserve">deadline </w:t>
      </w:r>
      <w:r w:rsidRPr="001F3055">
        <w:rPr>
          <w:rFonts w:ascii="Times New Roman" w:hAnsi="Times New Roman" w:cs="Times New Roman"/>
        </w:rPr>
        <w:t>and processing time:</w:t>
      </w:r>
      <w:r w:rsidR="00D97D74">
        <w:rPr>
          <w:rFonts w:ascii="Times New Roman" w:hAnsi="Times New Roman" w:cs="Times New Roman" w:hint="eastAsia"/>
        </w:rPr>
        <w:tab/>
      </w:r>
    </w:p>
    <w:p w:rsidR="001F3055" w:rsidRPr="001F3055" w:rsidRDefault="001F3055" w:rsidP="00523B87">
      <w:pPr>
        <w:ind w:leftChars="400" w:left="960" w:firstLine="240"/>
        <w:rPr>
          <w:rFonts w:ascii="Times New Roman" w:hAnsi="Times New Roman" w:cs="Times New Roman"/>
        </w:rPr>
      </w:pPr>
      <w:r w:rsidRPr="001F3055">
        <w:rPr>
          <w:rFonts w:ascii="Times New Roman" w:hAnsi="Times New Roman" w:cs="Times New Roman"/>
        </w:rPr>
        <w:t xml:space="preserve">Application </w:t>
      </w:r>
      <w:r>
        <w:rPr>
          <w:rFonts w:ascii="Times New Roman" w:hAnsi="Times New Roman" w:cs="Times New Roman" w:hint="eastAsia"/>
        </w:rPr>
        <w:t>deadline</w:t>
      </w:r>
      <w:r w:rsidRPr="001F3055">
        <w:rPr>
          <w:rFonts w:ascii="Times New Roman" w:hAnsi="Times New Roman" w:cs="Times New Roman"/>
        </w:rPr>
        <w:t xml:space="preserve">: </w:t>
      </w:r>
      <w:r>
        <w:rPr>
          <w:rFonts w:ascii="Times New Roman" w:hAnsi="Times New Roman" w:cs="Times New Roman" w:hint="eastAsia"/>
        </w:rPr>
        <w:t>The a</w:t>
      </w:r>
      <w:r w:rsidRPr="001F3055">
        <w:rPr>
          <w:rFonts w:ascii="Times New Roman" w:hAnsi="Times New Roman" w:cs="Times New Roman"/>
        </w:rPr>
        <w:t>pplication must be submitted at least two weeks</w:t>
      </w:r>
      <w:r w:rsidR="00B87760">
        <w:rPr>
          <w:rFonts w:ascii="Times New Roman" w:hAnsi="Times New Roman" w:cs="Times New Roman" w:hint="eastAsia"/>
        </w:rPr>
        <w:t xml:space="preserve"> </w:t>
      </w:r>
      <w:r w:rsidRPr="001F3055">
        <w:rPr>
          <w:rFonts w:ascii="Times New Roman" w:hAnsi="Times New Roman" w:cs="Times New Roman"/>
        </w:rPr>
        <w:t xml:space="preserve">before the </w:t>
      </w:r>
      <w:r w:rsidR="00B87760">
        <w:rPr>
          <w:rFonts w:ascii="Times New Roman" w:hAnsi="Times New Roman" w:cs="Times New Roman" w:hint="eastAsia"/>
        </w:rPr>
        <w:tab/>
      </w:r>
      <w:r w:rsidRPr="001F3055">
        <w:rPr>
          <w:rFonts w:ascii="Times New Roman" w:hAnsi="Times New Roman" w:cs="Times New Roman"/>
        </w:rPr>
        <w:t>examination</w:t>
      </w:r>
      <w:r w:rsidR="007407EF">
        <w:rPr>
          <w:rFonts w:ascii="Times New Roman" w:hAnsi="Times New Roman" w:cs="Times New Roman" w:hint="eastAsia"/>
        </w:rPr>
        <w:t>.</w:t>
      </w:r>
      <w:r w:rsidR="00D97D74">
        <w:rPr>
          <w:rFonts w:ascii="Times New Roman" w:hAnsi="Times New Roman" w:cs="Times New Roman" w:hint="eastAsia"/>
        </w:rPr>
        <w:tab/>
      </w:r>
      <w:r w:rsidR="00E403AD">
        <w:rPr>
          <w:rFonts w:ascii="Times New Roman" w:hAnsi="Times New Roman" w:cs="Times New Roman" w:hint="eastAsia"/>
        </w:rPr>
        <w:tab/>
      </w:r>
    </w:p>
    <w:p w:rsidR="00523B87" w:rsidRDefault="001F3055" w:rsidP="00523B87">
      <w:pPr>
        <w:ind w:leftChars="400" w:left="960" w:firstLine="240"/>
        <w:rPr>
          <w:rFonts w:ascii="Times New Roman" w:hAnsi="Times New Roman" w:cs="Times New Roman"/>
        </w:rPr>
      </w:pPr>
      <w:r w:rsidRPr="001F3055">
        <w:rPr>
          <w:rFonts w:ascii="Times New Roman" w:hAnsi="Times New Roman" w:cs="Times New Roman" w:hint="eastAsia"/>
        </w:rPr>
        <w:t>Processing time:</w:t>
      </w:r>
      <w:r w:rsidRPr="001F3055">
        <w:rPr>
          <w:rFonts w:hint="eastAsia"/>
        </w:rPr>
        <w:t xml:space="preserve"> </w:t>
      </w:r>
      <w:r w:rsidRPr="001F3055">
        <w:rPr>
          <w:rFonts w:ascii="Times New Roman" w:hAnsi="Times New Roman" w:cs="Times New Roman" w:hint="eastAsia"/>
        </w:rPr>
        <w:t xml:space="preserve">from the </w:t>
      </w:r>
      <w:r>
        <w:rPr>
          <w:rFonts w:ascii="Times New Roman" w:hAnsi="Times New Roman" w:cs="Times New Roman" w:hint="eastAsia"/>
        </w:rPr>
        <w:t>first day of school according to the school calendar to the</w:t>
      </w:r>
    </w:p>
    <w:p w:rsidR="001F3055" w:rsidRPr="000B3E58" w:rsidRDefault="00523B87" w:rsidP="00523B87">
      <w:pPr>
        <w:ind w:leftChars="500" w:left="1200" w:firstLine="240"/>
        <w:rPr>
          <w:rFonts w:ascii="Times New Roman" w:hAnsi="Times New Roman" w:cs="Times New Roman"/>
        </w:rPr>
      </w:pPr>
      <w:r>
        <w:rPr>
          <w:rFonts w:ascii="Times New Roman" w:hAnsi="Times New Roman" w:cs="Times New Roman" w:hint="eastAsia"/>
        </w:rPr>
        <w:t>e</w:t>
      </w:r>
      <w:r w:rsidR="001F3055" w:rsidRPr="001F3055">
        <w:rPr>
          <w:rFonts w:ascii="Times New Roman" w:hAnsi="Times New Roman" w:cs="Times New Roman" w:hint="eastAsia"/>
        </w:rPr>
        <w:t>nd</w:t>
      </w:r>
      <w:r>
        <w:rPr>
          <w:rFonts w:ascii="Times New Roman" w:hAnsi="Times New Roman" w:cs="Times New Roman" w:hint="eastAsia"/>
        </w:rPr>
        <w:t xml:space="preserve"> </w:t>
      </w:r>
      <w:r w:rsidR="001F3055" w:rsidRPr="001F3055">
        <w:rPr>
          <w:rFonts w:ascii="Times New Roman" w:hAnsi="Times New Roman" w:cs="Times New Roman" w:hint="eastAsia"/>
        </w:rPr>
        <w:t>of the semester</w:t>
      </w:r>
      <w:r w:rsidR="001F3055">
        <w:rPr>
          <w:rFonts w:ascii="Times New Roman" w:hAnsi="Times New Roman" w:cs="Times New Roman" w:hint="eastAsia"/>
        </w:rPr>
        <w:t>.</w:t>
      </w:r>
    </w:p>
    <w:p w:rsidR="006661F6" w:rsidRDefault="006661F6" w:rsidP="007407EF">
      <w:pPr>
        <w:ind w:leftChars="200" w:left="480"/>
        <w:rPr>
          <w:rFonts w:ascii="Times New Roman" w:eastAsia="DFKai-SB" w:hAnsi="Times New Roman" w:cs="Times New Roman"/>
        </w:rPr>
      </w:pPr>
      <w:r w:rsidRPr="006661F6">
        <w:rPr>
          <w:rFonts w:ascii="Times New Roman" w:hAnsi="Times New Roman" w:cs="Times New Roman"/>
          <w:szCs w:val="24"/>
        </w:rPr>
        <w:t>6. Thesis examination:</w:t>
      </w:r>
      <w:r>
        <w:rPr>
          <w:rFonts w:ascii="Times New Roman" w:eastAsia="DFKai-SB" w:hAnsi="Times New Roman" w:cs="Times New Roman" w:hint="eastAsia"/>
        </w:rPr>
        <w:t xml:space="preserve"> </w:t>
      </w:r>
    </w:p>
    <w:p w:rsidR="007407EF" w:rsidRDefault="006661F6" w:rsidP="00B87760">
      <w:pPr>
        <w:ind w:leftChars="400" w:left="960"/>
        <w:rPr>
          <w:rFonts w:ascii="Times New Roman" w:hAnsi="Times New Roman" w:cs="Times New Roman"/>
          <w:szCs w:val="24"/>
        </w:rPr>
      </w:pPr>
      <w:r w:rsidRPr="006661F6">
        <w:rPr>
          <w:rFonts w:ascii="Times New Roman" w:hAnsi="Times New Roman" w:cs="Times New Roman"/>
          <w:szCs w:val="24"/>
        </w:rPr>
        <w:t xml:space="preserve">(1) Appointment of dissertation examination committee members: </w:t>
      </w:r>
      <w:r>
        <w:rPr>
          <w:rFonts w:ascii="Times New Roman" w:hAnsi="Times New Roman" w:cs="Times New Roman" w:hint="eastAsia"/>
          <w:szCs w:val="24"/>
        </w:rPr>
        <w:t xml:space="preserve">to be </w:t>
      </w:r>
      <w:r w:rsidRPr="006661F6">
        <w:rPr>
          <w:rFonts w:ascii="Times New Roman" w:hAnsi="Times New Roman" w:cs="Times New Roman"/>
          <w:szCs w:val="24"/>
        </w:rPr>
        <w:t xml:space="preserve">recommended by </w:t>
      </w:r>
    </w:p>
    <w:p w:rsidR="000B3E58" w:rsidRDefault="006661F6" w:rsidP="007407EF">
      <w:pPr>
        <w:ind w:leftChars="500" w:left="1200"/>
        <w:rPr>
          <w:rFonts w:ascii="Times New Roman" w:hAnsi="Times New Roman" w:cs="Times New Roman"/>
          <w:szCs w:val="24"/>
        </w:rPr>
      </w:pPr>
      <w:r w:rsidRPr="006661F6">
        <w:rPr>
          <w:rFonts w:ascii="Times New Roman" w:hAnsi="Times New Roman" w:cs="Times New Roman"/>
          <w:szCs w:val="24"/>
        </w:rPr>
        <w:t xml:space="preserve">the graduate advisory professor and </w:t>
      </w:r>
      <w:r>
        <w:rPr>
          <w:rFonts w:ascii="Times New Roman" w:hAnsi="Times New Roman" w:cs="Times New Roman" w:hint="eastAsia"/>
          <w:szCs w:val="24"/>
        </w:rPr>
        <w:t>sent for appointment</w:t>
      </w:r>
      <w:r w:rsidRPr="006661F6">
        <w:rPr>
          <w:rFonts w:ascii="Times New Roman" w:hAnsi="Times New Roman" w:cs="Times New Roman"/>
          <w:szCs w:val="24"/>
        </w:rPr>
        <w:t xml:space="preserve"> </w:t>
      </w:r>
      <w:r>
        <w:rPr>
          <w:rFonts w:ascii="Times New Roman" w:hAnsi="Times New Roman" w:cs="Times New Roman" w:hint="eastAsia"/>
          <w:szCs w:val="24"/>
        </w:rPr>
        <w:t xml:space="preserve">by </w:t>
      </w:r>
      <w:r w:rsidRPr="006661F6">
        <w:rPr>
          <w:rFonts w:ascii="Times New Roman" w:hAnsi="Times New Roman" w:cs="Times New Roman"/>
          <w:szCs w:val="24"/>
        </w:rPr>
        <w:t xml:space="preserve">the president </w:t>
      </w:r>
      <w:r>
        <w:rPr>
          <w:rFonts w:ascii="Times New Roman" w:hAnsi="Times New Roman" w:cs="Times New Roman" w:hint="eastAsia"/>
          <w:szCs w:val="24"/>
        </w:rPr>
        <w:t xml:space="preserve">of the university </w:t>
      </w:r>
      <w:r w:rsidRPr="006661F6">
        <w:rPr>
          <w:rFonts w:ascii="Times New Roman" w:hAnsi="Times New Roman" w:cs="Times New Roman"/>
          <w:szCs w:val="24"/>
        </w:rPr>
        <w:t>after the head of the department</w:t>
      </w:r>
      <w:r>
        <w:rPr>
          <w:rFonts w:ascii="Times New Roman" w:hAnsi="Times New Roman" w:cs="Times New Roman" w:hint="eastAsia"/>
          <w:szCs w:val="24"/>
        </w:rPr>
        <w:t xml:space="preserve"> approves</w:t>
      </w:r>
      <w:r w:rsidRPr="006661F6">
        <w:rPr>
          <w:rFonts w:ascii="Times New Roman" w:hAnsi="Times New Roman" w:cs="Times New Roman"/>
          <w:szCs w:val="24"/>
        </w:rPr>
        <w:t>;</w:t>
      </w:r>
      <w:r w:rsidR="005F1824">
        <w:rPr>
          <w:rFonts w:ascii="Times New Roman" w:hAnsi="Times New Roman" w:cs="Times New Roman" w:hint="eastAsia"/>
          <w:szCs w:val="24"/>
        </w:rPr>
        <w:t xml:space="preserve"> </w:t>
      </w:r>
      <w:r>
        <w:rPr>
          <w:rFonts w:ascii="Times New Roman" w:hAnsi="Times New Roman" w:cs="Times New Roman" w:hint="eastAsia"/>
          <w:szCs w:val="24"/>
        </w:rPr>
        <w:t xml:space="preserve">the </w:t>
      </w:r>
      <w:r w:rsidRPr="006661F6">
        <w:rPr>
          <w:rFonts w:ascii="Times New Roman" w:hAnsi="Times New Roman" w:cs="Times New Roman"/>
          <w:szCs w:val="24"/>
        </w:rPr>
        <w:t xml:space="preserve">dissertation examination committee members are not limited to </w:t>
      </w:r>
      <w:r>
        <w:rPr>
          <w:rFonts w:ascii="Times New Roman" w:hAnsi="Times New Roman" w:cs="Times New Roman" w:hint="eastAsia"/>
          <w:szCs w:val="24"/>
        </w:rPr>
        <w:t xml:space="preserve">persons from </w:t>
      </w:r>
      <w:r w:rsidRPr="006661F6">
        <w:rPr>
          <w:rFonts w:ascii="Times New Roman" w:hAnsi="Times New Roman" w:cs="Times New Roman"/>
          <w:szCs w:val="24"/>
        </w:rPr>
        <w:t>inside or outside the school</w:t>
      </w:r>
      <w:r>
        <w:rPr>
          <w:rFonts w:ascii="Times New Roman" w:hAnsi="Times New Roman" w:cs="Times New Roman" w:hint="eastAsia"/>
          <w:szCs w:val="24"/>
        </w:rPr>
        <w:t>. A</w:t>
      </w:r>
      <w:r w:rsidRPr="006661F6">
        <w:rPr>
          <w:rFonts w:ascii="Times New Roman" w:hAnsi="Times New Roman" w:cs="Times New Roman"/>
          <w:szCs w:val="24"/>
        </w:rPr>
        <w:t>dvisors may not be the convener.</w:t>
      </w:r>
    </w:p>
    <w:p w:rsidR="00523B87" w:rsidRDefault="006C2ADB" w:rsidP="007407EF">
      <w:pPr>
        <w:ind w:leftChars="300" w:left="720" w:firstLine="240"/>
        <w:rPr>
          <w:rFonts w:ascii="Times New Roman" w:hAnsi="Times New Roman" w:cs="Times New Roman"/>
          <w:szCs w:val="24"/>
        </w:rPr>
      </w:pPr>
      <w:r w:rsidRPr="006C2ADB">
        <w:rPr>
          <w:rFonts w:ascii="Times New Roman" w:hAnsi="Times New Roman" w:cs="Times New Roman"/>
          <w:szCs w:val="24"/>
        </w:rPr>
        <w:t xml:space="preserve">(2) </w:t>
      </w:r>
      <w:r>
        <w:rPr>
          <w:rFonts w:ascii="Times New Roman" w:hAnsi="Times New Roman" w:cs="Times New Roman" w:hint="eastAsia"/>
          <w:szCs w:val="24"/>
        </w:rPr>
        <w:t xml:space="preserve">If there is only one </w:t>
      </w:r>
      <w:r w:rsidRPr="006C2ADB">
        <w:rPr>
          <w:rFonts w:ascii="Times New Roman" w:hAnsi="Times New Roman" w:cs="Times New Roman"/>
          <w:szCs w:val="24"/>
        </w:rPr>
        <w:t>dissertation advisor, three dissertation examination</w:t>
      </w:r>
      <w:r w:rsidR="007407EF">
        <w:rPr>
          <w:rFonts w:ascii="Times New Roman" w:hAnsi="Times New Roman" w:cs="Times New Roman" w:hint="eastAsia"/>
          <w:szCs w:val="24"/>
        </w:rPr>
        <w:t xml:space="preserve"> c</w:t>
      </w:r>
      <w:r w:rsidRPr="006C2ADB">
        <w:rPr>
          <w:rFonts w:ascii="Times New Roman" w:hAnsi="Times New Roman" w:cs="Times New Roman"/>
          <w:szCs w:val="24"/>
        </w:rPr>
        <w:t>ommittee</w:t>
      </w:r>
    </w:p>
    <w:p w:rsidR="00523B87" w:rsidRDefault="006C2ADB" w:rsidP="00523B87">
      <w:pPr>
        <w:ind w:leftChars="400" w:left="960" w:firstLine="240"/>
        <w:rPr>
          <w:rFonts w:ascii="Times New Roman" w:hAnsi="Times New Roman" w:cs="Times New Roman"/>
          <w:szCs w:val="24"/>
        </w:rPr>
      </w:pPr>
      <w:r w:rsidRPr="006C2ADB">
        <w:rPr>
          <w:rFonts w:ascii="Times New Roman" w:hAnsi="Times New Roman" w:cs="Times New Roman"/>
          <w:szCs w:val="24"/>
        </w:rPr>
        <w:t>members (including advisors)</w:t>
      </w:r>
      <w:r>
        <w:rPr>
          <w:rFonts w:ascii="Times New Roman" w:hAnsi="Times New Roman" w:cs="Times New Roman" w:hint="eastAsia"/>
          <w:szCs w:val="24"/>
        </w:rPr>
        <w:t xml:space="preserve"> are required</w:t>
      </w:r>
      <w:r w:rsidRPr="006C2ADB">
        <w:rPr>
          <w:rFonts w:ascii="Times New Roman" w:hAnsi="Times New Roman" w:cs="Times New Roman"/>
          <w:szCs w:val="24"/>
        </w:rPr>
        <w:t xml:space="preserve">; </w:t>
      </w:r>
      <w:r>
        <w:rPr>
          <w:rFonts w:ascii="Times New Roman" w:hAnsi="Times New Roman" w:cs="Times New Roman" w:hint="eastAsia"/>
          <w:szCs w:val="24"/>
        </w:rPr>
        <w:t xml:space="preserve">if there are </w:t>
      </w:r>
      <w:r w:rsidRPr="006C2ADB">
        <w:rPr>
          <w:rFonts w:ascii="Times New Roman" w:hAnsi="Times New Roman" w:cs="Times New Roman"/>
          <w:szCs w:val="24"/>
        </w:rPr>
        <w:t xml:space="preserve">two dissertation advisors, </w:t>
      </w:r>
      <w:r>
        <w:rPr>
          <w:rFonts w:ascii="Times New Roman" w:hAnsi="Times New Roman" w:cs="Times New Roman" w:hint="eastAsia"/>
          <w:szCs w:val="24"/>
        </w:rPr>
        <w:t>two</w:t>
      </w:r>
      <w:r w:rsidR="007407EF">
        <w:rPr>
          <w:rFonts w:ascii="Times New Roman" w:hAnsi="Times New Roman" w:cs="Times New Roman" w:hint="eastAsia"/>
          <w:szCs w:val="24"/>
        </w:rPr>
        <w:t xml:space="preserve"> </w:t>
      </w:r>
    </w:p>
    <w:p w:rsidR="00523B87" w:rsidRDefault="006C2ADB" w:rsidP="00523B87">
      <w:pPr>
        <w:ind w:leftChars="400" w:left="960" w:firstLine="240"/>
        <w:rPr>
          <w:rFonts w:ascii="Times New Roman" w:hAnsi="Times New Roman" w:cs="Times New Roman"/>
          <w:szCs w:val="24"/>
        </w:rPr>
      </w:pPr>
      <w:r w:rsidRPr="006C2ADB">
        <w:rPr>
          <w:rFonts w:ascii="Times New Roman" w:hAnsi="Times New Roman" w:cs="Times New Roman"/>
          <w:szCs w:val="24"/>
        </w:rPr>
        <w:t>dissertation examination committee member</w:t>
      </w:r>
      <w:r>
        <w:rPr>
          <w:rFonts w:ascii="Times New Roman" w:hAnsi="Times New Roman" w:cs="Times New Roman" w:hint="eastAsia"/>
          <w:szCs w:val="24"/>
        </w:rPr>
        <w:t>s are required. I</w:t>
      </w:r>
      <w:r w:rsidRPr="006C2ADB">
        <w:rPr>
          <w:rFonts w:ascii="Times New Roman" w:hAnsi="Times New Roman" w:cs="Times New Roman"/>
          <w:szCs w:val="24"/>
        </w:rPr>
        <w:t xml:space="preserve">f one of the advisors </w:t>
      </w:r>
      <w:r w:rsidR="004E65AD">
        <w:rPr>
          <w:rFonts w:ascii="Times New Roman" w:hAnsi="Times New Roman" w:cs="Times New Roman" w:hint="eastAsia"/>
          <w:szCs w:val="24"/>
        </w:rPr>
        <w:t xml:space="preserve">does </w:t>
      </w:r>
    </w:p>
    <w:p w:rsidR="00523B87" w:rsidRDefault="004E65AD" w:rsidP="00523B87">
      <w:pPr>
        <w:ind w:leftChars="400" w:left="960" w:firstLine="240"/>
        <w:rPr>
          <w:rFonts w:ascii="Times New Roman" w:hAnsi="Times New Roman" w:cs="Times New Roman"/>
          <w:szCs w:val="24"/>
        </w:rPr>
      </w:pPr>
      <w:r>
        <w:rPr>
          <w:rFonts w:ascii="Times New Roman" w:hAnsi="Times New Roman" w:cs="Times New Roman" w:hint="eastAsia"/>
          <w:szCs w:val="24"/>
        </w:rPr>
        <w:t>not</w:t>
      </w:r>
      <w:r w:rsidR="006C2ADB">
        <w:rPr>
          <w:rFonts w:ascii="Times New Roman" w:hAnsi="Times New Roman" w:cs="Times New Roman" w:hint="eastAsia"/>
          <w:szCs w:val="24"/>
        </w:rPr>
        <w:t xml:space="preserve"> attend </w:t>
      </w:r>
      <w:r w:rsidR="006C2ADB" w:rsidRPr="006C2ADB">
        <w:rPr>
          <w:rFonts w:ascii="Times New Roman" w:hAnsi="Times New Roman" w:cs="Times New Roman"/>
          <w:szCs w:val="24"/>
        </w:rPr>
        <w:t>the dissertation examination</w:t>
      </w:r>
      <w:r w:rsidRPr="006C2ADB">
        <w:rPr>
          <w:rFonts w:ascii="Times New Roman" w:hAnsi="Times New Roman" w:cs="Times New Roman"/>
          <w:szCs w:val="24"/>
        </w:rPr>
        <w:t xml:space="preserve"> due to </w:t>
      </w:r>
      <w:r>
        <w:rPr>
          <w:rFonts w:ascii="Times New Roman" w:hAnsi="Times New Roman" w:cs="Times New Roman" w:hint="eastAsia"/>
          <w:szCs w:val="24"/>
        </w:rPr>
        <w:t xml:space="preserve">some </w:t>
      </w:r>
      <w:r w:rsidRPr="006C2ADB">
        <w:rPr>
          <w:rFonts w:ascii="Times New Roman" w:hAnsi="Times New Roman" w:cs="Times New Roman"/>
          <w:szCs w:val="24"/>
        </w:rPr>
        <w:t>reason</w:t>
      </w:r>
      <w:r>
        <w:rPr>
          <w:rFonts w:ascii="Times New Roman" w:hAnsi="Times New Roman" w:cs="Times New Roman" w:hint="eastAsia"/>
          <w:szCs w:val="24"/>
        </w:rPr>
        <w:t>,</w:t>
      </w:r>
      <w:r w:rsidRPr="006C2ADB">
        <w:rPr>
          <w:rFonts w:ascii="Times New Roman" w:hAnsi="Times New Roman" w:cs="Times New Roman"/>
          <w:szCs w:val="24"/>
        </w:rPr>
        <w:t xml:space="preserve"> </w:t>
      </w:r>
      <w:r>
        <w:rPr>
          <w:rFonts w:ascii="Times New Roman" w:hAnsi="Times New Roman" w:cs="Times New Roman" w:hint="eastAsia"/>
          <w:szCs w:val="24"/>
        </w:rPr>
        <w:t xml:space="preserve">the number of </w:t>
      </w:r>
      <w:r w:rsidR="006C2ADB" w:rsidRPr="006C2ADB">
        <w:rPr>
          <w:rFonts w:ascii="Times New Roman" w:hAnsi="Times New Roman" w:cs="Times New Roman"/>
          <w:szCs w:val="24"/>
        </w:rPr>
        <w:t xml:space="preserve">dissertation </w:t>
      </w:r>
    </w:p>
    <w:p w:rsidR="00523B87" w:rsidRDefault="006C2ADB" w:rsidP="00523B87">
      <w:pPr>
        <w:ind w:leftChars="400" w:left="960" w:firstLine="240"/>
        <w:rPr>
          <w:rFonts w:ascii="Times New Roman" w:hAnsi="Times New Roman" w:cs="Times New Roman"/>
          <w:szCs w:val="24"/>
        </w:rPr>
      </w:pPr>
      <w:r w:rsidRPr="006C2ADB">
        <w:rPr>
          <w:rFonts w:ascii="Times New Roman" w:hAnsi="Times New Roman" w:cs="Times New Roman"/>
          <w:szCs w:val="24"/>
        </w:rPr>
        <w:t>examination committee</w:t>
      </w:r>
      <w:r w:rsidR="00B87760">
        <w:rPr>
          <w:rFonts w:ascii="Times New Roman" w:hAnsi="Times New Roman" w:cs="Times New Roman" w:hint="eastAsia"/>
          <w:szCs w:val="24"/>
        </w:rPr>
        <w:t xml:space="preserve"> </w:t>
      </w:r>
      <w:r w:rsidRPr="006C2ADB">
        <w:rPr>
          <w:rFonts w:ascii="Times New Roman" w:hAnsi="Times New Roman" w:cs="Times New Roman"/>
          <w:szCs w:val="24"/>
        </w:rPr>
        <w:t xml:space="preserve">members </w:t>
      </w:r>
      <w:r w:rsidR="004E65AD">
        <w:rPr>
          <w:rFonts w:ascii="Times New Roman" w:hAnsi="Times New Roman" w:cs="Times New Roman" w:hint="eastAsia"/>
          <w:szCs w:val="24"/>
        </w:rPr>
        <w:t xml:space="preserve">shall follow the rule for having only </w:t>
      </w:r>
      <w:r w:rsidRPr="006C2ADB">
        <w:rPr>
          <w:rFonts w:ascii="Times New Roman" w:hAnsi="Times New Roman" w:cs="Times New Roman"/>
          <w:szCs w:val="24"/>
        </w:rPr>
        <w:t>one dissertation</w:t>
      </w:r>
    </w:p>
    <w:p w:rsidR="006C2ADB" w:rsidRDefault="006C2ADB" w:rsidP="00523B87">
      <w:pPr>
        <w:ind w:leftChars="400" w:left="960" w:firstLine="240"/>
        <w:rPr>
          <w:rFonts w:ascii="Times New Roman" w:hAnsi="Times New Roman" w:cs="Times New Roman"/>
          <w:szCs w:val="24"/>
        </w:rPr>
      </w:pPr>
      <w:r w:rsidRPr="006C2ADB">
        <w:rPr>
          <w:rFonts w:ascii="Times New Roman" w:hAnsi="Times New Roman" w:cs="Times New Roman"/>
          <w:szCs w:val="24"/>
        </w:rPr>
        <w:t xml:space="preserve"> advisor.</w:t>
      </w:r>
    </w:p>
    <w:p w:rsidR="009D4B63" w:rsidRPr="009D4B63" w:rsidRDefault="009D4B63" w:rsidP="00B87760">
      <w:pPr>
        <w:ind w:leftChars="300" w:left="720" w:firstLine="240"/>
        <w:rPr>
          <w:rFonts w:ascii="Times New Roman" w:hAnsi="Times New Roman" w:cs="Times New Roman"/>
          <w:szCs w:val="24"/>
        </w:rPr>
      </w:pPr>
      <w:r w:rsidRPr="009D4B63">
        <w:rPr>
          <w:rFonts w:ascii="Times New Roman" w:hAnsi="Times New Roman" w:cs="Times New Roman"/>
          <w:szCs w:val="24"/>
        </w:rPr>
        <w:t>(3) Application for degree examination and materials to be submitted:</w:t>
      </w:r>
      <w:r w:rsidR="00D97D74">
        <w:rPr>
          <w:rFonts w:ascii="Times New Roman" w:hAnsi="Times New Roman" w:cs="Times New Roman" w:hint="eastAsia"/>
          <w:szCs w:val="24"/>
        </w:rPr>
        <w:tab/>
      </w:r>
    </w:p>
    <w:p w:rsidR="009D4B63" w:rsidRPr="009D4B63" w:rsidRDefault="009D4B63" w:rsidP="00B87760">
      <w:pPr>
        <w:ind w:leftChars="300" w:left="720" w:firstLine="480"/>
        <w:rPr>
          <w:rFonts w:ascii="Times New Roman" w:hAnsi="Times New Roman" w:cs="Times New Roman"/>
          <w:szCs w:val="24"/>
        </w:rPr>
      </w:pPr>
      <w:r w:rsidRPr="009D4B63">
        <w:rPr>
          <w:rFonts w:ascii="Times New Roman" w:hAnsi="Times New Roman" w:cs="Times New Roman"/>
          <w:szCs w:val="24"/>
        </w:rPr>
        <w:t>A. Degree examination application:</w:t>
      </w:r>
    </w:p>
    <w:p w:rsidR="009D4B63" w:rsidRPr="009D4B63" w:rsidRDefault="009D4B63" w:rsidP="00B87760">
      <w:pPr>
        <w:ind w:leftChars="500" w:left="1200"/>
        <w:rPr>
          <w:rFonts w:ascii="Times New Roman" w:hAnsi="Times New Roman" w:cs="Times New Roman"/>
          <w:szCs w:val="24"/>
        </w:rPr>
      </w:pPr>
      <w:r w:rsidRPr="009D4B63">
        <w:rPr>
          <w:rFonts w:ascii="Times New Roman" w:hAnsi="Times New Roman" w:cs="Times New Roman"/>
          <w:szCs w:val="24"/>
        </w:rPr>
        <w:t xml:space="preserve">a. Application URL </w:t>
      </w:r>
      <w:hyperlink r:id="rId9" w:history="1">
        <w:r w:rsidR="004B01E0" w:rsidRPr="00E4686D">
          <w:rPr>
            <w:rStyle w:val="aa"/>
            <w:rFonts w:ascii="Times New Roman" w:hAnsi="Times New Roman" w:cs="Times New Roman"/>
            <w:szCs w:val="24"/>
          </w:rPr>
          <w:t>https://campus4.ncku.edu.tw/wwwmenu/program/mou/</w:t>
        </w:r>
      </w:hyperlink>
      <w:r w:rsidR="004B01E0">
        <w:rPr>
          <w:rFonts w:ascii="Times New Roman" w:hAnsi="Times New Roman" w:cs="Times New Roman"/>
          <w:szCs w:val="24"/>
        </w:rPr>
        <w:t xml:space="preserve">  </w:t>
      </w:r>
    </w:p>
    <w:p w:rsidR="00523B87" w:rsidRDefault="009D4B63" w:rsidP="00B87760">
      <w:pPr>
        <w:ind w:leftChars="400" w:left="960" w:firstLine="240"/>
        <w:rPr>
          <w:rFonts w:ascii="Times New Roman" w:hAnsi="Times New Roman" w:cs="Times New Roman"/>
          <w:szCs w:val="24"/>
        </w:rPr>
      </w:pPr>
      <w:r w:rsidRPr="009D4B63">
        <w:rPr>
          <w:rFonts w:ascii="Times New Roman" w:hAnsi="Times New Roman" w:cs="Times New Roman"/>
          <w:szCs w:val="24"/>
        </w:rPr>
        <w:t xml:space="preserve">b. Application </w:t>
      </w:r>
      <w:r>
        <w:rPr>
          <w:rFonts w:ascii="Times New Roman" w:hAnsi="Times New Roman" w:cs="Times New Roman" w:hint="eastAsia"/>
          <w:szCs w:val="24"/>
        </w:rPr>
        <w:t>period</w:t>
      </w:r>
      <w:r w:rsidRPr="009D4B63">
        <w:rPr>
          <w:rFonts w:ascii="Times New Roman" w:hAnsi="Times New Roman" w:cs="Times New Roman"/>
          <w:szCs w:val="24"/>
        </w:rPr>
        <w:t xml:space="preserve">: from the </w:t>
      </w:r>
      <w:r>
        <w:rPr>
          <w:rFonts w:ascii="Times New Roman" w:hAnsi="Times New Roman" w:cs="Times New Roman" w:hint="eastAsia"/>
          <w:szCs w:val="24"/>
        </w:rPr>
        <w:t xml:space="preserve">start of the </w:t>
      </w:r>
      <w:r w:rsidRPr="009D4B63">
        <w:rPr>
          <w:rFonts w:ascii="Times New Roman" w:hAnsi="Times New Roman" w:cs="Times New Roman"/>
          <w:szCs w:val="24"/>
        </w:rPr>
        <w:t xml:space="preserve">school </w:t>
      </w:r>
      <w:r>
        <w:rPr>
          <w:rFonts w:ascii="Times New Roman" w:hAnsi="Times New Roman" w:cs="Times New Roman" w:hint="eastAsia"/>
          <w:szCs w:val="24"/>
        </w:rPr>
        <w:t>calendar</w:t>
      </w:r>
      <w:r w:rsidRPr="009D4B63">
        <w:rPr>
          <w:rFonts w:ascii="Times New Roman" w:hAnsi="Times New Roman" w:cs="Times New Roman"/>
          <w:szCs w:val="24"/>
        </w:rPr>
        <w:t xml:space="preserve"> </w:t>
      </w:r>
      <w:r>
        <w:rPr>
          <w:rFonts w:ascii="Times New Roman" w:hAnsi="Times New Roman" w:cs="Times New Roman" w:hint="eastAsia"/>
          <w:szCs w:val="24"/>
        </w:rPr>
        <w:t>to</w:t>
      </w:r>
      <w:r w:rsidRPr="009D4B63">
        <w:rPr>
          <w:rFonts w:ascii="Times New Roman" w:hAnsi="Times New Roman" w:cs="Times New Roman"/>
          <w:szCs w:val="24"/>
        </w:rPr>
        <w:t xml:space="preserve"> one month before the</w:t>
      </w:r>
    </w:p>
    <w:p w:rsidR="009D4B63" w:rsidRPr="009D4B63" w:rsidRDefault="009D4B63" w:rsidP="00B87760">
      <w:pPr>
        <w:ind w:leftChars="400" w:left="960" w:firstLine="240"/>
        <w:rPr>
          <w:rFonts w:ascii="Times New Roman" w:hAnsi="Times New Roman" w:cs="Times New Roman"/>
          <w:szCs w:val="24"/>
        </w:rPr>
      </w:pPr>
      <w:r w:rsidRPr="009D4B63">
        <w:rPr>
          <w:rFonts w:ascii="Times New Roman" w:hAnsi="Times New Roman" w:cs="Times New Roman"/>
          <w:szCs w:val="24"/>
        </w:rPr>
        <w:t xml:space="preserve"> examination</w:t>
      </w:r>
    </w:p>
    <w:p w:rsidR="009D4B63" w:rsidRPr="009D4B63" w:rsidRDefault="009D4B63" w:rsidP="00B87760">
      <w:pPr>
        <w:ind w:leftChars="300" w:left="720" w:firstLine="480"/>
        <w:rPr>
          <w:rFonts w:ascii="Times New Roman" w:hAnsi="Times New Roman" w:cs="Times New Roman"/>
          <w:szCs w:val="24"/>
        </w:rPr>
      </w:pPr>
      <w:r w:rsidRPr="009D4B63">
        <w:rPr>
          <w:rFonts w:ascii="Times New Roman" w:hAnsi="Times New Roman" w:cs="Times New Roman"/>
          <w:szCs w:val="24"/>
        </w:rPr>
        <w:t xml:space="preserve">B. </w:t>
      </w:r>
      <w:r>
        <w:rPr>
          <w:rFonts w:ascii="Times New Roman" w:hAnsi="Times New Roman" w:cs="Times New Roman" w:hint="eastAsia"/>
          <w:szCs w:val="24"/>
        </w:rPr>
        <w:t>materials</w:t>
      </w:r>
      <w:r w:rsidRPr="009D4B63">
        <w:rPr>
          <w:rFonts w:ascii="Times New Roman" w:hAnsi="Times New Roman" w:cs="Times New Roman"/>
          <w:szCs w:val="24"/>
        </w:rPr>
        <w:t xml:space="preserve"> </w:t>
      </w:r>
      <w:r>
        <w:rPr>
          <w:rFonts w:ascii="Times New Roman" w:hAnsi="Times New Roman" w:cs="Times New Roman" w:hint="eastAsia"/>
          <w:szCs w:val="24"/>
        </w:rPr>
        <w:t>required</w:t>
      </w:r>
      <w:r w:rsidRPr="009D4B63">
        <w:rPr>
          <w:rFonts w:ascii="Times New Roman" w:hAnsi="Times New Roman" w:cs="Times New Roman"/>
          <w:szCs w:val="24"/>
        </w:rPr>
        <w:t>:</w:t>
      </w:r>
    </w:p>
    <w:p w:rsidR="009D4B63" w:rsidRPr="009D4B63" w:rsidRDefault="009D4B63" w:rsidP="00523B87">
      <w:pPr>
        <w:ind w:leftChars="400" w:left="960" w:firstLine="480"/>
        <w:rPr>
          <w:rFonts w:ascii="Times New Roman" w:hAnsi="Times New Roman" w:cs="Times New Roman"/>
          <w:szCs w:val="24"/>
        </w:rPr>
      </w:pPr>
      <w:r w:rsidRPr="009D4B63">
        <w:rPr>
          <w:rFonts w:ascii="Times New Roman" w:hAnsi="Times New Roman" w:cs="Times New Roman"/>
          <w:szCs w:val="24"/>
        </w:rPr>
        <w:t>a. Application for Degree Examination</w:t>
      </w:r>
    </w:p>
    <w:p w:rsidR="003F6B7F" w:rsidRDefault="009D4B63" w:rsidP="00523B87">
      <w:pPr>
        <w:pStyle w:val="a3"/>
        <w:ind w:leftChars="400" w:left="960" w:firstLine="480"/>
        <w:rPr>
          <w:rFonts w:ascii="Times New Roman" w:eastAsia="DFKai-SB" w:hAnsi="Times New Roman" w:cs="Times New Roman"/>
        </w:rPr>
      </w:pPr>
      <w:r w:rsidRPr="009D4B63">
        <w:rPr>
          <w:rFonts w:ascii="Times New Roman" w:hAnsi="Times New Roman" w:cs="Times New Roman"/>
        </w:rPr>
        <w:t>b. List of examination committee members</w:t>
      </w:r>
      <w:r w:rsidR="003F6B7F" w:rsidRPr="003F6B7F">
        <w:rPr>
          <w:rFonts w:ascii="Times New Roman" w:eastAsia="DFKai-SB" w:hAnsi="Times New Roman" w:cs="Times New Roman" w:hint="eastAsia"/>
        </w:rPr>
        <w:t xml:space="preserve"> </w:t>
      </w:r>
    </w:p>
    <w:p w:rsidR="003F6B7F" w:rsidRDefault="003F6B7F" w:rsidP="00523B87">
      <w:pPr>
        <w:pStyle w:val="a3"/>
        <w:ind w:leftChars="400" w:left="960" w:firstLine="480"/>
        <w:rPr>
          <w:rFonts w:ascii="Times New Roman" w:eastAsia="DFKai-SB" w:hAnsi="Times New Roman" w:cs="Times New Roman"/>
        </w:rPr>
      </w:pPr>
      <w:r>
        <w:rPr>
          <w:rFonts w:ascii="Times New Roman" w:eastAsia="DFKai-SB" w:hAnsi="Times New Roman" w:cs="Times New Roman" w:hint="eastAsia"/>
        </w:rPr>
        <w:t>c. four or five copies of the dissertation</w:t>
      </w:r>
    </w:p>
    <w:p w:rsidR="003F6B7F" w:rsidRDefault="003F6B7F" w:rsidP="00523B87">
      <w:pPr>
        <w:pStyle w:val="a3"/>
        <w:ind w:leftChars="400" w:left="960" w:firstLine="480"/>
        <w:rPr>
          <w:rFonts w:ascii="Times New Roman" w:eastAsia="DFKai-SB" w:hAnsi="Times New Roman" w:cs="Times New Roman"/>
        </w:rPr>
      </w:pPr>
      <w:r>
        <w:rPr>
          <w:rFonts w:ascii="Times New Roman" w:eastAsia="DFKai-SB" w:hAnsi="Times New Roman" w:cs="Times New Roman" w:hint="eastAsia"/>
        </w:rPr>
        <w:t>d. published or presented dissertation</w:t>
      </w:r>
    </w:p>
    <w:p w:rsidR="00B6508C" w:rsidRDefault="00B6508C" w:rsidP="00523B87">
      <w:pPr>
        <w:pStyle w:val="a3"/>
        <w:ind w:leftChars="400" w:left="960" w:firstLine="480"/>
        <w:rPr>
          <w:rFonts w:ascii="Times New Roman" w:eastAsia="DFKai-SB" w:hAnsi="Times New Roman" w:cs="Times New Roman"/>
        </w:rPr>
      </w:pPr>
      <w:r>
        <w:rPr>
          <w:rFonts w:ascii="Times New Roman" w:eastAsia="DFKai-SB" w:hAnsi="Times New Roman" w:cs="Times New Roman"/>
        </w:rPr>
        <w:t xml:space="preserve">e. Report on </w:t>
      </w:r>
      <w:r w:rsidRPr="00B6508C">
        <w:rPr>
          <w:rFonts w:ascii="Times New Roman" w:eastAsia="DFKai-SB" w:hAnsi="Times New Roman" w:cs="Times New Roman"/>
        </w:rPr>
        <w:t>plagiarism detection</w:t>
      </w:r>
    </w:p>
    <w:p w:rsidR="009D4B63" w:rsidRDefault="00184884" w:rsidP="00B87760">
      <w:pPr>
        <w:ind w:leftChars="300" w:left="720"/>
        <w:rPr>
          <w:rFonts w:ascii="Times New Roman" w:hAnsi="Times New Roman" w:cs="Times New Roman"/>
          <w:szCs w:val="24"/>
        </w:rPr>
      </w:pPr>
      <w:r w:rsidRPr="003F6B7F">
        <w:rPr>
          <w:rFonts w:ascii="Times New Roman" w:hAnsi="Times New Roman" w:cs="Times New Roman"/>
          <w:szCs w:val="24"/>
        </w:rPr>
        <w:lastRenderedPageBreak/>
        <w:t xml:space="preserve"> </w:t>
      </w:r>
      <w:r w:rsidR="0016083E">
        <w:rPr>
          <w:rFonts w:ascii="Times New Roman" w:hAnsi="Times New Roman" w:cs="Times New Roman" w:hint="eastAsia"/>
          <w:szCs w:val="24"/>
        </w:rPr>
        <w:tab/>
      </w:r>
      <w:r w:rsidR="003F6B7F" w:rsidRPr="003F6B7F">
        <w:rPr>
          <w:rFonts w:ascii="Times New Roman" w:hAnsi="Times New Roman" w:cs="Times New Roman"/>
          <w:szCs w:val="24"/>
        </w:rPr>
        <w:t>(4) Exam processing time</w:t>
      </w:r>
      <w:r w:rsidR="00730B63">
        <w:rPr>
          <w:rFonts w:ascii="Times New Roman" w:hAnsi="Times New Roman" w:cs="Times New Roman" w:hint="eastAsia"/>
          <w:szCs w:val="24"/>
        </w:rPr>
        <w:t xml:space="preserve"> period</w:t>
      </w:r>
      <w:r w:rsidR="003F6B7F" w:rsidRPr="003F6B7F">
        <w:rPr>
          <w:rFonts w:ascii="Times New Roman" w:hAnsi="Times New Roman" w:cs="Times New Roman"/>
          <w:szCs w:val="24"/>
        </w:rPr>
        <w:t xml:space="preserve">: </w:t>
      </w:r>
      <w:r w:rsidR="00730B63">
        <w:rPr>
          <w:rFonts w:ascii="Times New Roman" w:hAnsi="Times New Roman" w:cs="Times New Roman" w:hint="eastAsia"/>
          <w:szCs w:val="24"/>
        </w:rPr>
        <w:t xml:space="preserve">from </w:t>
      </w:r>
      <w:r w:rsidR="003F6B7F" w:rsidRPr="003F6B7F">
        <w:rPr>
          <w:rFonts w:ascii="Times New Roman" w:hAnsi="Times New Roman" w:cs="Times New Roman"/>
          <w:szCs w:val="24"/>
        </w:rPr>
        <w:t xml:space="preserve">after the application is </w:t>
      </w:r>
      <w:r w:rsidR="00730B63">
        <w:rPr>
          <w:rFonts w:ascii="Times New Roman" w:hAnsi="Times New Roman" w:cs="Times New Roman" w:hint="eastAsia"/>
          <w:szCs w:val="24"/>
        </w:rPr>
        <w:t>approved</w:t>
      </w:r>
      <w:r w:rsidR="003F6B7F" w:rsidRPr="003F6B7F">
        <w:rPr>
          <w:rFonts w:ascii="Times New Roman" w:hAnsi="Times New Roman" w:cs="Times New Roman"/>
          <w:szCs w:val="24"/>
        </w:rPr>
        <w:t xml:space="preserve"> to before the end</w:t>
      </w:r>
      <w:r w:rsidR="00B87760">
        <w:rPr>
          <w:rFonts w:ascii="Times New Roman" w:hAnsi="Times New Roman" w:cs="Times New Roman" w:hint="eastAsia"/>
          <w:szCs w:val="24"/>
        </w:rPr>
        <w:tab/>
      </w:r>
      <w:r w:rsidR="00B87760">
        <w:rPr>
          <w:rFonts w:ascii="Times New Roman" w:hAnsi="Times New Roman" w:cs="Times New Roman" w:hint="eastAsia"/>
          <w:szCs w:val="24"/>
        </w:rPr>
        <w:tab/>
      </w:r>
      <w:r w:rsidR="003F6B7F" w:rsidRPr="003F6B7F">
        <w:rPr>
          <w:rFonts w:ascii="Times New Roman" w:hAnsi="Times New Roman" w:cs="Times New Roman"/>
          <w:szCs w:val="24"/>
        </w:rPr>
        <w:t xml:space="preserve"> of the semester</w:t>
      </w:r>
      <w:r>
        <w:rPr>
          <w:rFonts w:ascii="Times New Roman" w:hAnsi="Times New Roman" w:cs="Times New Roman" w:hint="eastAsia"/>
          <w:szCs w:val="24"/>
        </w:rPr>
        <w:t>. (end of July or end of January)</w:t>
      </w:r>
      <w:r w:rsidR="003F6B7F" w:rsidRPr="003F6B7F">
        <w:rPr>
          <w:rFonts w:ascii="Times New Roman" w:hAnsi="Times New Roman" w:cs="Times New Roman"/>
          <w:szCs w:val="24"/>
        </w:rPr>
        <w:t>.</w:t>
      </w:r>
    </w:p>
    <w:p w:rsidR="00B336C1" w:rsidRDefault="00B336C1" w:rsidP="00B336C1">
      <w:pPr>
        <w:rPr>
          <w:rFonts w:ascii="Times New Roman" w:hAnsi="Times New Roman" w:cs="Times New Roman"/>
          <w:szCs w:val="24"/>
        </w:rPr>
      </w:pPr>
    </w:p>
    <w:p w:rsidR="00660B08" w:rsidRPr="00660B08" w:rsidRDefault="00E403AD" w:rsidP="0016083E">
      <w:pPr>
        <w:ind w:firstLine="480"/>
        <w:rPr>
          <w:rFonts w:ascii="Times New Roman" w:hAnsi="Times New Roman" w:cs="Times New Roman"/>
          <w:szCs w:val="24"/>
        </w:rPr>
      </w:pPr>
      <w:r>
        <w:rPr>
          <w:rFonts w:ascii="Times New Roman" w:hAnsi="Times New Roman" w:cs="Times New Roman" w:hint="eastAsia"/>
          <w:szCs w:val="24"/>
        </w:rPr>
        <w:t xml:space="preserve">ii. </w:t>
      </w:r>
      <w:r w:rsidR="003C7FB1" w:rsidRPr="004F5382">
        <w:rPr>
          <w:rFonts w:ascii="Times New Roman" w:hAnsi="Times New Roman" w:cs="Times New Roman" w:hint="eastAsia"/>
          <w:szCs w:val="24"/>
        </w:rPr>
        <w:t>Master</w:t>
      </w:r>
      <w:r w:rsidR="003C7FB1" w:rsidRPr="004F5382">
        <w:rPr>
          <w:rFonts w:ascii="Times New Roman" w:hAnsi="Times New Roman" w:cs="Times New Roman"/>
          <w:szCs w:val="24"/>
        </w:rPr>
        <w:t>’</w:t>
      </w:r>
      <w:r w:rsidR="003C7FB1" w:rsidRPr="004F5382">
        <w:rPr>
          <w:rFonts w:ascii="Times New Roman" w:hAnsi="Times New Roman" w:cs="Times New Roman" w:hint="eastAsia"/>
          <w:szCs w:val="24"/>
        </w:rPr>
        <w:t>s Program fo</w:t>
      </w:r>
      <w:r w:rsidR="003C7FB1" w:rsidRPr="004F5382">
        <w:rPr>
          <w:rFonts w:ascii="Times New Roman" w:hAnsi="Times New Roman" w:cs="Times New Roman"/>
          <w:szCs w:val="24"/>
        </w:rPr>
        <w:t xml:space="preserve">r </w:t>
      </w:r>
      <w:r w:rsidR="003C7FB1">
        <w:rPr>
          <w:rFonts w:ascii="Times New Roman" w:hAnsi="Times New Roman" w:cs="Times New Roman" w:hint="eastAsia"/>
          <w:szCs w:val="24"/>
        </w:rPr>
        <w:t>Working S</w:t>
      </w:r>
      <w:r w:rsidR="003C7FB1" w:rsidRPr="004F5382">
        <w:rPr>
          <w:rFonts w:ascii="Times New Roman" w:hAnsi="Times New Roman" w:cs="Times New Roman" w:hint="eastAsia"/>
          <w:szCs w:val="24"/>
        </w:rPr>
        <w:t>tudents</w:t>
      </w:r>
      <w:r w:rsidR="00660B08" w:rsidRPr="00660B08">
        <w:rPr>
          <w:rFonts w:ascii="Times New Roman" w:hAnsi="Times New Roman" w:cs="Times New Roman"/>
          <w:szCs w:val="24"/>
        </w:rPr>
        <w:t>:</w:t>
      </w:r>
    </w:p>
    <w:p w:rsidR="00660B08" w:rsidRPr="00660B08" w:rsidRDefault="00660B08" w:rsidP="00660B08">
      <w:pPr>
        <w:ind w:leftChars="300" w:left="720"/>
        <w:rPr>
          <w:rFonts w:ascii="Times New Roman" w:hAnsi="Times New Roman" w:cs="Times New Roman"/>
          <w:szCs w:val="24"/>
        </w:rPr>
      </w:pPr>
      <w:r w:rsidRPr="00660B08">
        <w:rPr>
          <w:rFonts w:ascii="Times New Roman" w:hAnsi="Times New Roman" w:cs="Times New Roman"/>
          <w:szCs w:val="24"/>
        </w:rPr>
        <w:t xml:space="preserve">1. </w:t>
      </w:r>
      <w:r w:rsidR="003C7FB1">
        <w:rPr>
          <w:rFonts w:ascii="Times New Roman" w:hAnsi="Times New Roman" w:cs="Times New Roman" w:hint="eastAsia"/>
          <w:szCs w:val="24"/>
        </w:rPr>
        <w:t>C</w:t>
      </w:r>
      <w:r w:rsidRPr="00660B08">
        <w:rPr>
          <w:rFonts w:ascii="Times New Roman" w:hAnsi="Times New Roman" w:cs="Times New Roman"/>
          <w:szCs w:val="24"/>
        </w:rPr>
        <w:t>redit</w:t>
      </w:r>
      <w:r w:rsidR="003C7FB1">
        <w:rPr>
          <w:rFonts w:ascii="Times New Roman" w:hAnsi="Times New Roman" w:cs="Times New Roman" w:hint="eastAsia"/>
          <w:szCs w:val="24"/>
        </w:rPr>
        <w:t>s</w:t>
      </w:r>
      <w:r w:rsidRPr="00660B08">
        <w:rPr>
          <w:rFonts w:ascii="Times New Roman" w:hAnsi="Times New Roman" w:cs="Times New Roman"/>
          <w:szCs w:val="24"/>
        </w:rPr>
        <w:t xml:space="preserve"> require</w:t>
      </w:r>
      <w:r w:rsidR="003C7FB1">
        <w:rPr>
          <w:rFonts w:ascii="Times New Roman" w:hAnsi="Times New Roman" w:cs="Times New Roman" w:hint="eastAsia"/>
          <w:szCs w:val="24"/>
        </w:rPr>
        <w:t>d for graduation</w:t>
      </w:r>
      <w:r w:rsidRPr="00660B08">
        <w:rPr>
          <w:rFonts w:ascii="Times New Roman" w:hAnsi="Times New Roman" w:cs="Times New Roman"/>
          <w:szCs w:val="24"/>
        </w:rPr>
        <w:t>: 30 credits or more, including:</w:t>
      </w:r>
    </w:p>
    <w:p w:rsidR="00660B08" w:rsidRPr="00660B08" w:rsidRDefault="00660B08" w:rsidP="00B87760">
      <w:pPr>
        <w:ind w:leftChars="400" w:left="960"/>
        <w:rPr>
          <w:rFonts w:ascii="Times New Roman" w:hAnsi="Times New Roman" w:cs="Times New Roman"/>
          <w:szCs w:val="24"/>
        </w:rPr>
      </w:pPr>
      <w:r w:rsidRPr="00660B08">
        <w:rPr>
          <w:rFonts w:ascii="Times New Roman" w:hAnsi="Times New Roman" w:cs="Times New Roman"/>
          <w:szCs w:val="24"/>
        </w:rPr>
        <w:t>(1) Compulsory credits: 9 (including 6 for master's thesis)</w:t>
      </w:r>
    </w:p>
    <w:p w:rsidR="00660B08" w:rsidRPr="00660B08" w:rsidRDefault="00660B08" w:rsidP="00B87760">
      <w:pPr>
        <w:ind w:leftChars="400" w:left="960"/>
        <w:rPr>
          <w:rFonts w:ascii="Times New Roman" w:hAnsi="Times New Roman" w:cs="Times New Roman"/>
          <w:szCs w:val="24"/>
        </w:rPr>
      </w:pPr>
      <w:r w:rsidRPr="00660B08">
        <w:rPr>
          <w:rFonts w:ascii="Times New Roman" w:hAnsi="Times New Roman" w:cs="Times New Roman"/>
          <w:szCs w:val="24"/>
        </w:rPr>
        <w:t xml:space="preserve">(2) Elective credits: 21 </w:t>
      </w:r>
    </w:p>
    <w:p w:rsidR="00E403AD" w:rsidRDefault="00660B08" w:rsidP="00B87760">
      <w:pPr>
        <w:ind w:leftChars="400" w:left="960"/>
        <w:rPr>
          <w:rFonts w:ascii="Times New Roman" w:hAnsi="Times New Roman" w:cs="Times New Roman"/>
          <w:szCs w:val="24"/>
        </w:rPr>
      </w:pPr>
      <w:r w:rsidRPr="00660B08">
        <w:rPr>
          <w:rFonts w:ascii="Times New Roman" w:hAnsi="Times New Roman" w:cs="Times New Roman"/>
          <w:szCs w:val="24"/>
        </w:rPr>
        <w:t xml:space="preserve">(3) </w:t>
      </w:r>
      <w:r w:rsidR="003C7FB1">
        <w:rPr>
          <w:rFonts w:ascii="Times New Roman" w:hAnsi="Times New Roman" w:cs="Times New Roman" w:hint="eastAsia"/>
          <w:szCs w:val="24"/>
        </w:rPr>
        <w:t xml:space="preserve">On principle, </w:t>
      </w:r>
      <w:r w:rsidR="003C7FB1" w:rsidRPr="00987A5A">
        <w:rPr>
          <w:rFonts w:ascii="Times New Roman" w:hAnsi="Times New Roman" w:cs="Times New Roman"/>
          <w:szCs w:val="24"/>
        </w:rPr>
        <w:t>9 credits</w:t>
      </w:r>
      <w:r w:rsidR="003C7FB1">
        <w:rPr>
          <w:rFonts w:ascii="Times New Roman" w:hAnsi="Times New Roman" w:cs="Times New Roman" w:hint="eastAsia"/>
          <w:szCs w:val="24"/>
        </w:rPr>
        <w:t xml:space="preserve"> of study on professional subjects are expected</w:t>
      </w:r>
      <w:r w:rsidR="003C7FB1" w:rsidRPr="00987A5A">
        <w:rPr>
          <w:rFonts w:ascii="Times New Roman" w:hAnsi="Times New Roman" w:cs="Times New Roman"/>
          <w:szCs w:val="24"/>
        </w:rPr>
        <w:t xml:space="preserve">, </w:t>
      </w:r>
      <w:r w:rsidR="003C7FB1">
        <w:rPr>
          <w:rFonts w:ascii="Times New Roman" w:hAnsi="Times New Roman" w:cs="Times New Roman" w:hint="eastAsia"/>
          <w:szCs w:val="24"/>
        </w:rPr>
        <w:t>with a</w:t>
      </w:r>
      <w:r w:rsidR="003C7FB1" w:rsidRPr="00987A5A">
        <w:rPr>
          <w:rFonts w:ascii="Times New Roman" w:hAnsi="Times New Roman" w:cs="Times New Roman"/>
          <w:szCs w:val="24"/>
        </w:rPr>
        <w:t xml:space="preserve"> maximum </w:t>
      </w:r>
      <w:r w:rsidR="003C7FB1">
        <w:rPr>
          <w:rFonts w:ascii="Times New Roman" w:hAnsi="Times New Roman" w:cs="Times New Roman" w:hint="eastAsia"/>
          <w:szCs w:val="24"/>
        </w:rPr>
        <w:t>of</w:t>
      </w:r>
      <w:r w:rsidR="003C7FB1" w:rsidRPr="00987A5A">
        <w:rPr>
          <w:rFonts w:ascii="Times New Roman" w:hAnsi="Times New Roman" w:cs="Times New Roman"/>
          <w:szCs w:val="24"/>
        </w:rPr>
        <w:t xml:space="preserve"> 12 credits.</w:t>
      </w:r>
      <w:r w:rsidR="00E403AD" w:rsidRPr="006661F6">
        <w:rPr>
          <w:rFonts w:ascii="Times New Roman" w:hAnsi="Times New Roman" w:cs="Times New Roman"/>
          <w:szCs w:val="24"/>
        </w:rPr>
        <w:t xml:space="preserve"> </w:t>
      </w:r>
    </w:p>
    <w:p w:rsidR="003C7FB1" w:rsidRPr="00987A5A" w:rsidRDefault="00E403AD" w:rsidP="003C7FB1">
      <w:pPr>
        <w:ind w:leftChars="300" w:left="720"/>
        <w:rPr>
          <w:rFonts w:ascii="Times New Roman" w:hAnsi="Times New Roman" w:cs="Times New Roman"/>
          <w:szCs w:val="24"/>
        </w:rPr>
      </w:pPr>
      <w:r>
        <w:rPr>
          <w:rFonts w:ascii="Times New Roman" w:hAnsi="Times New Roman" w:cs="Times New Roman" w:hint="eastAsia"/>
          <w:szCs w:val="24"/>
        </w:rPr>
        <w:t>2.</w:t>
      </w:r>
      <w:r w:rsidRPr="006661F6">
        <w:rPr>
          <w:rFonts w:ascii="Times New Roman" w:hAnsi="Times New Roman" w:cs="Times New Roman"/>
          <w:szCs w:val="24"/>
        </w:rPr>
        <w:t>Thesis examination:</w:t>
      </w:r>
    </w:p>
    <w:p w:rsidR="00523B87" w:rsidRDefault="00E403AD" w:rsidP="00B87760">
      <w:pPr>
        <w:ind w:leftChars="400" w:left="960"/>
        <w:rPr>
          <w:rFonts w:ascii="Times New Roman" w:hAnsi="Times New Roman" w:cs="Times New Roman"/>
          <w:szCs w:val="24"/>
        </w:rPr>
      </w:pPr>
      <w:r w:rsidRPr="006661F6">
        <w:rPr>
          <w:rFonts w:ascii="Times New Roman" w:hAnsi="Times New Roman" w:cs="Times New Roman"/>
          <w:szCs w:val="24"/>
        </w:rPr>
        <w:t xml:space="preserve">(1) Appointment of dissertation examination committee members: </w:t>
      </w:r>
      <w:r>
        <w:rPr>
          <w:rFonts w:ascii="Times New Roman" w:hAnsi="Times New Roman" w:cs="Times New Roman" w:hint="eastAsia"/>
          <w:szCs w:val="24"/>
        </w:rPr>
        <w:t>to be</w:t>
      </w:r>
      <w:r w:rsidR="00B87760">
        <w:rPr>
          <w:rFonts w:ascii="Times New Roman" w:hAnsi="Times New Roman" w:cs="Times New Roman" w:hint="eastAsia"/>
          <w:szCs w:val="24"/>
        </w:rPr>
        <w:t xml:space="preserve"> </w:t>
      </w:r>
      <w:r w:rsidRPr="006661F6">
        <w:rPr>
          <w:rFonts w:ascii="Times New Roman" w:hAnsi="Times New Roman" w:cs="Times New Roman"/>
          <w:szCs w:val="24"/>
        </w:rPr>
        <w:t>recommended by</w:t>
      </w:r>
    </w:p>
    <w:p w:rsidR="00E403AD" w:rsidRDefault="00E403AD" w:rsidP="00523B87">
      <w:pPr>
        <w:ind w:leftChars="500" w:left="1200"/>
        <w:rPr>
          <w:rFonts w:ascii="Times New Roman" w:hAnsi="Times New Roman" w:cs="Times New Roman"/>
          <w:szCs w:val="24"/>
        </w:rPr>
      </w:pPr>
      <w:r w:rsidRPr="006661F6">
        <w:rPr>
          <w:rFonts w:ascii="Times New Roman" w:hAnsi="Times New Roman" w:cs="Times New Roman"/>
          <w:szCs w:val="24"/>
        </w:rPr>
        <w:t xml:space="preserve">the graduate advisory professor and </w:t>
      </w:r>
      <w:r>
        <w:rPr>
          <w:rFonts w:ascii="Times New Roman" w:hAnsi="Times New Roman" w:cs="Times New Roman" w:hint="eastAsia"/>
          <w:szCs w:val="24"/>
        </w:rPr>
        <w:t>sent for appointment</w:t>
      </w:r>
      <w:r w:rsidRPr="006661F6">
        <w:rPr>
          <w:rFonts w:ascii="Times New Roman" w:hAnsi="Times New Roman" w:cs="Times New Roman"/>
          <w:szCs w:val="24"/>
        </w:rPr>
        <w:t xml:space="preserve"> </w:t>
      </w:r>
      <w:r>
        <w:rPr>
          <w:rFonts w:ascii="Times New Roman" w:hAnsi="Times New Roman" w:cs="Times New Roman" w:hint="eastAsia"/>
          <w:szCs w:val="24"/>
        </w:rPr>
        <w:t xml:space="preserve">by </w:t>
      </w:r>
      <w:r w:rsidRPr="006661F6">
        <w:rPr>
          <w:rFonts w:ascii="Times New Roman" w:hAnsi="Times New Roman" w:cs="Times New Roman"/>
          <w:szCs w:val="24"/>
        </w:rPr>
        <w:t xml:space="preserve">the president </w:t>
      </w:r>
      <w:r>
        <w:rPr>
          <w:rFonts w:ascii="Times New Roman" w:hAnsi="Times New Roman" w:cs="Times New Roman" w:hint="eastAsia"/>
          <w:szCs w:val="24"/>
        </w:rPr>
        <w:t xml:space="preserve">of the university </w:t>
      </w:r>
      <w:r w:rsidRPr="006661F6">
        <w:rPr>
          <w:rFonts w:ascii="Times New Roman" w:hAnsi="Times New Roman" w:cs="Times New Roman"/>
          <w:szCs w:val="24"/>
        </w:rPr>
        <w:t>after the head of the department</w:t>
      </w:r>
      <w:r>
        <w:rPr>
          <w:rFonts w:ascii="Times New Roman" w:hAnsi="Times New Roman" w:cs="Times New Roman" w:hint="eastAsia"/>
          <w:szCs w:val="24"/>
        </w:rPr>
        <w:t xml:space="preserve"> approves</w:t>
      </w:r>
      <w:r w:rsidRPr="006661F6">
        <w:rPr>
          <w:rFonts w:ascii="Times New Roman" w:hAnsi="Times New Roman" w:cs="Times New Roman"/>
          <w:szCs w:val="24"/>
        </w:rPr>
        <w:t xml:space="preserve">; </w:t>
      </w:r>
      <w:r>
        <w:rPr>
          <w:rFonts w:ascii="Times New Roman" w:hAnsi="Times New Roman" w:cs="Times New Roman" w:hint="eastAsia"/>
          <w:szCs w:val="24"/>
        </w:rPr>
        <w:t xml:space="preserve">the </w:t>
      </w:r>
      <w:r w:rsidRPr="006661F6">
        <w:rPr>
          <w:rFonts w:ascii="Times New Roman" w:hAnsi="Times New Roman" w:cs="Times New Roman"/>
          <w:szCs w:val="24"/>
        </w:rPr>
        <w:t xml:space="preserve">dissertation examination committee members are not limited to </w:t>
      </w:r>
      <w:r>
        <w:rPr>
          <w:rFonts w:ascii="Times New Roman" w:hAnsi="Times New Roman" w:cs="Times New Roman" w:hint="eastAsia"/>
          <w:szCs w:val="24"/>
        </w:rPr>
        <w:t xml:space="preserve">persons from </w:t>
      </w:r>
      <w:r w:rsidRPr="006661F6">
        <w:rPr>
          <w:rFonts w:ascii="Times New Roman" w:hAnsi="Times New Roman" w:cs="Times New Roman"/>
          <w:szCs w:val="24"/>
        </w:rPr>
        <w:t>inside or outside the school</w:t>
      </w:r>
      <w:r>
        <w:rPr>
          <w:rFonts w:ascii="Times New Roman" w:hAnsi="Times New Roman" w:cs="Times New Roman" w:hint="eastAsia"/>
          <w:szCs w:val="24"/>
        </w:rPr>
        <w:t>.  A</w:t>
      </w:r>
      <w:r w:rsidRPr="006661F6">
        <w:rPr>
          <w:rFonts w:ascii="Times New Roman" w:hAnsi="Times New Roman" w:cs="Times New Roman"/>
          <w:szCs w:val="24"/>
        </w:rPr>
        <w:t>dvisors may not be the convener.</w:t>
      </w:r>
    </w:p>
    <w:p w:rsidR="00523B87" w:rsidRDefault="00E403AD" w:rsidP="00B87760">
      <w:pPr>
        <w:ind w:leftChars="400" w:left="960"/>
        <w:rPr>
          <w:rFonts w:ascii="Times New Roman" w:hAnsi="Times New Roman" w:cs="Times New Roman"/>
          <w:szCs w:val="24"/>
        </w:rPr>
      </w:pPr>
      <w:r w:rsidRPr="006C2ADB">
        <w:rPr>
          <w:rFonts w:ascii="Times New Roman" w:hAnsi="Times New Roman" w:cs="Times New Roman"/>
          <w:szCs w:val="24"/>
        </w:rPr>
        <w:t xml:space="preserve">(2) </w:t>
      </w:r>
      <w:r>
        <w:rPr>
          <w:rFonts w:ascii="Times New Roman" w:hAnsi="Times New Roman" w:cs="Times New Roman" w:hint="eastAsia"/>
          <w:szCs w:val="24"/>
        </w:rPr>
        <w:t xml:space="preserve">If there is only one </w:t>
      </w:r>
      <w:r w:rsidRPr="006C2ADB">
        <w:rPr>
          <w:rFonts w:ascii="Times New Roman" w:hAnsi="Times New Roman" w:cs="Times New Roman"/>
          <w:szCs w:val="24"/>
        </w:rPr>
        <w:t>dissertation advisor, three dissertation examination committee</w:t>
      </w:r>
    </w:p>
    <w:p w:rsidR="00E403AD" w:rsidRDefault="00E403AD" w:rsidP="00523B87">
      <w:pPr>
        <w:ind w:leftChars="500" w:left="1200"/>
        <w:rPr>
          <w:rFonts w:ascii="Times New Roman" w:hAnsi="Times New Roman" w:cs="Times New Roman"/>
          <w:szCs w:val="24"/>
        </w:rPr>
      </w:pPr>
      <w:r w:rsidRPr="006C2ADB">
        <w:rPr>
          <w:rFonts w:ascii="Times New Roman" w:hAnsi="Times New Roman" w:cs="Times New Roman"/>
          <w:szCs w:val="24"/>
        </w:rPr>
        <w:t>members (including advisors)</w:t>
      </w:r>
      <w:r>
        <w:rPr>
          <w:rFonts w:ascii="Times New Roman" w:hAnsi="Times New Roman" w:cs="Times New Roman" w:hint="eastAsia"/>
          <w:szCs w:val="24"/>
        </w:rPr>
        <w:t xml:space="preserve"> are required</w:t>
      </w:r>
      <w:r w:rsidRPr="006C2ADB">
        <w:rPr>
          <w:rFonts w:ascii="Times New Roman" w:hAnsi="Times New Roman" w:cs="Times New Roman"/>
          <w:szCs w:val="24"/>
        </w:rPr>
        <w:t xml:space="preserve">; </w:t>
      </w:r>
      <w:r>
        <w:rPr>
          <w:rFonts w:ascii="Times New Roman" w:hAnsi="Times New Roman" w:cs="Times New Roman" w:hint="eastAsia"/>
          <w:szCs w:val="24"/>
        </w:rPr>
        <w:t xml:space="preserve">if there are </w:t>
      </w:r>
      <w:r w:rsidRPr="006C2ADB">
        <w:rPr>
          <w:rFonts w:ascii="Times New Roman" w:hAnsi="Times New Roman" w:cs="Times New Roman"/>
          <w:szCs w:val="24"/>
        </w:rPr>
        <w:t xml:space="preserve">two dissertation advisors, </w:t>
      </w:r>
      <w:r>
        <w:rPr>
          <w:rFonts w:ascii="Times New Roman" w:hAnsi="Times New Roman" w:cs="Times New Roman" w:hint="eastAsia"/>
          <w:szCs w:val="24"/>
        </w:rPr>
        <w:t xml:space="preserve">two </w:t>
      </w:r>
      <w:r w:rsidRPr="006C2ADB">
        <w:rPr>
          <w:rFonts w:ascii="Times New Roman" w:hAnsi="Times New Roman" w:cs="Times New Roman"/>
          <w:szCs w:val="24"/>
        </w:rPr>
        <w:t>dissertation examination committee member</w:t>
      </w:r>
      <w:r w:rsidR="00B87760">
        <w:rPr>
          <w:rFonts w:ascii="Times New Roman" w:hAnsi="Times New Roman" w:cs="Times New Roman" w:hint="eastAsia"/>
          <w:szCs w:val="24"/>
        </w:rPr>
        <w:t xml:space="preserve">s are </w:t>
      </w:r>
      <w:r>
        <w:rPr>
          <w:rFonts w:ascii="Times New Roman" w:hAnsi="Times New Roman" w:cs="Times New Roman" w:hint="eastAsia"/>
          <w:szCs w:val="24"/>
        </w:rPr>
        <w:t>required. I</w:t>
      </w:r>
      <w:r w:rsidRPr="006C2ADB">
        <w:rPr>
          <w:rFonts w:ascii="Times New Roman" w:hAnsi="Times New Roman" w:cs="Times New Roman"/>
          <w:szCs w:val="24"/>
        </w:rPr>
        <w:t xml:space="preserve">f one of the advisors </w:t>
      </w:r>
      <w:r>
        <w:rPr>
          <w:rFonts w:ascii="Times New Roman" w:hAnsi="Times New Roman" w:cs="Times New Roman" w:hint="eastAsia"/>
          <w:szCs w:val="24"/>
        </w:rPr>
        <w:t xml:space="preserve">does not attend </w:t>
      </w:r>
      <w:r w:rsidRPr="006C2ADB">
        <w:rPr>
          <w:rFonts w:ascii="Times New Roman" w:hAnsi="Times New Roman" w:cs="Times New Roman"/>
          <w:szCs w:val="24"/>
        </w:rPr>
        <w:t xml:space="preserve">the dissertation examination due to </w:t>
      </w:r>
      <w:r>
        <w:rPr>
          <w:rFonts w:ascii="Times New Roman" w:hAnsi="Times New Roman" w:cs="Times New Roman" w:hint="eastAsia"/>
          <w:szCs w:val="24"/>
        </w:rPr>
        <w:t xml:space="preserve">some </w:t>
      </w:r>
      <w:r w:rsidRPr="006C2ADB">
        <w:rPr>
          <w:rFonts w:ascii="Times New Roman" w:hAnsi="Times New Roman" w:cs="Times New Roman"/>
          <w:szCs w:val="24"/>
        </w:rPr>
        <w:t>reason</w:t>
      </w:r>
      <w:r>
        <w:rPr>
          <w:rFonts w:ascii="Times New Roman" w:hAnsi="Times New Roman" w:cs="Times New Roman" w:hint="eastAsia"/>
          <w:szCs w:val="24"/>
        </w:rPr>
        <w:t>,</w:t>
      </w:r>
      <w:r w:rsidRPr="006C2ADB">
        <w:rPr>
          <w:rFonts w:ascii="Times New Roman" w:hAnsi="Times New Roman" w:cs="Times New Roman"/>
          <w:szCs w:val="24"/>
        </w:rPr>
        <w:t xml:space="preserve"> </w:t>
      </w:r>
      <w:r>
        <w:rPr>
          <w:rFonts w:ascii="Times New Roman" w:hAnsi="Times New Roman" w:cs="Times New Roman" w:hint="eastAsia"/>
          <w:szCs w:val="24"/>
        </w:rPr>
        <w:t xml:space="preserve">the number of </w:t>
      </w:r>
      <w:r w:rsidRPr="006C2ADB">
        <w:rPr>
          <w:rFonts w:ascii="Times New Roman" w:hAnsi="Times New Roman" w:cs="Times New Roman"/>
          <w:szCs w:val="24"/>
        </w:rPr>
        <w:t xml:space="preserve">dissertation examination committee members </w:t>
      </w:r>
      <w:r>
        <w:rPr>
          <w:rFonts w:ascii="Times New Roman" w:hAnsi="Times New Roman" w:cs="Times New Roman" w:hint="eastAsia"/>
          <w:szCs w:val="24"/>
        </w:rPr>
        <w:t xml:space="preserve">shall follow the rule for having only </w:t>
      </w:r>
      <w:r w:rsidRPr="006C2ADB">
        <w:rPr>
          <w:rFonts w:ascii="Times New Roman" w:hAnsi="Times New Roman" w:cs="Times New Roman"/>
          <w:szCs w:val="24"/>
        </w:rPr>
        <w:t>one dissertation advisor.</w:t>
      </w:r>
    </w:p>
    <w:p w:rsidR="009C3533" w:rsidRDefault="00E403AD" w:rsidP="009D4B63">
      <w:pPr>
        <w:ind w:leftChars="300" w:left="720"/>
        <w:rPr>
          <w:rFonts w:ascii="Times New Roman" w:hAnsi="Times New Roman" w:cs="Times New Roman"/>
          <w:szCs w:val="24"/>
        </w:rPr>
      </w:pPr>
      <w:r w:rsidRPr="00E403AD">
        <w:rPr>
          <w:rFonts w:ascii="Times New Roman" w:hAnsi="Times New Roman" w:cs="Times New Roman"/>
          <w:szCs w:val="24"/>
        </w:rPr>
        <w:t>(3) Application for degree examination and materials to be submitted:</w:t>
      </w:r>
    </w:p>
    <w:p w:rsidR="00E403AD" w:rsidRPr="009D4B63" w:rsidRDefault="00E403AD" w:rsidP="00E403AD">
      <w:pPr>
        <w:ind w:leftChars="300" w:left="720" w:firstLine="240"/>
        <w:rPr>
          <w:rFonts w:ascii="Times New Roman" w:hAnsi="Times New Roman" w:cs="Times New Roman"/>
          <w:szCs w:val="24"/>
        </w:rPr>
      </w:pPr>
      <w:r w:rsidRPr="009D4B63">
        <w:rPr>
          <w:rFonts w:ascii="Times New Roman" w:hAnsi="Times New Roman" w:cs="Times New Roman"/>
          <w:szCs w:val="24"/>
        </w:rPr>
        <w:t>A. Degree examination application:</w:t>
      </w:r>
    </w:p>
    <w:p w:rsidR="00E403AD" w:rsidRPr="009D4B63" w:rsidRDefault="00E403AD" w:rsidP="00E403AD">
      <w:pPr>
        <w:ind w:leftChars="500" w:left="1200"/>
        <w:rPr>
          <w:rFonts w:ascii="Times New Roman" w:hAnsi="Times New Roman" w:cs="Times New Roman"/>
          <w:szCs w:val="24"/>
        </w:rPr>
      </w:pPr>
      <w:r w:rsidRPr="009D4B63">
        <w:rPr>
          <w:rFonts w:ascii="Times New Roman" w:hAnsi="Times New Roman" w:cs="Times New Roman"/>
          <w:szCs w:val="24"/>
        </w:rPr>
        <w:t xml:space="preserve">a. Application URL </w:t>
      </w:r>
      <w:hyperlink r:id="rId10" w:history="1">
        <w:r w:rsidRPr="0059767F">
          <w:rPr>
            <w:rStyle w:val="aa"/>
            <w:rFonts w:ascii="Times New Roman" w:hAnsi="Times New Roman" w:cs="Times New Roman" w:hint="eastAsia"/>
            <w:szCs w:val="24"/>
          </w:rPr>
          <w:t>h</w:t>
        </w:r>
        <w:r w:rsidRPr="0059767F">
          <w:rPr>
            <w:rStyle w:val="aa"/>
            <w:rFonts w:ascii="Times New Roman" w:hAnsi="Times New Roman" w:cs="Times New Roman"/>
            <w:szCs w:val="24"/>
          </w:rPr>
          <w:t>ttp://campus4.ncku.edu.tw/wwwmenu/</w:t>
        </w:r>
      </w:hyperlink>
      <w:r>
        <w:rPr>
          <w:rFonts w:ascii="Times New Roman" w:hAnsi="Times New Roman" w:cs="Times New Roman" w:hint="eastAsia"/>
          <w:szCs w:val="24"/>
        </w:rPr>
        <w:t xml:space="preserve"> </w:t>
      </w:r>
      <w:r w:rsidRPr="009D4B63">
        <w:rPr>
          <w:rFonts w:ascii="Times New Roman" w:hAnsi="Times New Roman" w:cs="Times New Roman"/>
          <w:szCs w:val="24"/>
        </w:rPr>
        <w:t>program/</w:t>
      </w:r>
      <w:proofErr w:type="spellStart"/>
      <w:r w:rsidRPr="009D4B63">
        <w:rPr>
          <w:rFonts w:ascii="Times New Roman" w:hAnsi="Times New Roman" w:cs="Times New Roman"/>
          <w:szCs w:val="24"/>
        </w:rPr>
        <w:t>mou</w:t>
      </w:r>
      <w:proofErr w:type="spellEnd"/>
      <w:r w:rsidRPr="009D4B63">
        <w:rPr>
          <w:rFonts w:ascii="Times New Roman" w:hAnsi="Times New Roman" w:cs="Times New Roman"/>
          <w:szCs w:val="24"/>
        </w:rPr>
        <w:t>/</w:t>
      </w:r>
    </w:p>
    <w:p w:rsidR="00E403AD" w:rsidRPr="009D4B63" w:rsidRDefault="00E403AD" w:rsidP="00E403AD">
      <w:pPr>
        <w:ind w:leftChars="400" w:left="960" w:firstLine="240"/>
        <w:rPr>
          <w:rFonts w:ascii="Times New Roman" w:hAnsi="Times New Roman" w:cs="Times New Roman"/>
          <w:szCs w:val="24"/>
        </w:rPr>
      </w:pPr>
      <w:r w:rsidRPr="009D4B63">
        <w:rPr>
          <w:rFonts w:ascii="Times New Roman" w:hAnsi="Times New Roman" w:cs="Times New Roman"/>
          <w:szCs w:val="24"/>
        </w:rPr>
        <w:t xml:space="preserve">b. Application </w:t>
      </w:r>
      <w:r>
        <w:rPr>
          <w:rFonts w:ascii="Times New Roman" w:hAnsi="Times New Roman" w:cs="Times New Roman" w:hint="eastAsia"/>
          <w:szCs w:val="24"/>
        </w:rPr>
        <w:t>period</w:t>
      </w:r>
      <w:r w:rsidRPr="009D4B63">
        <w:rPr>
          <w:rFonts w:ascii="Times New Roman" w:hAnsi="Times New Roman" w:cs="Times New Roman"/>
          <w:szCs w:val="24"/>
        </w:rPr>
        <w:t xml:space="preserve">: from the </w:t>
      </w:r>
      <w:r>
        <w:rPr>
          <w:rFonts w:ascii="Times New Roman" w:hAnsi="Times New Roman" w:cs="Times New Roman" w:hint="eastAsia"/>
          <w:szCs w:val="24"/>
        </w:rPr>
        <w:t xml:space="preserve">start of the </w:t>
      </w:r>
      <w:r w:rsidRPr="009D4B63">
        <w:rPr>
          <w:rFonts w:ascii="Times New Roman" w:hAnsi="Times New Roman" w:cs="Times New Roman"/>
          <w:szCs w:val="24"/>
        </w:rPr>
        <w:t xml:space="preserve">school </w:t>
      </w:r>
      <w:r>
        <w:rPr>
          <w:rFonts w:ascii="Times New Roman" w:hAnsi="Times New Roman" w:cs="Times New Roman" w:hint="eastAsia"/>
          <w:szCs w:val="24"/>
        </w:rPr>
        <w:t>calendar</w:t>
      </w:r>
      <w:r w:rsidRPr="009D4B63">
        <w:rPr>
          <w:rFonts w:ascii="Times New Roman" w:hAnsi="Times New Roman" w:cs="Times New Roman"/>
          <w:szCs w:val="24"/>
        </w:rPr>
        <w:t xml:space="preserve"> </w:t>
      </w:r>
      <w:r>
        <w:rPr>
          <w:rFonts w:ascii="Times New Roman" w:hAnsi="Times New Roman" w:cs="Times New Roman" w:hint="eastAsia"/>
          <w:szCs w:val="24"/>
        </w:rPr>
        <w:t>to</w:t>
      </w:r>
      <w:r w:rsidRPr="009D4B63">
        <w:rPr>
          <w:rFonts w:ascii="Times New Roman" w:hAnsi="Times New Roman" w:cs="Times New Roman"/>
          <w:szCs w:val="24"/>
        </w:rPr>
        <w:t xml:space="preserve"> one month </w:t>
      </w:r>
      <w:r>
        <w:rPr>
          <w:rFonts w:ascii="Times New Roman" w:hAnsi="Times New Roman" w:cs="Times New Roman" w:hint="eastAsia"/>
          <w:szCs w:val="24"/>
        </w:rPr>
        <w:tab/>
      </w:r>
      <w:r w:rsidRPr="009D4B63">
        <w:rPr>
          <w:rFonts w:ascii="Times New Roman" w:hAnsi="Times New Roman" w:cs="Times New Roman"/>
          <w:szCs w:val="24"/>
        </w:rPr>
        <w:t>before the examination</w:t>
      </w:r>
    </w:p>
    <w:p w:rsidR="00E403AD" w:rsidRPr="009D4B63" w:rsidRDefault="00E403AD" w:rsidP="00E403AD">
      <w:pPr>
        <w:ind w:leftChars="300" w:left="720" w:firstLine="240"/>
        <w:rPr>
          <w:rFonts w:ascii="Times New Roman" w:hAnsi="Times New Roman" w:cs="Times New Roman"/>
          <w:szCs w:val="24"/>
        </w:rPr>
      </w:pPr>
      <w:r w:rsidRPr="009D4B63">
        <w:rPr>
          <w:rFonts w:ascii="Times New Roman" w:hAnsi="Times New Roman" w:cs="Times New Roman"/>
          <w:szCs w:val="24"/>
        </w:rPr>
        <w:t xml:space="preserve">B. </w:t>
      </w:r>
      <w:r>
        <w:rPr>
          <w:rFonts w:ascii="Times New Roman" w:hAnsi="Times New Roman" w:cs="Times New Roman" w:hint="eastAsia"/>
          <w:szCs w:val="24"/>
        </w:rPr>
        <w:t>materials</w:t>
      </w:r>
      <w:r w:rsidRPr="009D4B63">
        <w:rPr>
          <w:rFonts w:ascii="Times New Roman" w:hAnsi="Times New Roman" w:cs="Times New Roman"/>
          <w:szCs w:val="24"/>
        </w:rPr>
        <w:t xml:space="preserve"> </w:t>
      </w:r>
      <w:r>
        <w:rPr>
          <w:rFonts w:ascii="Times New Roman" w:hAnsi="Times New Roman" w:cs="Times New Roman" w:hint="eastAsia"/>
          <w:szCs w:val="24"/>
        </w:rPr>
        <w:t>required</w:t>
      </w:r>
      <w:r w:rsidRPr="009D4B63">
        <w:rPr>
          <w:rFonts w:ascii="Times New Roman" w:hAnsi="Times New Roman" w:cs="Times New Roman"/>
          <w:szCs w:val="24"/>
        </w:rPr>
        <w:t>:</w:t>
      </w:r>
    </w:p>
    <w:p w:rsidR="00E403AD" w:rsidRPr="009D4B63" w:rsidRDefault="00E403AD" w:rsidP="00E403AD">
      <w:pPr>
        <w:ind w:left="720" w:firstLine="480"/>
        <w:rPr>
          <w:rFonts w:ascii="Times New Roman" w:hAnsi="Times New Roman" w:cs="Times New Roman"/>
          <w:szCs w:val="24"/>
        </w:rPr>
      </w:pPr>
      <w:r w:rsidRPr="009D4B63">
        <w:rPr>
          <w:rFonts w:ascii="Times New Roman" w:hAnsi="Times New Roman" w:cs="Times New Roman"/>
          <w:szCs w:val="24"/>
        </w:rPr>
        <w:t>a. Application for Degree Examination</w:t>
      </w:r>
    </w:p>
    <w:p w:rsidR="00E403AD" w:rsidRDefault="00E403AD" w:rsidP="00E403AD">
      <w:pPr>
        <w:pStyle w:val="a3"/>
        <w:ind w:left="720" w:firstLine="480"/>
        <w:rPr>
          <w:rFonts w:ascii="Times New Roman" w:eastAsia="DFKai-SB" w:hAnsi="Times New Roman" w:cs="Times New Roman"/>
        </w:rPr>
      </w:pPr>
      <w:r w:rsidRPr="009D4B63">
        <w:rPr>
          <w:rFonts w:ascii="Times New Roman" w:hAnsi="Times New Roman" w:cs="Times New Roman"/>
        </w:rPr>
        <w:t>b. List of examination committee members</w:t>
      </w:r>
      <w:r w:rsidRPr="003F6B7F">
        <w:rPr>
          <w:rFonts w:ascii="Times New Roman" w:eastAsia="DFKai-SB" w:hAnsi="Times New Roman" w:cs="Times New Roman" w:hint="eastAsia"/>
        </w:rPr>
        <w:t xml:space="preserve"> </w:t>
      </w:r>
    </w:p>
    <w:p w:rsidR="00E403AD" w:rsidRDefault="00E403AD" w:rsidP="00E403AD">
      <w:pPr>
        <w:pStyle w:val="a3"/>
        <w:ind w:left="720" w:firstLine="480"/>
        <w:rPr>
          <w:rFonts w:ascii="Times New Roman" w:eastAsia="DFKai-SB" w:hAnsi="Times New Roman" w:cs="Times New Roman"/>
        </w:rPr>
      </w:pPr>
      <w:r>
        <w:rPr>
          <w:rFonts w:ascii="Times New Roman" w:eastAsia="DFKai-SB" w:hAnsi="Times New Roman" w:cs="Times New Roman" w:hint="eastAsia"/>
        </w:rPr>
        <w:t>c. four or five copies of the dissertation</w:t>
      </w:r>
    </w:p>
    <w:p w:rsidR="00CB23B3" w:rsidRDefault="00CB23B3" w:rsidP="0016083E">
      <w:pPr>
        <w:ind w:leftChars="300" w:left="720" w:firstLine="240"/>
        <w:rPr>
          <w:rFonts w:ascii="Times New Roman" w:hAnsi="Times New Roman" w:cs="Times New Roman"/>
          <w:szCs w:val="24"/>
        </w:rPr>
      </w:pPr>
      <w:r w:rsidRPr="003F6B7F">
        <w:rPr>
          <w:rFonts w:ascii="Times New Roman" w:hAnsi="Times New Roman" w:cs="Times New Roman"/>
          <w:szCs w:val="24"/>
        </w:rPr>
        <w:t>(4) Exam processing time</w:t>
      </w:r>
      <w:r>
        <w:rPr>
          <w:rFonts w:ascii="Times New Roman" w:hAnsi="Times New Roman" w:cs="Times New Roman" w:hint="eastAsia"/>
          <w:szCs w:val="24"/>
        </w:rPr>
        <w:t xml:space="preserve"> period</w:t>
      </w:r>
      <w:r w:rsidRPr="003F6B7F">
        <w:rPr>
          <w:rFonts w:ascii="Times New Roman" w:hAnsi="Times New Roman" w:cs="Times New Roman"/>
          <w:szCs w:val="24"/>
        </w:rPr>
        <w:t xml:space="preserve">: </w:t>
      </w:r>
      <w:r>
        <w:rPr>
          <w:rFonts w:ascii="Times New Roman" w:hAnsi="Times New Roman" w:cs="Times New Roman" w:hint="eastAsia"/>
          <w:szCs w:val="24"/>
        </w:rPr>
        <w:t xml:space="preserve">from </w:t>
      </w:r>
      <w:r w:rsidRPr="003F6B7F">
        <w:rPr>
          <w:rFonts w:ascii="Times New Roman" w:hAnsi="Times New Roman" w:cs="Times New Roman"/>
          <w:szCs w:val="24"/>
        </w:rPr>
        <w:t xml:space="preserve">after the application is </w:t>
      </w:r>
      <w:r>
        <w:rPr>
          <w:rFonts w:ascii="Times New Roman" w:hAnsi="Times New Roman" w:cs="Times New Roman" w:hint="eastAsia"/>
          <w:szCs w:val="24"/>
        </w:rPr>
        <w:t>approved</w:t>
      </w:r>
      <w:r w:rsidRPr="003F6B7F">
        <w:rPr>
          <w:rFonts w:ascii="Times New Roman" w:hAnsi="Times New Roman" w:cs="Times New Roman"/>
          <w:szCs w:val="24"/>
        </w:rPr>
        <w:t xml:space="preserve"> to </w:t>
      </w:r>
      <w:r>
        <w:rPr>
          <w:rFonts w:ascii="Times New Roman" w:hAnsi="Times New Roman" w:cs="Times New Roman" w:hint="eastAsia"/>
          <w:szCs w:val="24"/>
        </w:rPr>
        <w:tab/>
      </w:r>
      <w:r w:rsidRPr="003F6B7F">
        <w:rPr>
          <w:rFonts w:ascii="Times New Roman" w:hAnsi="Times New Roman" w:cs="Times New Roman"/>
          <w:szCs w:val="24"/>
        </w:rPr>
        <w:t>before the end of the semester</w:t>
      </w:r>
      <w:r>
        <w:rPr>
          <w:rFonts w:ascii="Times New Roman" w:hAnsi="Times New Roman" w:cs="Times New Roman" w:hint="eastAsia"/>
          <w:szCs w:val="24"/>
        </w:rPr>
        <w:t>. (end of July or end of January)</w:t>
      </w:r>
      <w:r w:rsidRPr="003F6B7F">
        <w:rPr>
          <w:rFonts w:ascii="Times New Roman" w:hAnsi="Times New Roman" w:cs="Times New Roman"/>
          <w:szCs w:val="24"/>
        </w:rPr>
        <w:t>.</w:t>
      </w:r>
    </w:p>
    <w:p w:rsidR="00E403AD" w:rsidRPr="00464FEE" w:rsidRDefault="00CB23B3" w:rsidP="0016083E">
      <w:pPr>
        <w:pStyle w:val="a3"/>
        <w:ind w:left="480" w:firstLine="480"/>
        <w:rPr>
          <w:rFonts w:ascii="Times New Roman" w:hAnsi="Times New Roman" w:cs="Times New Roman"/>
        </w:rPr>
      </w:pPr>
      <w:r>
        <w:rPr>
          <w:rFonts w:ascii="Times New Roman" w:hAnsi="Times New Roman" w:cs="Times New Roman" w:hint="eastAsia"/>
        </w:rPr>
        <w:t>(5)</w:t>
      </w:r>
      <w:r w:rsidRPr="00CB23B3">
        <w:rPr>
          <w:rFonts w:ascii="Times New Roman" w:eastAsia="DFKai-SB" w:hAnsi="Times New Roman" w:cs="Times New Roman" w:hint="eastAsia"/>
        </w:rPr>
        <w:t xml:space="preserve"> </w:t>
      </w:r>
      <w:r>
        <w:rPr>
          <w:rFonts w:ascii="Times New Roman" w:hAnsi="Times New Roman" w:cs="Times New Roman" w:hint="eastAsia"/>
        </w:rPr>
        <w:t xml:space="preserve">On principle, </w:t>
      </w:r>
      <w:r>
        <w:rPr>
          <w:rFonts w:ascii="Times New Roman" w:hAnsi="Times New Roman" w:cs="Times New Roman"/>
        </w:rPr>
        <w:t>the</w:t>
      </w:r>
      <w:r>
        <w:rPr>
          <w:rFonts w:ascii="Times New Roman" w:hAnsi="Times New Roman" w:cs="Times New Roman" w:hint="eastAsia"/>
        </w:rPr>
        <w:t xml:space="preserve"> minimum number of words for the dissertation is </w:t>
      </w:r>
      <w:r w:rsidRPr="00464FEE">
        <w:rPr>
          <w:rFonts w:ascii="Times New Roman" w:hAnsi="Times New Roman" w:cs="Times New Roman" w:hint="eastAsia"/>
        </w:rPr>
        <w:t xml:space="preserve">30,000 words. </w:t>
      </w:r>
    </w:p>
    <w:p w:rsidR="00CB23B3" w:rsidRDefault="00CB23B3" w:rsidP="00CB23B3">
      <w:pPr>
        <w:pStyle w:val="a3"/>
        <w:ind w:left="480" w:firstLine="240"/>
        <w:rPr>
          <w:rFonts w:ascii="Times New Roman" w:hAnsi="Times New Roman" w:cs="Times New Roman"/>
          <w:color w:val="FF0000"/>
        </w:rPr>
      </w:pPr>
    </w:p>
    <w:p w:rsidR="00CB23B3" w:rsidRDefault="00CB23B3" w:rsidP="00CB23B3">
      <w:pPr>
        <w:pStyle w:val="a3"/>
        <w:rPr>
          <w:rFonts w:ascii="Times New Roman" w:hAnsi="Times New Roman" w:cs="Times New Roman"/>
        </w:rPr>
      </w:pPr>
      <w:r>
        <w:rPr>
          <w:rFonts w:ascii="Times New Roman" w:hAnsi="Times New Roman" w:cs="Times New Roman" w:hint="eastAsia"/>
        </w:rPr>
        <w:tab/>
        <w:t>iii. Doctoral Program</w:t>
      </w:r>
    </w:p>
    <w:p w:rsidR="00CB23B3" w:rsidRPr="00CB23B3" w:rsidRDefault="00CB23B3" w:rsidP="0016083E">
      <w:pPr>
        <w:pStyle w:val="a3"/>
        <w:ind w:leftChars="200" w:left="480"/>
        <w:rPr>
          <w:rFonts w:ascii="Times New Roman" w:hAnsi="Times New Roman" w:cs="Times New Roman"/>
        </w:rPr>
      </w:pPr>
      <w:r w:rsidRPr="00CB23B3">
        <w:rPr>
          <w:rFonts w:ascii="Times New Roman" w:hAnsi="Times New Roman" w:cs="Times New Roman"/>
        </w:rPr>
        <w:t xml:space="preserve">1. </w:t>
      </w:r>
      <w:r>
        <w:rPr>
          <w:rFonts w:ascii="Times New Roman" w:hAnsi="Times New Roman" w:cs="Times New Roman" w:hint="eastAsia"/>
        </w:rPr>
        <w:t>Credit requirement for graduation:</w:t>
      </w:r>
      <w:r w:rsidRPr="00CB23B3">
        <w:rPr>
          <w:rFonts w:ascii="Times New Roman" w:hAnsi="Times New Roman" w:cs="Times New Roman"/>
        </w:rPr>
        <w:t xml:space="preserve"> 36 or more, including:</w:t>
      </w:r>
    </w:p>
    <w:p w:rsidR="00CB23B3" w:rsidRPr="00CB23B3" w:rsidRDefault="00CB23B3" w:rsidP="00B87760">
      <w:pPr>
        <w:pStyle w:val="a3"/>
        <w:ind w:leftChars="300" w:left="720"/>
        <w:rPr>
          <w:rFonts w:ascii="Times New Roman" w:hAnsi="Times New Roman" w:cs="Times New Roman"/>
        </w:rPr>
      </w:pPr>
      <w:r w:rsidRPr="00CB23B3">
        <w:rPr>
          <w:rFonts w:ascii="Times New Roman" w:hAnsi="Times New Roman" w:cs="Times New Roman"/>
        </w:rPr>
        <w:t>(1) Thesis</w:t>
      </w:r>
      <w:r>
        <w:rPr>
          <w:rFonts w:ascii="Times New Roman" w:hAnsi="Times New Roman" w:cs="Times New Roman" w:hint="eastAsia"/>
        </w:rPr>
        <w:t>:</w:t>
      </w:r>
      <w:r w:rsidRPr="00CB23B3">
        <w:rPr>
          <w:rFonts w:ascii="Times New Roman" w:hAnsi="Times New Roman" w:cs="Times New Roman"/>
        </w:rPr>
        <w:t xml:space="preserve"> 12 credits</w:t>
      </w:r>
    </w:p>
    <w:p w:rsidR="00CB23B3" w:rsidRPr="00CB23B3" w:rsidRDefault="00CB23B3" w:rsidP="00B87760">
      <w:pPr>
        <w:pStyle w:val="a3"/>
        <w:ind w:leftChars="300" w:left="720"/>
        <w:rPr>
          <w:rFonts w:ascii="Times New Roman" w:hAnsi="Times New Roman" w:cs="Times New Roman"/>
        </w:rPr>
      </w:pPr>
      <w:r w:rsidRPr="00CB23B3">
        <w:rPr>
          <w:rFonts w:ascii="Times New Roman" w:hAnsi="Times New Roman" w:cs="Times New Roman"/>
        </w:rPr>
        <w:t>(2) Major compulsory credits</w:t>
      </w:r>
      <w:r w:rsidR="00AD4161">
        <w:rPr>
          <w:rFonts w:ascii="Times New Roman" w:hAnsi="Times New Roman" w:cs="Times New Roman" w:hint="eastAsia"/>
        </w:rPr>
        <w:t>: 6</w:t>
      </w:r>
    </w:p>
    <w:p w:rsidR="00CB23B3" w:rsidRDefault="00CB23B3" w:rsidP="00B87760">
      <w:pPr>
        <w:pStyle w:val="a3"/>
        <w:ind w:leftChars="300" w:left="720"/>
        <w:rPr>
          <w:rFonts w:ascii="Times New Roman" w:hAnsi="Times New Roman" w:cs="Times New Roman"/>
        </w:rPr>
      </w:pPr>
      <w:r w:rsidRPr="00CB23B3">
        <w:rPr>
          <w:rFonts w:ascii="Times New Roman" w:hAnsi="Times New Roman" w:cs="Times New Roman"/>
        </w:rPr>
        <w:t xml:space="preserve">(3) </w:t>
      </w:r>
      <w:r w:rsidR="00AD4161">
        <w:rPr>
          <w:rFonts w:ascii="Times New Roman" w:hAnsi="Times New Roman" w:cs="Times New Roman" w:hint="eastAsia"/>
        </w:rPr>
        <w:t>E</w:t>
      </w:r>
      <w:r w:rsidRPr="00CB23B3">
        <w:rPr>
          <w:rFonts w:ascii="Times New Roman" w:hAnsi="Times New Roman" w:cs="Times New Roman"/>
        </w:rPr>
        <w:t>lective</w:t>
      </w:r>
      <w:r w:rsidR="00AD4161">
        <w:rPr>
          <w:rFonts w:ascii="Times New Roman" w:hAnsi="Times New Roman" w:cs="Times New Roman" w:hint="eastAsia"/>
        </w:rPr>
        <w:t>s for the major: at least 18</w:t>
      </w:r>
    </w:p>
    <w:p w:rsidR="00523B87" w:rsidRDefault="00AD4161" w:rsidP="0016083E">
      <w:pPr>
        <w:pStyle w:val="a3"/>
        <w:ind w:leftChars="200" w:left="480"/>
        <w:rPr>
          <w:rFonts w:ascii="Times New Roman" w:hAnsi="Times New Roman" w:cs="Times New Roman"/>
        </w:rPr>
      </w:pPr>
      <w:r w:rsidRPr="00AD4161">
        <w:rPr>
          <w:rFonts w:ascii="Times New Roman" w:hAnsi="Times New Roman" w:cs="Times New Roman"/>
        </w:rPr>
        <w:t>2. Before applying for the oral examination of the graduation thesis</w:t>
      </w:r>
      <w:r>
        <w:rPr>
          <w:rFonts w:ascii="Times New Roman" w:hAnsi="Times New Roman" w:cs="Times New Roman" w:hint="eastAsia"/>
        </w:rPr>
        <w:t xml:space="preserve">, the doctoral student </w:t>
      </w:r>
      <w:r w:rsidRPr="00AD4161">
        <w:rPr>
          <w:rFonts w:ascii="Times New Roman" w:hAnsi="Times New Roman" w:cs="Times New Roman"/>
        </w:rPr>
        <w:t>must</w:t>
      </w:r>
    </w:p>
    <w:p w:rsidR="00AD4161" w:rsidRDefault="00AD4161" w:rsidP="00523B87">
      <w:pPr>
        <w:pStyle w:val="a3"/>
        <w:ind w:leftChars="300" w:left="720"/>
        <w:rPr>
          <w:rFonts w:ascii="Times New Roman" w:hAnsi="Times New Roman" w:cs="Times New Roman"/>
        </w:rPr>
      </w:pPr>
      <w:r w:rsidRPr="00AD4161">
        <w:rPr>
          <w:rFonts w:ascii="Times New Roman" w:hAnsi="Times New Roman" w:cs="Times New Roman"/>
        </w:rPr>
        <w:t>publish at least 1 paper in domestic and foreign journals (</w:t>
      </w:r>
      <w:r w:rsidR="009E24EA">
        <w:rPr>
          <w:rFonts w:ascii="Times New Roman" w:hAnsi="Times New Roman" w:cs="Times New Roman" w:hint="eastAsia"/>
        </w:rPr>
        <w:t xml:space="preserve">proof of evaluation </w:t>
      </w:r>
      <w:r w:rsidRPr="00AD4161">
        <w:rPr>
          <w:rFonts w:ascii="Times New Roman" w:hAnsi="Times New Roman" w:cs="Times New Roman"/>
        </w:rPr>
        <w:t xml:space="preserve">must be attached) and at least 2 papers </w:t>
      </w:r>
      <w:r w:rsidR="009E24EA">
        <w:rPr>
          <w:rFonts w:ascii="Times New Roman" w:hAnsi="Times New Roman" w:cs="Times New Roman" w:hint="eastAsia"/>
        </w:rPr>
        <w:t xml:space="preserve">presented </w:t>
      </w:r>
      <w:r w:rsidRPr="00AD4161">
        <w:rPr>
          <w:rFonts w:ascii="Times New Roman" w:hAnsi="Times New Roman" w:cs="Times New Roman"/>
        </w:rPr>
        <w:t xml:space="preserve">in academic seminars (acceptance letter or agenda </w:t>
      </w:r>
      <w:r w:rsidRPr="00AD4161">
        <w:rPr>
          <w:rFonts w:ascii="Times New Roman" w:hAnsi="Times New Roman" w:cs="Times New Roman"/>
        </w:rPr>
        <w:lastRenderedPageBreak/>
        <w:t>sheet must be attached).</w:t>
      </w:r>
    </w:p>
    <w:p w:rsidR="009E24EA" w:rsidRPr="009E24EA" w:rsidRDefault="009E24EA" w:rsidP="009E24EA">
      <w:pPr>
        <w:ind w:leftChars="200" w:left="840" w:hangingChars="150" w:hanging="360"/>
        <w:rPr>
          <w:rFonts w:ascii="Times New Roman" w:eastAsia="DFKai-SB" w:hAnsi="Times New Roman" w:cs="Times New Roman"/>
          <w:szCs w:val="24"/>
        </w:rPr>
      </w:pPr>
      <w:r w:rsidRPr="009E24EA">
        <w:rPr>
          <w:rFonts w:ascii="Times New Roman" w:eastAsia="DFKai-SB" w:hAnsi="Times New Roman" w:cs="Times New Roman"/>
          <w:szCs w:val="24"/>
        </w:rPr>
        <w:t>3. Qualification examination:</w:t>
      </w:r>
    </w:p>
    <w:p w:rsidR="009E24EA" w:rsidRPr="009E24EA" w:rsidRDefault="009E24EA" w:rsidP="009E24EA">
      <w:pPr>
        <w:ind w:leftChars="400" w:left="1320" w:hangingChars="150" w:hanging="360"/>
        <w:rPr>
          <w:rFonts w:ascii="Times New Roman" w:eastAsia="DFKai-SB" w:hAnsi="Times New Roman" w:cs="Times New Roman"/>
          <w:szCs w:val="24"/>
        </w:rPr>
      </w:pPr>
      <w:r w:rsidRPr="009E24EA">
        <w:rPr>
          <w:rFonts w:ascii="Times New Roman" w:eastAsia="DFKai-SB" w:hAnsi="Times New Roman" w:cs="Times New Roman"/>
          <w:szCs w:val="24"/>
        </w:rPr>
        <w:t xml:space="preserve">(1) Exam qualification: Students </w:t>
      </w:r>
      <w:r>
        <w:rPr>
          <w:rFonts w:ascii="Times New Roman" w:eastAsia="DFKai-SB" w:hAnsi="Times New Roman" w:cs="Times New Roman" w:hint="eastAsia"/>
          <w:szCs w:val="24"/>
        </w:rPr>
        <w:t xml:space="preserve">who are in their second year or above in </w:t>
      </w:r>
      <w:r w:rsidRPr="009E24EA">
        <w:rPr>
          <w:rFonts w:ascii="Times New Roman" w:eastAsia="DFKai-SB" w:hAnsi="Times New Roman" w:cs="Times New Roman"/>
          <w:szCs w:val="24"/>
        </w:rPr>
        <w:t xml:space="preserve">the doctoral </w:t>
      </w:r>
      <w:r>
        <w:rPr>
          <w:rFonts w:ascii="Times New Roman" w:eastAsia="DFKai-SB" w:hAnsi="Times New Roman" w:cs="Times New Roman" w:hint="eastAsia"/>
          <w:szCs w:val="24"/>
        </w:rPr>
        <w:t>program</w:t>
      </w:r>
      <w:r w:rsidRPr="009E24EA">
        <w:rPr>
          <w:rFonts w:ascii="Times New Roman" w:eastAsia="DFKai-SB" w:hAnsi="Times New Roman" w:cs="Times New Roman"/>
          <w:szCs w:val="24"/>
        </w:rPr>
        <w:t xml:space="preserve"> and have obtained the consent of the advisor in this department</w:t>
      </w:r>
      <w:r>
        <w:rPr>
          <w:rFonts w:ascii="Times New Roman" w:eastAsia="DFKai-SB" w:hAnsi="Times New Roman" w:cs="Times New Roman" w:hint="eastAsia"/>
          <w:szCs w:val="24"/>
        </w:rPr>
        <w:t>,</w:t>
      </w:r>
      <w:r w:rsidRPr="009E24EA">
        <w:rPr>
          <w:rFonts w:ascii="Times New Roman" w:eastAsia="DFKai-SB" w:hAnsi="Times New Roman" w:cs="Times New Roman"/>
          <w:szCs w:val="24"/>
        </w:rPr>
        <w:t xml:space="preserve"> can apply for the examination and </w:t>
      </w:r>
      <w:r w:rsidR="00CD426B">
        <w:rPr>
          <w:rFonts w:ascii="Times New Roman" w:eastAsia="DFKai-SB" w:hAnsi="Times New Roman" w:cs="Times New Roman" w:hint="eastAsia"/>
          <w:szCs w:val="24"/>
        </w:rPr>
        <w:t xml:space="preserve">shall </w:t>
      </w:r>
      <w:r w:rsidRPr="009E24EA">
        <w:rPr>
          <w:rFonts w:ascii="Times New Roman" w:eastAsia="DFKai-SB" w:hAnsi="Times New Roman" w:cs="Times New Roman"/>
          <w:szCs w:val="24"/>
        </w:rPr>
        <w:t xml:space="preserve">complete the examination within </w:t>
      </w:r>
      <w:r>
        <w:rPr>
          <w:rFonts w:ascii="Times New Roman" w:eastAsia="DFKai-SB" w:hAnsi="Times New Roman" w:cs="Times New Roman" w:hint="eastAsia"/>
          <w:szCs w:val="24"/>
        </w:rPr>
        <w:t>ten</w:t>
      </w:r>
      <w:r w:rsidRPr="009E24EA">
        <w:rPr>
          <w:rFonts w:ascii="Times New Roman" w:eastAsia="DFKai-SB" w:hAnsi="Times New Roman" w:cs="Times New Roman"/>
          <w:szCs w:val="24"/>
        </w:rPr>
        <w:t xml:space="preserve"> semesters.</w:t>
      </w:r>
    </w:p>
    <w:p w:rsidR="009E24EA" w:rsidRDefault="009E24EA" w:rsidP="006E69F3">
      <w:pPr>
        <w:ind w:leftChars="400" w:left="960"/>
        <w:rPr>
          <w:rFonts w:ascii="Times New Roman" w:eastAsia="DFKai-SB" w:hAnsi="Times New Roman" w:cs="Times New Roman"/>
          <w:szCs w:val="24"/>
        </w:rPr>
      </w:pPr>
      <w:r w:rsidRPr="009E24EA">
        <w:rPr>
          <w:rFonts w:ascii="Times New Roman" w:eastAsia="DFKai-SB" w:hAnsi="Times New Roman" w:cs="Times New Roman"/>
          <w:szCs w:val="24"/>
        </w:rPr>
        <w:t>(2) Subjects and scope of the examination: Two subjects</w:t>
      </w:r>
      <w:r w:rsidR="00CD426B">
        <w:rPr>
          <w:rFonts w:ascii="Times New Roman" w:eastAsia="DFKai-SB" w:hAnsi="Times New Roman" w:cs="Times New Roman" w:hint="eastAsia"/>
          <w:szCs w:val="24"/>
        </w:rPr>
        <w:t>,</w:t>
      </w:r>
      <w:r>
        <w:rPr>
          <w:rFonts w:ascii="Times New Roman" w:eastAsia="DFKai-SB" w:hAnsi="Times New Roman" w:cs="Times New Roman" w:hint="eastAsia"/>
          <w:szCs w:val="24"/>
        </w:rPr>
        <w:t xml:space="preserve"> </w:t>
      </w:r>
      <w:r w:rsidR="00CD426B">
        <w:rPr>
          <w:rFonts w:ascii="Times New Roman" w:eastAsia="DFKai-SB" w:hAnsi="Times New Roman" w:cs="Times New Roman"/>
          <w:szCs w:val="24"/>
        </w:rPr>
        <w:t>‘</w:t>
      </w:r>
      <w:r w:rsidRPr="009E24EA">
        <w:rPr>
          <w:rFonts w:ascii="Times New Roman" w:eastAsia="DFKai-SB" w:hAnsi="Times New Roman" w:cs="Times New Roman"/>
          <w:szCs w:val="24"/>
        </w:rPr>
        <w:t>Theoretical Methods</w:t>
      </w:r>
      <w:r w:rsidR="00CD426B">
        <w:rPr>
          <w:rFonts w:ascii="Times New Roman" w:eastAsia="DFKai-SB" w:hAnsi="Times New Roman" w:cs="Times New Roman"/>
          <w:szCs w:val="24"/>
        </w:rPr>
        <w:t>’</w:t>
      </w:r>
      <w:r w:rsidR="00CD426B">
        <w:rPr>
          <w:rFonts w:ascii="Times New Roman" w:eastAsia="DFKai-SB" w:hAnsi="Times New Roman" w:cs="Times New Roman" w:hint="eastAsia"/>
          <w:szCs w:val="24"/>
        </w:rPr>
        <w:t>,</w:t>
      </w:r>
      <w:r w:rsidRPr="009E24EA">
        <w:rPr>
          <w:rFonts w:ascii="Times New Roman" w:eastAsia="DFKai-SB" w:hAnsi="Times New Roman" w:cs="Times New Roman"/>
          <w:szCs w:val="24"/>
        </w:rPr>
        <w:t xml:space="preserve"> and </w:t>
      </w:r>
      <w:r w:rsidR="00CD426B">
        <w:rPr>
          <w:rFonts w:ascii="Times New Roman" w:eastAsia="DFKai-SB" w:hAnsi="Times New Roman" w:cs="Times New Roman"/>
          <w:szCs w:val="24"/>
        </w:rPr>
        <w:t>‘</w:t>
      </w:r>
      <w:r w:rsidR="00F005D8" w:rsidRPr="006E69F3">
        <w:rPr>
          <w:rFonts w:ascii="Times New Roman" w:eastAsia="DFKai-SB" w:hAnsi="Times New Roman" w:cs="Times New Roman"/>
          <w:szCs w:val="24"/>
        </w:rPr>
        <w:t>Topic Literature</w:t>
      </w:r>
      <w:r w:rsidR="00CD426B">
        <w:rPr>
          <w:rFonts w:ascii="Times New Roman" w:eastAsia="DFKai-SB" w:hAnsi="Times New Roman" w:cs="Times New Roman"/>
          <w:szCs w:val="24"/>
        </w:rPr>
        <w:t>’</w:t>
      </w:r>
      <w:r w:rsidR="00CD426B">
        <w:rPr>
          <w:rFonts w:ascii="Times New Roman" w:eastAsia="DFKai-SB" w:hAnsi="Times New Roman" w:cs="Times New Roman" w:hint="eastAsia"/>
          <w:szCs w:val="24"/>
        </w:rPr>
        <w:t>, in the field of the student</w:t>
      </w:r>
      <w:r w:rsidR="00CD426B">
        <w:rPr>
          <w:rFonts w:ascii="Times New Roman" w:eastAsia="DFKai-SB" w:hAnsi="Times New Roman" w:cs="Times New Roman"/>
          <w:szCs w:val="24"/>
        </w:rPr>
        <w:t>’</w:t>
      </w:r>
      <w:r w:rsidR="00CD426B">
        <w:rPr>
          <w:rFonts w:ascii="Times New Roman" w:eastAsia="DFKai-SB" w:hAnsi="Times New Roman" w:cs="Times New Roman" w:hint="eastAsia"/>
          <w:szCs w:val="24"/>
        </w:rPr>
        <w:t xml:space="preserve">s profession, shall be examined, and the exam questions </w:t>
      </w:r>
      <w:r w:rsidRPr="009E24EA">
        <w:rPr>
          <w:rFonts w:ascii="Times New Roman" w:eastAsia="DFKai-SB" w:hAnsi="Times New Roman" w:cs="Times New Roman"/>
          <w:szCs w:val="24"/>
        </w:rPr>
        <w:t xml:space="preserve">jointly </w:t>
      </w:r>
      <w:r w:rsidR="00CD426B">
        <w:rPr>
          <w:rFonts w:ascii="Times New Roman" w:eastAsia="DFKai-SB" w:hAnsi="Times New Roman" w:cs="Times New Roman" w:hint="eastAsia"/>
          <w:szCs w:val="24"/>
        </w:rPr>
        <w:t xml:space="preserve">given and graded </w:t>
      </w:r>
      <w:r w:rsidRPr="009E24EA">
        <w:rPr>
          <w:rFonts w:ascii="Times New Roman" w:eastAsia="DFKai-SB" w:hAnsi="Times New Roman" w:cs="Times New Roman"/>
          <w:szCs w:val="24"/>
        </w:rPr>
        <w:t xml:space="preserve">by two </w:t>
      </w:r>
      <w:r w:rsidR="00CD426B">
        <w:rPr>
          <w:rFonts w:ascii="Times New Roman" w:eastAsia="DFKai-SB" w:hAnsi="Times New Roman" w:cs="Times New Roman" w:hint="eastAsia"/>
          <w:szCs w:val="24"/>
        </w:rPr>
        <w:t xml:space="preserve">members of the </w:t>
      </w:r>
      <w:r w:rsidRPr="009E24EA">
        <w:rPr>
          <w:rFonts w:ascii="Times New Roman" w:eastAsia="DFKai-SB" w:hAnsi="Times New Roman" w:cs="Times New Roman"/>
          <w:szCs w:val="24"/>
        </w:rPr>
        <w:t xml:space="preserve">examination </w:t>
      </w:r>
      <w:r w:rsidR="00CD426B">
        <w:rPr>
          <w:rFonts w:ascii="Times New Roman" w:eastAsia="DFKai-SB" w:hAnsi="Times New Roman" w:cs="Times New Roman" w:hint="eastAsia"/>
          <w:szCs w:val="24"/>
        </w:rPr>
        <w:t>committee and scores given to determine whether the subjects have been passed.</w:t>
      </w:r>
    </w:p>
    <w:p w:rsidR="000D78D5" w:rsidRDefault="009A7BF1" w:rsidP="00B87760">
      <w:pPr>
        <w:pStyle w:val="a3"/>
        <w:ind w:leftChars="400" w:left="960"/>
        <w:rPr>
          <w:rFonts w:ascii="Times New Roman" w:eastAsia="DFKai-SB" w:hAnsi="DFKai-SB" w:cs="Times New Roman"/>
        </w:rPr>
      </w:pPr>
      <w:r w:rsidRPr="009A7BF1">
        <w:rPr>
          <w:rFonts w:ascii="Times New Roman" w:eastAsia="DFKai-SB" w:hAnsi="DFKai-SB" w:cs="Times New Roman"/>
        </w:rPr>
        <w:t xml:space="preserve">(3) Application and examination </w:t>
      </w:r>
      <w:r w:rsidR="008F17DF">
        <w:rPr>
          <w:rFonts w:ascii="Times New Roman" w:eastAsia="DFKai-SB" w:hAnsi="DFKai-SB" w:cs="Times New Roman" w:hint="eastAsia"/>
        </w:rPr>
        <w:t>deadline</w:t>
      </w:r>
      <w:r w:rsidRPr="009A7BF1">
        <w:rPr>
          <w:rFonts w:ascii="Times New Roman" w:eastAsia="DFKai-SB" w:hAnsi="DFKai-SB" w:cs="Times New Roman"/>
        </w:rPr>
        <w:t xml:space="preserve">: </w:t>
      </w:r>
      <w:r w:rsidR="008F17DF">
        <w:rPr>
          <w:rFonts w:ascii="Times New Roman" w:eastAsia="DFKai-SB" w:hAnsi="DFKai-SB" w:cs="Times New Roman" w:hint="eastAsia"/>
        </w:rPr>
        <w:t xml:space="preserve">application should be made </w:t>
      </w:r>
      <w:r w:rsidRPr="009A7BF1">
        <w:rPr>
          <w:rFonts w:ascii="Times New Roman" w:eastAsia="DFKai-SB" w:hAnsi="DFKai-SB" w:cs="Times New Roman"/>
        </w:rPr>
        <w:t>one semester</w:t>
      </w:r>
    </w:p>
    <w:p w:rsidR="009A7BF1" w:rsidRPr="006D6440" w:rsidRDefault="009A7BF1" w:rsidP="000D78D5">
      <w:pPr>
        <w:pStyle w:val="a3"/>
        <w:ind w:leftChars="500" w:left="1200"/>
        <w:rPr>
          <w:rFonts w:ascii="Times New Roman" w:eastAsia="DFKai-SB" w:hAnsi="Times New Roman" w:cs="Times New Roman"/>
        </w:rPr>
      </w:pPr>
      <w:r w:rsidRPr="009A7BF1">
        <w:rPr>
          <w:rFonts w:ascii="Times New Roman" w:eastAsia="DFKai-SB" w:hAnsi="DFKai-SB" w:cs="Times New Roman"/>
        </w:rPr>
        <w:t xml:space="preserve">before the examination. The </w:t>
      </w:r>
      <w:r w:rsidR="008F17DF">
        <w:rPr>
          <w:rFonts w:ascii="Times New Roman" w:eastAsia="DFKai-SB" w:hAnsi="DFKai-SB" w:cs="Times New Roman" w:hint="eastAsia"/>
        </w:rPr>
        <w:t>last day</w:t>
      </w:r>
      <w:r w:rsidRPr="009A7BF1">
        <w:rPr>
          <w:rFonts w:ascii="Times New Roman" w:eastAsia="DFKai-SB" w:hAnsi="DFKai-SB" w:cs="Times New Roman"/>
        </w:rPr>
        <w:t xml:space="preserve"> for application is October 15 and March 15 </w:t>
      </w:r>
      <w:r w:rsidR="008F17DF">
        <w:rPr>
          <w:rFonts w:ascii="Times New Roman" w:eastAsia="DFKai-SB" w:hAnsi="DFKai-SB" w:cs="Times New Roman" w:hint="eastAsia"/>
        </w:rPr>
        <w:t xml:space="preserve">of </w:t>
      </w:r>
      <w:r w:rsidRPr="009A7BF1">
        <w:rPr>
          <w:rFonts w:ascii="Times New Roman" w:eastAsia="DFKai-SB" w:hAnsi="DFKai-SB" w:cs="Times New Roman"/>
        </w:rPr>
        <w:t xml:space="preserve">each year. Candidates </w:t>
      </w:r>
      <w:r w:rsidR="008F17DF">
        <w:rPr>
          <w:rFonts w:ascii="Times New Roman" w:eastAsia="DFKai-SB" w:hAnsi="DFKai-SB" w:cs="Times New Roman" w:hint="eastAsia"/>
        </w:rPr>
        <w:t xml:space="preserve">have one chance to </w:t>
      </w:r>
      <w:r w:rsidRPr="009A7BF1">
        <w:rPr>
          <w:rFonts w:ascii="Times New Roman" w:eastAsia="DFKai-SB" w:hAnsi="DFKai-SB" w:cs="Times New Roman"/>
        </w:rPr>
        <w:t>apply for withdrawal after the application is completed and before the test is held.</w:t>
      </w:r>
    </w:p>
    <w:p w:rsidR="009A7BF1" w:rsidRPr="008F17DF" w:rsidRDefault="008F17DF" w:rsidP="00B87760">
      <w:pPr>
        <w:pStyle w:val="a3"/>
        <w:ind w:leftChars="350" w:left="1224" w:hangingChars="160" w:hanging="384"/>
        <w:rPr>
          <w:rFonts w:ascii="Times New Roman" w:eastAsia="DFKai-SB" w:hAnsi="Times New Roman" w:cs="Times New Roman"/>
        </w:rPr>
      </w:pPr>
      <w:r w:rsidRPr="008F17DF">
        <w:rPr>
          <w:rFonts w:ascii="Times New Roman" w:eastAsia="DFKai-SB" w:hAnsi="Times New Roman" w:cs="Times New Roman"/>
        </w:rPr>
        <w:t xml:space="preserve"> (4) Examination method: Candidates are to use computers provided by the department office for answering questions. Reference books are allowed, but doing research on the Internet is strictly forbidden.</w:t>
      </w:r>
    </w:p>
    <w:p w:rsidR="000D78D5" w:rsidRDefault="009A7BF1" w:rsidP="00B87760">
      <w:pPr>
        <w:pStyle w:val="a3"/>
        <w:ind w:leftChars="400" w:left="984" w:hangingChars="10" w:hanging="24"/>
        <w:rPr>
          <w:rFonts w:ascii="Times New Roman" w:eastAsia="DFKai-SB" w:hAnsi="Times New Roman" w:cs="Times New Roman"/>
        </w:rPr>
      </w:pPr>
      <w:r w:rsidRPr="00B77C0E">
        <w:rPr>
          <w:rFonts w:ascii="Times New Roman" w:eastAsia="DFKai-SB" w:hAnsi="Times New Roman" w:cs="Times New Roman" w:hint="eastAsia"/>
        </w:rPr>
        <w:t>(5)</w:t>
      </w:r>
      <w:r w:rsidR="00B87760">
        <w:rPr>
          <w:rFonts w:ascii="Times New Roman" w:eastAsia="DFKai-SB" w:hAnsi="Times New Roman" w:cs="Times New Roman" w:hint="eastAsia"/>
        </w:rPr>
        <w:t xml:space="preserve"> </w:t>
      </w:r>
      <w:r w:rsidR="008F17DF">
        <w:rPr>
          <w:rFonts w:ascii="Times New Roman" w:eastAsia="DFKai-SB" w:hAnsi="DFKai-SB" w:cs="Times New Roman" w:hint="eastAsia"/>
        </w:rPr>
        <w:t>Only o</w:t>
      </w:r>
      <w:r w:rsidR="008F17DF" w:rsidRPr="008F17DF">
        <w:rPr>
          <w:rFonts w:ascii="Times New Roman" w:eastAsia="DFKai-SB" w:hAnsi="DFKai-SB" w:cs="Times New Roman"/>
        </w:rPr>
        <w:t xml:space="preserve">ne </w:t>
      </w:r>
      <w:r w:rsidR="00E85258" w:rsidRPr="00E85258">
        <w:rPr>
          <w:rFonts w:ascii="Times New Roman" w:eastAsia="DFKai-SB" w:hAnsi="Times New Roman" w:cs="Times New Roman"/>
        </w:rPr>
        <w:t xml:space="preserve">course </w:t>
      </w:r>
      <w:r w:rsidR="008F17DF" w:rsidRPr="00E85258">
        <w:rPr>
          <w:rFonts w:ascii="Times New Roman" w:eastAsia="DFKai-SB" w:hAnsi="Times New Roman" w:cs="Times New Roman"/>
        </w:rPr>
        <w:t>subject is allowed to be tested each semester, and each candidate</w:t>
      </w:r>
    </w:p>
    <w:p w:rsidR="009A7BF1" w:rsidRDefault="008F17DF" w:rsidP="000D78D5">
      <w:pPr>
        <w:pStyle w:val="a3"/>
        <w:ind w:leftChars="500" w:left="1224" w:hangingChars="10" w:hanging="24"/>
        <w:rPr>
          <w:rFonts w:ascii="Times New Roman" w:eastAsia="DFKai-SB" w:hAnsi="DFKai-SB" w:cs="Times New Roman"/>
        </w:rPr>
      </w:pPr>
      <w:r w:rsidRPr="00E85258">
        <w:rPr>
          <w:rFonts w:ascii="Times New Roman" w:eastAsia="DFKai-SB" w:hAnsi="Times New Roman" w:cs="Times New Roman"/>
        </w:rPr>
        <w:t>may take the test up to two times. Those who fail to pass the</w:t>
      </w:r>
      <w:r w:rsidR="00E85258" w:rsidRPr="00E85258">
        <w:rPr>
          <w:rFonts w:ascii="Times New Roman" w:eastAsia="DFKai-SB" w:hAnsi="Times New Roman" w:cs="Times New Roman"/>
        </w:rPr>
        <w:t xml:space="preserve"> at </w:t>
      </w:r>
      <w:r w:rsidRPr="00E85258">
        <w:rPr>
          <w:rFonts w:ascii="Times New Roman" w:eastAsia="DFKai-SB" w:hAnsi="Times New Roman" w:cs="Times New Roman"/>
        </w:rPr>
        <w:t>the second time, after the departmental meeting</w:t>
      </w:r>
      <w:r w:rsidR="00E85258" w:rsidRPr="00E85258">
        <w:rPr>
          <w:rFonts w:ascii="Times New Roman" w:eastAsia="DFKai-SB" w:hAnsi="Times New Roman" w:cs="Times New Roman"/>
        </w:rPr>
        <w:t xml:space="preserve"> has been held and the student’s performance discuss</w:t>
      </w:r>
      <w:r w:rsidR="00E85258">
        <w:rPr>
          <w:rFonts w:ascii="Times New Roman" w:eastAsia="DFKai-SB" w:hAnsi="Times New Roman" w:cs="Times New Roman" w:hint="eastAsia"/>
        </w:rPr>
        <w:t>ed</w:t>
      </w:r>
      <w:r w:rsidR="00E85258" w:rsidRPr="00E85258">
        <w:rPr>
          <w:rFonts w:ascii="Times New Roman" w:eastAsia="DFKai-SB" w:hAnsi="Times New Roman" w:cs="Times New Roman"/>
        </w:rPr>
        <w:t xml:space="preserve"> </w:t>
      </w:r>
      <w:r w:rsidR="00E85258">
        <w:rPr>
          <w:rFonts w:ascii="Times New Roman" w:eastAsia="DFKai-SB" w:hAnsi="Times New Roman" w:cs="Times New Roman" w:hint="eastAsia"/>
        </w:rPr>
        <w:t xml:space="preserve">and consensus reached </w:t>
      </w:r>
      <w:r w:rsidRPr="00E85258">
        <w:rPr>
          <w:rFonts w:ascii="Times New Roman" w:eastAsia="DFKai-SB" w:hAnsi="Times New Roman" w:cs="Times New Roman"/>
        </w:rPr>
        <w:t>the registration</w:t>
      </w:r>
      <w:r w:rsidRPr="008F17DF">
        <w:rPr>
          <w:rFonts w:ascii="Times New Roman" w:eastAsia="DFKai-SB" w:hAnsi="DFKai-SB" w:cs="Times New Roman"/>
        </w:rPr>
        <w:t xml:space="preserve"> </w:t>
      </w:r>
      <w:r w:rsidR="00E85258">
        <w:rPr>
          <w:rFonts w:ascii="Times New Roman" w:eastAsia="DFKai-SB" w:hAnsi="DFKai-SB" w:cs="Times New Roman" w:hint="eastAsia"/>
        </w:rPr>
        <w:t>office w</w:t>
      </w:r>
      <w:r w:rsidRPr="008F17DF">
        <w:rPr>
          <w:rFonts w:ascii="Times New Roman" w:eastAsia="DFKai-SB" w:hAnsi="DFKai-SB" w:cs="Times New Roman"/>
        </w:rPr>
        <w:t xml:space="preserve">ill be notified </w:t>
      </w:r>
      <w:r w:rsidR="00E85258">
        <w:rPr>
          <w:rFonts w:ascii="Times New Roman" w:eastAsia="DFKai-SB" w:hAnsi="DFKai-SB" w:cs="Times New Roman" w:hint="eastAsia"/>
        </w:rPr>
        <w:t xml:space="preserve">for the student </w:t>
      </w:r>
      <w:r w:rsidRPr="008F17DF">
        <w:rPr>
          <w:rFonts w:ascii="Times New Roman" w:eastAsia="DFKai-SB" w:hAnsi="DFKai-SB" w:cs="Times New Roman"/>
        </w:rPr>
        <w:t>to withdraw from school.</w:t>
      </w:r>
    </w:p>
    <w:p w:rsidR="00F33531" w:rsidRDefault="00F33531" w:rsidP="00B87760">
      <w:pPr>
        <w:pStyle w:val="a3"/>
        <w:ind w:leftChars="150" w:left="744" w:hangingChars="160" w:hanging="384"/>
        <w:rPr>
          <w:rFonts w:ascii="Times New Roman" w:eastAsia="DFKai-SB" w:hAnsi="Times New Roman" w:cs="Times New Roman"/>
        </w:rPr>
      </w:pPr>
      <w:r w:rsidRPr="00F33531">
        <w:rPr>
          <w:rFonts w:ascii="Times New Roman" w:eastAsia="DFKai-SB" w:hAnsi="Times New Roman" w:cs="Times New Roman"/>
        </w:rPr>
        <w:t xml:space="preserve">4. Only those who pass the qualification test held by this department can </w:t>
      </w:r>
      <w:r>
        <w:rPr>
          <w:rFonts w:ascii="Times New Roman" w:eastAsia="DFKai-SB" w:hAnsi="Times New Roman" w:cs="Times New Roman" w:hint="eastAsia"/>
        </w:rPr>
        <w:t>apply for</w:t>
      </w:r>
      <w:r w:rsidRPr="00F33531">
        <w:rPr>
          <w:rFonts w:ascii="Times New Roman" w:eastAsia="DFKai-SB" w:hAnsi="Times New Roman" w:cs="Times New Roman"/>
        </w:rPr>
        <w:t xml:space="preserve"> the preliminary test of the dissertation:</w:t>
      </w:r>
    </w:p>
    <w:p w:rsidR="00F33531" w:rsidRDefault="00F33531" w:rsidP="00370EFA">
      <w:pPr>
        <w:pStyle w:val="a3"/>
        <w:ind w:leftChars="250" w:left="984" w:hangingChars="160" w:hanging="384"/>
        <w:rPr>
          <w:rFonts w:ascii="Times New Roman" w:eastAsia="DFKai-SB" w:hAnsi="Times New Roman" w:cs="Times New Roman"/>
        </w:rPr>
      </w:pPr>
      <w:r w:rsidRPr="00F33531">
        <w:rPr>
          <w:rFonts w:ascii="Times New Roman" w:eastAsia="DFKai-SB" w:hAnsi="Times New Roman" w:cs="Times New Roman"/>
        </w:rPr>
        <w:t>1) With the approval of the advisor, the graduate student prepares a "Doctoral Dissertation Plan" and submits an application to the department office in accordance with the regulations.</w:t>
      </w:r>
    </w:p>
    <w:p w:rsidR="00F33531" w:rsidRDefault="00F33531" w:rsidP="00370EFA">
      <w:pPr>
        <w:pStyle w:val="a3"/>
        <w:ind w:leftChars="250" w:left="984" w:hangingChars="160" w:hanging="384"/>
        <w:rPr>
          <w:rFonts w:ascii="Times New Roman" w:eastAsia="DFKai-SB" w:hAnsi="Times New Roman" w:cs="Times New Roman"/>
        </w:rPr>
      </w:pPr>
      <w:r w:rsidRPr="00F33531">
        <w:rPr>
          <w:rFonts w:ascii="Times New Roman" w:eastAsia="DFKai-SB" w:hAnsi="Times New Roman" w:cs="Times New Roman"/>
        </w:rPr>
        <w:t xml:space="preserve">2) The initial test of the </w:t>
      </w:r>
      <w:r>
        <w:rPr>
          <w:rFonts w:ascii="Times New Roman" w:eastAsia="DFKai-SB" w:hAnsi="Times New Roman" w:cs="Times New Roman" w:hint="eastAsia"/>
        </w:rPr>
        <w:t>dissertation</w:t>
      </w:r>
      <w:r w:rsidRPr="00F33531">
        <w:rPr>
          <w:rFonts w:ascii="Times New Roman" w:eastAsia="DFKai-SB" w:hAnsi="Times New Roman" w:cs="Times New Roman"/>
        </w:rPr>
        <w:t xml:space="preserve"> will be held in public, and the written material must be placed in the office for </w:t>
      </w:r>
      <w:r>
        <w:rPr>
          <w:rFonts w:ascii="Times New Roman" w:eastAsia="DFKai-SB" w:hAnsi="Times New Roman" w:cs="Times New Roman" w:hint="eastAsia"/>
        </w:rPr>
        <w:t>viewing</w:t>
      </w:r>
      <w:r w:rsidRPr="00F33531">
        <w:rPr>
          <w:rFonts w:ascii="Times New Roman" w:eastAsia="DFKai-SB" w:hAnsi="Times New Roman" w:cs="Times New Roman"/>
        </w:rPr>
        <w:t xml:space="preserve"> one week before the oral test.</w:t>
      </w:r>
      <w:r w:rsidRPr="00F33531">
        <w:t xml:space="preserve"> </w:t>
      </w:r>
      <w:r w:rsidRPr="00F33531">
        <w:rPr>
          <w:rFonts w:ascii="Times New Roman" w:eastAsia="DFKai-SB" w:hAnsi="Times New Roman" w:cs="Times New Roman"/>
        </w:rPr>
        <w:t xml:space="preserve">Examination committee members are recommended by the advisor and appointed after being reviewed and approved by the </w:t>
      </w:r>
      <w:r>
        <w:rPr>
          <w:rFonts w:ascii="Times New Roman" w:eastAsia="DFKai-SB" w:hAnsi="Times New Roman" w:cs="Times New Roman" w:hint="eastAsia"/>
        </w:rPr>
        <w:t xml:space="preserve">university </w:t>
      </w:r>
      <w:r w:rsidR="0052694A">
        <w:rPr>
          <w:rFonts w:ascii="Times New Roman" w:eastAsia="DFKai-SB" w:hAnsi="Times New Roman" w:cs="Times New Roman" w:hint="eastAsia"/>
        </w:rPr>
        <w:t>A</w:t>
      </w:r>
      <w:r w:rsidRPr="00F33531">
        <w:rPr>
          <w:rFonts w:ascii="Times New Roman" w:eastAsia="DFKai-SB" w:hAnsi="Times New Roman" w:cs="Times New Roman"/>
        </w:rPr>
        <w:t xml:space="preserve">cademic </w:t>
      </w:r>
      <w:r w:rsidR="0052694A">
        <w:rPr>
          <w:rFonts w:ascii="Times New Roman" w:eastAsia="DFKai-SB" w:hAnsi="Times New Roman" w:cs="Times New Roman" w:hint="eastAsia"/>
        </w:rPr>
        <w:t>C</w:t>
      </w:r>
      <w:r w:rsidRPr="00F33531">
        <w:rPr>
          <w:rFonts w:ascii="Times New Roman" w:eastAsia="DFKai-SB" w:hAnsi="Times New Roman" w:cs="Times New Roman"/>
        </w:rPr>
        <w:t>ommittee.</w:t>
      </w:r>
      <w:r w:rsidRPr="00F33531">
        <w:t xml:space="preserve"> </w:t>
      </w:r>
      <w:r w:rsidRPr="00F33531">
        <w:rPr>
          <w:rFonts w:ascii="Times New Roman" w:eastAsia="DFKai-SB" w:hAnsi="Times New Roman" w:cs="Times New Roman"/>
        </w:rPr>
        <w:t xml:space="preserve">Subsequent examination committee members for </w:t>
      </w:r>
      <w:r>
        <w:rPr>
          <w:rFonts w:ascii="Times New Roman" w:eastAsia="DFKai-SB" w:hAnsi="Times New Roman" w:cs="Times New Roman" w:hint="eastAsia"/>
        </w:rPr>
        <w:t xml:space="preserve">the </w:t>
      </w:r>
      <w:r w:rsidRPr="00F33531">
        <w:rPr>
          <w:rFonts w:ascii="Times New Roman" w:eastAsia="DFKai-SB" w:hAnsi="Times New Roman" w:cs="Times New Roman"/>
        </w:rPr>
        <w:t>degree examination</w:t>
      </w:r>
      <w:r w:rsidR="0052694A">
        <w:rPr>
          <w:rFonts w:ascii="Times New Roman" w:eastAsia="DFKai-SB" w:hAnsi="Times New Roman" w:cs="Times New Roman" w:hint="eastAsia"/>
        </w:rPr>
        <w:t>s</w:t>
      </w:r>
      <w:r w:rsidRPr="00F33531">
        <w:rPr>
          <w:rFonts w:ascii="Times New Roman" w:eastAsia="DFKai-SB" w:hAnsi="Times New Roman" w:cs="Times New Roman"/>
        </w:rPr>
        <w:t xml:space="preserve"> are from the same group</w:t>
      </w:r>
      <w:r w:rsidR="0052694A">
        <w:rPr>
          <w:rFonts w:ascii="Times New Roman" w:eastAsia="DFKai-SB" w:hAnsi="Times New Roman" w:cs="Times New Roman" w:hint="eastAsia"/>
        </w:rPr>
        <w:t>. Any</w:t>
      </w:r>
      <w:r w:rsidRPr="00F33531">
        <w:rPr>
          <w:rFonts w:ascii="Times New Roman" w:eastAsia="DFKai-SB" w:hAnsi="Times New Roman" w:cs="Times New Roman"/>
        </w:rPr>
        <w:t xml:space="preserve"> changes to the list of committee members must be submitted to the Academic Committee for review and approval.</w:t>
      </w:r>
    </w:p>
    <w:p w:rsidR="0052694A" w:rsidRPr="0052694A" w:rsidRDefault="0052694A" w:rsidP="00370EFA">
      <w:pPr>
        <w:pStyle w:val="a3"/>
        <w:ind w:leftChars="250" w:left="984" w:hangingChars="160" w:hanging="384"/>
        <w:rPr>
          <w:rFonts w:ascii="Times New Roman" w:eastAsia="DFKai-SB" w:hAnsi="Times New Roman" w:cs="Times New Roman"/>
        </w:rPr>
      </w:pPr>
      <w:r w:rsidRPr="0052694A">
        <w:rPr>
          <w:rFonts w:ascii="Times New Roman" w:eastAsia="DFKai-SB" w:hAnsi="Times New Roman" w:cs="Times New Roman"/>
        </w:rPr>
        <w:t xml:space="preserve">3) Application and processing </w:t>
      </w:r>
      <w:r w:rsidR="004168C8">
        <w:rPr>
          <w:rFonts w:ascii="Times New Roman" w:eastAsia="DFKai-SB" w:hAnsi="Times New Roman" w:cs="Times New Roman" w:hint="eastAsia"/>
        </w:rPr>
        <w:t xml:space="preserve">time </w:t>
      </w:r>
      <w:r>
        <w:rPr>
          <w:rFonts w:ascii="Times New Roman" w:eastAsia="DFKai-SB" w:hAnsi="Times New Roman" w:cs="Times New Roman" w:hint="eastAsia"/>
        </w:rPr>
        <w:t>period</w:t>
      </w:r>
      <w:r w:rsidRPr="0052694A">
        <w:rPr>
          <w:rFonts w:ascii="Times New Roman" w:eastAsia="DFKai-SB" w:hAnsi="Times New Roman" w:cs="Times New Roman"/>
        </w:rPr>
        <w:t>:</w:t>
      </w:r>
    </w:p>
    <w:p w:rsidR="0052694A" w:rsidRPr="0052694A" w:rsidRDefault="0052694A" w:rsidP="00370EFA">
      <w:pPr>
        <w:pStyle w:val="a3"/>
        <w:ind w:leftChars="450" w:left="1464" w:hangingChars="160" w:hanging="384"/>
        <w:rPr>
          <w:rFonts w:ascii="Times New Roman" w:eastAsia="DFKai-SB" w:hAnsi="Times New Roman" w:cs="Times New Roman"/>
        </w:rPr>
      </w:pPr>
      <w:r w:rsidRPr="0052694A">
        <w:rPr>
          <w:rFonts w:ascii="Times New Roman" w:eastAsia="DFKai-SB" w:hAnsi="Times New Roman" w:cs="Times New Roman"/>
        </w:rPr>
        <w:t xml:space="preserve">Application </w:t>
      </w:r>
      <w:r>
        <w:rPr>
          <w:rFonts w:ascii="Times New Roman" w:eastAsia="DFKai-SB" w:hAnsi="Times New Roman" w:cs="Times New Roman" w:hint="eastAsia"/>
        </w:rPr>
        <w:t>period</w:t>
      </w:r>
      <w:r w:rsidRPr="0052694A">
        <w:rPr>
          <w:rFonts w:ascii="Times New Roman" w:eastAsia="DFKai-SB" w:hAnsi="Times New Roman" w:cs="Times New Roman"/>
        </w:rPr>
        <w:t>: Application must be made at least two weeks before the test</w:t>
      </w:r>
    </w:p>
    <w:p w:rsidR="004168C8" w:rsidRDefault="0052694A" w:rsidP="00370EFA">
      <w:pPr>
        <w:pStyle w:val="a3"/>
        <w:ind w:leftChars="450" w:left="1464" w:hangingChars="160" w:hanging="384"/>
        <w:rPr>
          <w:rFonts w:ascii="Times New Roman" w:eastAsia="DFKai-SB" w:hAnsi="Times New Roman" w:cs="Times New Roman"/>
        </w:rPr>
      </w:pPr>
      <w:r w:rsidRPr="0052694A">
        <w:rPr>
          <w:rFonts w:ascii="Times New Roman" w:eastAsia="DFKai-SB" w:hAnsi="Times New Roman" w:cs="Times New Roman"/>
        </w:rPr>
        <w:t xml:space="preserve">Processing </w:t>
      </w:r>
      <w:r>
        <w:rPr>
          <w:rFonts w:ascii="Times New Roman" w:eastAsia="DFKai-SB" w:hAnsi="Times New Roman" w:cs="Times New Roman" w:hint="eastAsia"/>
        </w:rPr>
        <w:t>period</w:t>
      </w:r>
      <w:r w:rsidRPr="0052694A">
        <w:rPr>
          <w:rFonts w:ascii="Times New Roman" w:eastAsia="DFKai-SB" w:hAnsi="Times New Roman" w:cs="Times New Roman"/>
        </w:rPr>
        <w:t xml:space="preserve">: from </w:t>
      </w:r>
      <w:r>
        <w:rPr>
          <w:rFonts w:ascii="Times New Roman" w:eastAsia="DFKai-SB" w:hAnsi="Times New Roman" w:cs="Times New Roman" w:hint="eastAsia"/>
        </w:rPr>
        <w:t xml:space="preserve">first day of </w:t>
      </w:r>
      <w:r w:rsidRPr="0052694A">
        <w:rPr>
          <w:rFonts w:ascii="Times New Roman" w:eastAsia="DFKai-SB" w:hAnsi="Times New Roman" w:cs="Times New Roman"/>
        </w:rPr>
        <w:t xml:space="preserve">the school </w:t>
      </w:r>
      <w:r>
        <w:rPr>
          <w:rFonts w:ascii="Times New Roman" w:eastAsia="DFKai-SB" w:hAnsi="Times New Roman" w:cs="Times New Roman" w:hint="eastAsia"/>
        </w:rPr>
        <w:t>calendar</w:t>
      </w:r>
      <w:r w:rsidRPr="0052694A">
        <w:rPr>
          <w:rFonts w:ascii="Times New Roman" w:eastAsia="DFKai-SB" w:hAnsi="Times New Roman" w:cs="Times New Roman"/>
        </w:rPr>
        <w:t xml:space="preserve"> to the end of the semester</w:t>
      </w:r>
    </w:p>
    <w:p w:rsidR="0052694A" w:rsidRDefault="004168C8" w:rsidP="000D78D5">
      <w:pPr>
        <w:pStyle w:val="a3"/>
        <w:ind w:leftChars="50" w:left="504" w:hangingChars="160" w:hanging="384"/>
        <w:rPr>
          <w:rFonts w:ascii="Times New Roman" w:eastAsia="DFKai-SB" w:hAnsi="Times New Roman" w:cs="Times New Roman"/>
        </w:rPr>
      </w:pPr>
      <w:r w:rsidRPr="004168C8">
        <w:rPr>
          <w:rFonts w:ascii="Times New Roman" w:eastAsia="DFKai-SB" w:hAnsi="Times New Roman" w:cs="Times New Roman"/>
        </w:rPr>
        <w:t xml:space="preserve"> 5. After passing the preliminary examination of thesis,</w:t>
      </w:r>
      <w:r>
        <w:rPr>
          <w:rFonts w:ascii="Times New Roman" w:eastAsia="DFKai-SB" w:hAnsi="Times New Roman" w:cs="Times New Roman" w:hint="eastAsia"/>
        </w:rPr>
        <w:t xml:space="preserve"> the student may apply for the degree examination in the following semester.</w:t>
      </w:r>
    </w:p>
    <w:p w:rsidR="000D78D5" w:rsidRDefault="004168C8" w:rsidP="000D78D5">
      <w:pPr>
        <w:ind w:leftChars="100" w:left="240"/>
        <w:rPr>
          <w:rFonts w:ascii="Times New Roman" w:eastAsia="DFKai-SB" w:hAnsi="Times New Roman" w:cs="Times New Roman"/>
        </w:rPr>
      </w:pPr>
      <w:r w:rsidRPr="004168C8">
        <w:rPr>
          <w:rFonts w:ascii="Times New Roman" w:eastAsia="DFKai-SB" w:hAnsi="Times New Roman" w:cs="Times New Roman"/>
        </w:rPr>
        <w:t xml:space="preserve">6. </w:t>
      </w:r>
      <w:r w:rsidR="004F3847">
        <w:rPr>
          <w:rFonts w:ascii="Times New Roman" w:eastAsia="DFKai-SB" w:hAnsi="Times New Roman" w:cs="Times New Roman" w:hint="eastAsia"/>
        </w:rPr>
        <w:t>Cert</w:t>
      </w:r>
      <w:r w:rsidRPr="004168C8">
        <w:rPr>
          <w:rFonts w:ascii="Times New Roman" w:eastAsia="DFKai-SB" w:hAnsi="Times New Roman" w:cs="Times New Roman"/>
        </w:rPr>
        <w:t>i</w:t>
      </w:r>
      <w:r w:rsidR="004F3847">
        <w:rPr>
          <w:rFonts w:ascii="Times New Roman" w:eastAsia="DFKai-SB" w:hAnsi="Times New Roman" w:cs="Times New Roman" w:hint="eastAsia"/>
        </w:rPr>
        <w:t>fi</w:t>
      </w:r>
      <w:r w:rsidRPr="004168C8">
        <w:rPr>
          <w:rFonts w:ascii="Times New Roman" w:eastAsia="DFKai-SB" w:hAnsi="Times New Roman" w:cs="Times New Roman"/>
        </w:rPr>
        <w:t>cation of language proficiency:</w:t>
      </w:r>
      <w:r w:rsidR="004F3847">
        <w:rPr>
          <w:rFonts w:ascii="Times New Roman" w:eastAsia="DFKai-SB" w:hAnsi="Times New Roman" w:cs="Times New Roman" w:hint="eastAsia"/>
        </w:rPr>
        <w:t xml:space="preserve"> M</w:t>
      </w:r>
      <w:r w:rsidRPr="004168C8">
        <w:rPr>
          <w:rFonts w:ascii="Times New Roman" w:eastAsia="DFKai-SB" w:hAnsi="Times New Roman" w:cs="Times New Roman"/>
        </w:rPr>
        <w:t xml:space="preserve">ust be completed by the end of the semester of </w:t>
      </w:r>
    </w:p>
    <w:p w:rsidR="004F3847" w:rsidRDefault="004168C8" w:rsidP="000D78D5">
      <w:pPr>
        <w:ind w:leftChars="200" w:left="480"/>
        <w:rPr>
          <w:rFonts w:ascii="Times New Roman" w:hAnsi="Times New Roman" w:cs="Times New Roman"/>
          <w:szCs w:val="24"/>
        </w:rPr>
      </w:pPr>
      <w:r w:rsidRPr="004168C8">
        <w:rPr>
          <w:rFonts w:ascii="Times New Roman" w:eastAsia="DFKai-SB" w:hAnsi="Times New Roman" w:cs="Times New Roman"/>
        </w:rPr>
        <w:t xml:space="preserve">graduation </w:t>
      </w:r>
      <w:proofErr w:type="gramStart"/>
      <w:r w:rsidRPr="004168C8">
        <w:rPr>
          <w:rFonts w:ascii="Times New Roman" w:eastAsia="DFKai-SB" w:hAnsi="Times New Roman" w:cs="Times New Roman"/>
        </w:rPr>
        <w:t>( January</w:t>
      </w:r>
      <w:proofErr w:type="gramEnd"/>
      <w:r w:rsidRPr="004168C8">
        <w:rPr>
          <w:rFonts w:ascii="Times New Roman" w:eastAsia="DFKai-SB" w:hAnsi="Times New Roman" w:cs="Times New Roman"/>
        </w:rPr>
        <w:t xml:space="preserve"> 31</w:t>
      </w:r>
      <w:r w:rsidR="004F3847">
        <w:rPr>
          <w:rFonts w:ascii="Times New Roman" w:eastAsia="DFKai-SB" w:hAnsi="Times New Roman" w:cs="Times New Roman" w:hint="eastAsia"/>
        </w:rPr>
        <w:t xml:space="preserve">for fall semester, </w:t>
      </w:r>
      <w:r w:rsidRPr="004168C8">
        <w:rPr>
          <w:rFonts w:ascii="Times New Roman" w:eastAsia="DFKai-SB" w:hAnsi="Times New Roman" w:cs="Times New Roman"/>
        </w:rPr>
        <w:t xml:space="preserve">and </w:t>
      </w:r>
      <w:r w:rsidR="004F3847">
        <w:rPr>
          <w:rFonts w:ascii="Times New Roman" w:eastAsia="DFKai-SB" w:hAnsi="Times New Roman" w:cs="Times New Roman" w:hint="eastAsia"/>
        </w:rPr>
        <w:t xml:space="preserve">July 31 for </w:t>
      </w:r>
      <w:r w:rsidRPr="004168C8">
        <w:rPr>
          <w:rFonts w:ascii="Times New Roman" w:eastAsia="DFKai-SB" w:hAnsi="Times New Roman" w:cs="Times New Roman"/>
        </w:rPr>
        <w:t xml:space="preserve">the </w:t>
      </w:r>
      <w:r w:rsidR="004F3847">
        <w:rPr>
          <w:rFonts w:ascii="Times New Roman" w:eastAsia="DFKai-SB" w:hAnsi="Times New Roman" w:cs="Times New Roman" w:hint="eastAsia"/>
        </w:rPr>
        <w:t>second</w:t>
      </w:r>
      <w:r w:rsidRPr="004168C8">
        <w:rPr>
          <w:rFonts w:ascii="Times New Roman" w:eastAsia="DFKai-SB" w:hAnsi="Times New Roman" w:cs="Times New Roman"/>
        </w:rPr>
        <w:t xml:space="preserve"> semester) at the latest,</w:t>
      </w:r>
      <w:r w:rsidR="004F3847" w:rsidRPr="004F3847">
        <w:rPr>
          <w:rFonts w:ascii="Times New Roman" w:hAnsi="Times New Roman" w:cs="Times New Roman" w:hint="eastAsia"/>
          <w:szCs w:val="24"/>
        </w:rPr>
        <w:t xml:space="preserve"> </w:t>
      </w:r>
      <w:r w:rsidR="004F3847">
        <w:rPr>
          <w:rFonts w:ascii="Times New Roman" w:hAnsi="Times New Roman" w:cs="Times New Roman" w:hint="eastAsia"/>
          <w:szCs w:val="24"/>
        </w:rPr>
        <w:t xml:space="preserve">and submitted before processing for departure from the </w:t>
      </w:r>
      <w:r w:rsidR="004F3847" w:rsidRPr="00987A5A">
        <w:rPr>
          <w:rFonts w:ascii="Times New Roman" w:hAnsi="Times New Roman" w:cs="Times New Roman"/>
          <w:szCs w:val="24"/>
        </w:rPr>
        <w:t>school.</w:t>
      </w:r>
    </w:p>
    <w:p w:rsidR="002326E6" w:rsidRDefault="004F3847" w:rsidP="00370EFA">
      <w:pPr>
        <w:ind w:leftChars="200" w:left="480"/>
        <w:rPr>
          <w:rFonts w:ascii="Times New Roman" w:hAnsi="Times New Roman" w:cs="Times New Roman"/>
          <w:szCs w:val="24"/>
        </w:rPr>
      </w:pPr>
      <w:r w:rsidRPr="005951EB">
        <w:rPr>
          <w:rFonts w:ascii="Times New Roman" w:hAnsi="Times New Roman" w:cs="Times New Roman"/>
          <w:szCs w:val="24"/>
        </w:rPr>
        <w:t xml:space="preserve">(1) </w:t>
      </w:r>
      <w:r w:rsidR="002326E6">
        <w:rPr>
          <w:rFonts w:ascii="Times New Roman" w:hAnsi="Times New Roman" w:cs="Times New Roman" w:hint="eastAsia"/>
          <w:szCs w:val="24"/>
        </w:rPr>
        <w:t>Students from Taiwan:</w:t>
      </w:r>
      <w:r w:rsidR="002326E6">
        <w:rPr>
          <w:rFonts w:ascii="Times New Roman" w:hAnsi="Times New Roman" w:cs="Times New Roman"/>
          <w:szCs w:val="24"/>
        </w:rPr>
        <w:t xml:space="preserve"> </w:t>
      </w:r>
    </w:p>
    <w:p w:rsidR="004F3847" w:rsidRDefault="002326E6" w:rsidP="00370EFA">
      <w:pPr>
        <w:ind w:leftChars="300" w:left="720"/>
        <w:rPr>
          <w:rFonts w:ascii="Times New Roman" w:hAnsi="Times New Roman" w:cs="Times New Roman"/>
          <w:szCs w:val="24"/>
        </w:rPr>
      </w:pPr>
      <w:r>
        <w:rPr>
          <w:rFonts w:ascii="Times New Roman" w:hAnsi="Times New Roman" w:cs="Times New Roman" w:hint="eastAsia"/>
          <w:szCs w:val="24"/>
        </w:rPr>
        <w:lastRenderedPageBreak/>
        <w:t xml:space="preserve">A. </w:t>
      </w:r>
      <w:r w:rsidR="008E227B">
        <w:rPr>
          <w:rFonts w:ascii="Times New Roman" w:hAnsi="Times New Roman" w:cs="Times New Roman"/>
          <w:szCs w:val="24"/>
        </w:rPr>
        <w:t>‘</w:t>
      </w:r>
      <w:r w:rsidR="008E227B">
        <w:rPr>
          <w:rFonts w:ascii="Times New Roman" w:hAnsi="Times New Roman" w:cs="Times New Roman" w:hint="eastAsia"/>
          <w:szCs w:val="24"/>
        </w:rPr>
        <w:t>F</w:t>
      </w:r>
      <w:r w:rsidR="004F3847" w:rsidRPr="005951EB">
        <w:rPr>
          <w:rFonts w:ascii="Times New Roman" w:hAnsi="Times New Roman" w:cs="Times New Roman"/>
          <w:szCs w:val="24"/>
        </w:rPr>
        <w:t>irst Language</w:t>
      </w:r>
      <w:r w:rsidR="008E227B">
        <w:rPr>
          <w:rFonts w:ascii="Times New Roman" w:hAnsi="Times New Roman" w:cs="Times New Roman"/>
          <w:szCs w:val="24"/>
        </w:rPr>
        <w:t>’</w:t>
      </w:r>
      <w:r>
        <w:rPr>
          <w:rFonts w:ascii="Times New Roman" w:hAnsi="Times New Roman" w:cs="Times New Roman" w:hint="eastAsia"/>
          <w:szCs w:val="24"/>
        </w:rPr>
        <w:t xml:space="preserve"> -- </w:t>
      </w:r>
      <w:r w:rsidR="004F3847">
        <w:rPr>
          <w:rFonts w:ascii="Times New Roman" w:hAnsi="Times New Roman" w:cs="Times New Roman" w:hint="eastAsia"/>
          <w:szCs w:val="24"/>
        </w:rPr>
        <w:t xml:space="preserve">(choice of one) </w:t>
      </w:r>
      <w:r w:rsidR="004F3847" w:rsidRPr="005951EB">
        <w:rPr>
          <w:rFonts w:ascii="Times New Roman" w:hAnsi="Times New Roman" w:cs="Times New Roman"/>
          <w:szCs w:val="24"/>
        </w:rPr>
        <w:t>Taiwanese (</w:t>
      </w:r>
      <w:proofErr w:type="spellStart"/>
      <w:r w:rsidR="00FF34A8">
        <w:rPr>
          <w:rFonts w:ascii="Times New Roman" w:hAnsi="Times New Roman" w:cs="Times New Roman" w:hint="eastAsia"/>
          <w:szCs w:val="24"/>
        </w:rPr>
        <w:t>Tâi</w:t>
      </w:r>
      <w:proofErr w:type="spellEnd"/>
      <w:r w:rsidR="00FF34A8">
        <w:rPr>
          <w:rFonts w:ascii="Times New Roman" w:hAnsi="Times New Roman" w:cs="Times New Roman" w:hint="eastAsia"/>
          <w:szCs w:val="24"/>
        </w:rPr>
        <w:t>-g</w:t>
      </w:r>
      <w:r w:rsidR="00FF34A8">
        <w:rPr>
          <w:rFonts w:ascii="Times New Roman" w:hAnsi="Times New Roman" w:cs="Times New Roman" w:hint="eastAsia"/>
          <w:szCs w:val="24"/>
        </w:rPr>
        <w:t>í</w:t>
      </w:r>
      <w:r w:rsidR="004F3847" w:rsidRPr="005951EB">
        <w:rPr>
          <w:rFonts w:ascii="Times New Roman" w:hAnsi="Times New Roman" w:cs="Times New Roman"/>
          <w:szCs w:val="24"/>
        </w:rPr>
        <w:t>), Hakka, and Aboriginal languages.</w:t>
      </w:r>
    </w:p>
    <w:p w:rsidR="002326E6" w:rsidRPr="00DB3EA8" w:rsidRDefault="002326E6" w:rsidP="00370EFA">
      <w:pPr>
        <w:pStyle w:val="a3"/>
        <w:ind w:leftChars="325" w:left="1080" w:hangingChars="125" w:hanging="300"/>
        <w:rPr>
          <w:rFonts w:ascii="Times New Roman" w:eastAsia="DFKai-SB" w:hAnsi="Times New Roman" w:cs="Times New Roman"/>
        </w:rPr>
      </w:pPr>
      <w:r w:rsidRPr="002326E6">
        <w:rPr>
          <w:rFonts w:ascii="Times New Roman" w:hAnsi="Times New Roman" w:cs="Times New Roman"/>
        </w:rPr>
        <w:t xml:space="preserve">B. </w:t>
      </w:r>
      <w:r w:rsidR="008E227B">
        <w:rPr>
          <w:rFonts w:ascii="Times New Roman" w:hAnsi="Times New Roman" w:cs="Times New Roman"/>
        </w:rPr>
        <w:t>‘</w:t>
      </w:r>
      <w:r w:rsidRPr="002326E6">
        <w:rPr>
          <w:rFonts w:ascii="Times New Roman" w:hAnsi="Times New Roman" w:cs="Times New Roman"/>
        </w:rPr>
        <w:t>Second Language</w:t>
      </w:r>
      <w:r>
        <w:rPr>
          <w:rFonts w:ascii="Times New Roman" w:hAnsi="Times New Roman" w:cs="Times New Roman" w:hint="eastAsia"/>
        </w:rPr>
        <w:t>s</w:t>
      </w:r>
      <w:r w:rsidR="008E227B">
        <w:rPr>
          <w:rFonts w:ascii="Times New Roman" w:hAnsi="Times New Roman" w:cs="Times New Roman"/>
        </w:rPr>
        <w:t>’</w:t>
      </w:r>
      <w:r w:rsidRPr="002326E6">
        <w:rPr>
          <w:rFonts w:ascii="Times New Roman" w:hAnsi="Times New Roman" w:cs="Times New Roman"/>
        </w:rPr>
        <w:t xml:space="preserve">: Choose </w:t>
      </w:r>
      <w:r>
        <w:rPr>
          <w:rFonts w:ascii="Times New Roman" w:hAnsi="Times New Roman" w:cs="Times New Roman" w:hint="eastAsia"/>
        </w:rPr>
        <w:t xml:space="preserve">any </w:t>
      </w:r>
      <w:r w:rsidRPr="002326E6">
        <w:rPr>
          <w:rFonts w:ascii="Times New Roman" w:hAnsi="Times New Roman" w:cs="Times New Roman"/>
        </w:rPr>
        <w:t xml:space="preserve">two foreign languages, and adopt </w:t>
      </w:r>
      <w:r>
        <w:rPr>
          <w:rFonts w:ascii="Times New Roman" w:hAnsi="Times New Roman" w:cs="Times New Roman" w:hint="eastAsia"/>
        </w:rPr>
        <w:t>a</w:t>
      </w:r>
      <w:r w:rsidRPr="002326E6">
        <w:rPr>
          <w:rFonts w:ascii="Times New Roman" w:hAnsi="Times New Roman" w:cs="Times New Roman"/>
        </w:rPr>
        <w:t xml:space="preserve"> high standard </w:t>
      </w:r>
      <w:r>
        <w:rPr>
          <w:rFonts w:ascii="Times New Roman" w:hAnsi="Times New Roman" w:cs="Times New Roman" w:hint="eastAsia"/>
        </w:rPr>
        <w:t xml:space="preserve">for one language </w:t>
      </w:r>
      <w:r w:rsidRPr="002326E6">
        <w:rPr>
          <w:rFonts w:ascii="Times New Roman" w:hAnsi="Times New Roman" w:cs="Times New Roman"/>
        </w:rPr>
        <w:t xml:space="preserve">and </w:t>
      </w:r>
      <w:r>
        <w:rPr>
          <w:rFonts w:ascii="Times New Roman" w:hAnsi="Times New Roman" w:cs="Times New Roman" w:hint="eastAsia"/>
        </w:rPr>
        <w:t xml:space="preserve">a </w:t>
      </w:r>
      <w:r w:rsidRPr="002326E6">
        <w:rPr>
          <w:rFonts w:ascii="Times New Roman" w:hAnsi="Times New Roman" w:cs="Times New Roman"/>
        </w:rPr>
        <w:t>low standard</w:t>
      </w:r>
      <w:r>
        <w:rPr>
          <w:rFonts w:ascii="Times New Roman" w:hAnsi="Times New Roman" w:cs="Times New Roman" w:hint="eastAsia"/>
        </w:rPr>
        <w:t xml:space="preserve"> for the other to determine language </w:t>
      </w:r>
      <w:r w:rsidR="008E227B">
        <w:rPr>
          <w:rFonts w:ascii="Times New Roman" w:hAnsi="Times New Roman" w:cs="Times New Roman" w:hint="eastAsia"/>
        </w:rPr>
        <w:t>proficiency</w:t>
      </w:r>
      <w:r w:rsidRPr="002326E6">
        <w:rPr>
          <w:rFonts w:ascii="Times New Roman" w:hAnsi="Times New Roman" w:cs="Times New Roman"/>
        </w:rPr>
        <w:t>.</w:t>
      </w:r>
      <w:r w:rsidRPr="002326E6">
        <w:rPr>
          <w:rFonts w:ascii="Times New Roman" w:eastAsia="DFKai-SB" w:hAnsi="Times New Roman" w:cs="Times New Roman" w:hint="eastAsia"/>
        </w:rPr>
        <w:t xml:space="preserve"> </w:t>
      </w:r>
    </w:p>
    <w:p w:rsidR="000D78D5" w:rsidRDefault="002326E6" w:rsidP="00370EFA">
      <w:pPr>
        <w:ind w:leftChars="200" w:left="480"/>
        <w:rPr>
          <w:rFonts w:ascii="Times New Roman" w:hAnsi="Times New Roman" w:cs="Times New Roman"/>
          <w:szCs w:val="24"/>
        </w:rPr>
      </w:pPr>
      <w:r w:rsidRPr="002326E6">
        <w:rPr>
          <w:rFonts w:ascii="Times New Roman" w:hAnsi="Times New Roman" w:cs="Times New Roman"/>
          <w:szCs w:val="24"/>
        </w:rPr>
        <w:t>(2) Foreign students:</w:t>
      </w:r>
      <w:r w:rsidR="008768D6">
        <w:rPr>
          <w:rFonts w:ascii="Times New Roman" w:hAnsi="Times New Roman" w:cs="Times New Roman" w:hint="eastAsia"/>
          <w:szCs w:val="24"/>
        </w:rPr>
        <w:t xml:space="preserve"> Three language competencies are required, from a combination of </w:t>
      </w:r>
      <w:r w:rsidR="008E227B">
        <w:rPr>
          <w:rFonts w:ascii="Times New Roman" w:hAnsi="Times New Roman" w:cs="Times New Roman"/>
          <w:szCs w:val="24"/>
        </w:rPr>
        <w:t>‘</w:t>
      </w:r>
      <w:r w:rsidR="008E227B">
        <w:rPr>
          <w:rFonts w:ascii="Times New Roman" w:hAnsi="Times New Roman" w:cs="Times New Roman" w:hint="eastAsia"/>
          <w:szCs w:val="24"/>
        </w:rPr>
        <w:t>F</w:t>
      </w:r>
      <w:r w:rsidR="008768D6">
        <w:rPr>
          <w:rFonts w:ascii="Times New Roman" w:hAnsi="Times New Roman" w:cs="Times New Roman" w:hint="eastAsia"/>
          <w:szCs w:val="24"/>
        </w:rPr>
        <w:t>irst</w:t>
      </w:r>
      <w:r w:rsidRPr="002326E6">
        <w:rPr>
          <w:rFonts w:ascii="Times New Roman" w:hAnsi="Times New Roman" w:cs="Times New Roman"/>
          <w:szCs w:val="24"/>
        </w:rPr>
        <w:t xml:space="preserve"> </w:t>
      </w:r>
    </w:p>
    <w:p w:rsidR="008E227B" w:rsidRDefault="002326E6" w:rsidP="000D78D5">
      <w:pPr>
        <w:ind w:leftChars="300" w:left="720"/>
        <w:rPr>
          <w:rFonts w:ascii="Times New Roman" w:hAnsi="Times New Roman" w:cs="Times New Roman"/>
          <w:szCs w:val="24"/>
        </w:rPr>
      </w:pPr>
      <w:r w:rsidRPr="002326E6">
        <w:rPr>
          <w:rFonts w:ascii="Times New Roman" w:hAnsi="Times New Roman" w:cs="Times New Roman"/>
          <w:szCs w:val="24"/>
        </w:rPr>
        <w:t>Language</w:t>
      </w:r>
      <w:r w:rsidR="008E227B">
        <w:rPr>
          <w:rFonts w:ascii="Times New Roman" w:hAnsi="Times New Roman" w:cs="Times New Roman"/>
          <w:szCs w:val="24"/>
        </w:rPr>
        <w:t>’</w:t>
      </w:r>
      <w:r w:rsidRPr="002326E6">
        <w:rPr>
          <w:rFonts w:ascii="Times New Roman" w:hAnsi="Times New Roman" w:cs="Times New Roman"/>
          <w:szCs w:val="24"/>
        </w:rPr>
        <w:t xml:space="preserve"> and </w:t>
      </w:r>
      <w:r w:rsidR="008E227B">
        <w:rPr>
          <w:rFonts w:ascii="Times New Roman" w:hAnsi="Times New Roman" w:cs="Times New Roman"/>
          <w:szCs w:val="24"/>
        </w:rPr>
        <w:t>‘</w:t>
      </w:r>
      <w:r w:rsidR="008768D6">
        <w:rPr>
          <w:rFonts w:ascii="Times New Roman" w:hAnsi="Times New Roman" w:cs="Times New Roman" w:hint="eastAsia"/>
          <w:szCs w:val="24"/>
        </w:rPr>
        <w:t>Second</w:t>
      </w:r>
      <w:r w:rsidRPr="002326E6">
        <w:rPr>
          <w:rFonts w:ascii="Times New Roman" w:hAnsi="Times New Roman" w:cs="Times New Roman"/>
          <w:szCs w:val="24"/>
        </w:rPr>
        <w:t xml:space="preserve"> Language</w:t>
      </w:r>
      <w:r w:rsidR="008E227B">
        <w:rPr>
          <w:rFonts w:ascii="Times New Roman" w:hAnsi="Times New Roman" w:cs="Times New Roman"/>
          <w:szCs w:val="24"/>
        </w:rPr>
        <w:t>’</w:t>
      </w:r>
      <w:r w:rsidR="008768D6">
        <w:rPr>
          <w:rFonts w:ascii="Times New Roman" w:hAnsi="Times New Roman" w:cs="Times New Roman" w:hint="eastAsia"/>
          <w:szCs w:val="24"/>
        </w:rPr>
        <w:t xml:space="preserve"> categories; </w:t>
      </w:r>
      <w:r w:rsidR="008E227B">
        <w:rPr>
          <w:rFonts w:ascii="Times New Roman" w:hAnsi="Times New Roman" w:cs="Times New Roman" w:hint="eastAsia"/>
          <w:szCs w:val="24"/>
        </w:rPr>
        <w:t>the standard adoption is two high standards and one low standard.</w:t>
      </w:r>
    </w:p>
    <w:p w:rsidR="008E227B" w:rsidRDefault="008E227B" w:rsidP="008768D6">
      <w:pPr>
        <w:ind w:leftChars="300" w:left="720"/>
        <w:rPr>
          <w:rFonts w:ascii="Times New Roman" w:hAnsi="Times New Roman" w:cs="Times New Roman"/>
          <w:szCs w:val="24"/>
        </w:rPr>
      </w:pPr>
      <w:r>
        <w:rPr>
          <w:rFonts w:ascii="Times New Roman" w:hAnsi="Times New Roman" w:cs="Times New Roman" w:hint="eastAsia"/>
          <w:szCs w:val="24"/>
        </w:rPr>
        <w:t xml:space="preserve">A. </w:t>
      </w:r>
      <w:r>
        <w:rPr>
          <w:rFonts w:ascii="Times New Roman" w:hAnsi="Times New Roman" w:cs="Times New Roman"/>
          <w:szCs w:val="24"/>
        </w:rPr>
        <w:t>‘</w:t>
      </w:r>
      <w:r>
        <w:rPr>
          <w:rFonts w:ascii="Times New Roman" w:hAnsi="Times New Roman" w:cs="Times New Roman" w:hint="eastAsia"/>
          <w:szCs w:val="24"/>
        </w:rPr>
        <w:t>First Language</w:t>
      </w:r>
      <w:r>
        <w:rPr>
          <w:rFonts w:ascii="Times New Roman" w:hAnsi="Times New Roman" w:cs="Times New Roman"/>
          <w:szCs w:val="24"/>
        </w:rPr>
        <w:t>’</w:t>
      </w:r>
      <w:r>
        <w:rPr>
          <w:rFonts w:ascii="Times New Roman" w:hAnsi="Times New Roman" w:cs="Times New Roman" w:hint="eastAsia"/>
          <w:szCs w:val="24"/>
        </w:rPr>
        <w:t>: one or two chosen from the following four: Taiwanese (</w:t>
      </w:r>
      <w:proofErr w:type="spellStart"/>
      <w:r w:rsidR="00FF34A8">
        <w:rPr>
          <w:rFonts w:ascii="Times New Roman" w:hAnsi="Times New Roman" w:cs="Times New Roman" w:hint="eastAsia"/>
          <w:szCs w:val="24"/>
        </w:rPr>
        <w:t>Tâi</w:t>
      </w:r>
      <w:proofErr w:type="spellEnd"/>
      <w:r w:rsidR="00FF34A8">
        <w:rPr>
          <w:rFonts w:ascii="Times New Roman" w:hAnsi="Times New Roman" w:cs="Times New Roman" w:hint="eastAsia"/>
          <w:szCs w:val="24"/>
        </w:rPr>
        <w:t>-g</w:t>
      </w:r>
      <w:r w:rsidR="00FF34A8">
        <w:rPr>
          <w:rFonts w:ascii="Times New Roman" w:hAnsi="Times New Roman" w:cs="Times New Roman" w:hint="eastAsia"/>
          <w:szCs w:val="24"/>
        </w:rPr>
        <w:t>í</w:t>
      </w:r>
      <w:r>
        <w:rPr>
          <w:rFonts w:ascii="Times New Roman" w:hAnsi="Times New Roman" w:cs="Times New Roman" w:hint="eastAsia"/>
          <w:szCs w:val="24"/>
        </w:rPr>
        <w:t xml:space="preserve">), Hakka, an aboriginal language, or Chinese.  </w:t>
      </w:r>
      <w:r>
        <w:rPr>
          <w:rFonts w:ascii="Times New Roman" w:hAnsi="Times New Roman" w:cs="Times New Roman"/>
          <w:szCs w:val="24"/>
        </w:rPr>
        <w:t>P</w:t>
      </w:r>
      <w:r>
        <w:rPr>
          <w:rFonts w:ascii="Times New Roman" w:hAnsi="Times New Roman" w:cs="Times New Roman" w:hint="eastAsia"/>
          <w:szCs w:val="24"/>
        </w:rPr>
        <w:t>roficiency s</w:t>
      </w:r>
      <w:r w:rsidR="002326E6" w:rsidRPr="002326E6">
        <w:rPr>
          <w:rFonts w:ascii="Times New Roman" w:hAnsi="Times New Roman" w:cs="Times New Roman"/>
          <w:szCs w:val="24"/>
        </w:rPr>
        <w:t>tandard</w:t>
      </w:r>
      <w:r>
        <w:rPr>
          <w:rFonts w:ascii="Times New Roman" w:hAnsi="Times New Roman" w:cs="Times New Roman" w:hint="eastAsia"/>
          <w:szCs w:val="24"/>
        </w:rPr>
        <w:t xml:space="preserve"> is one high and one low.</w:t>
      </w:r>
    </w:p>
    <w:p w:rsidR="008E227B" w:rsidRDefault="008E227B" w:rsidP="008E227B">
      <w:pPr>
        <w:ind w:leftChars="300" w:left="720"/>
        <w:rPr>
          <w:rFonts w:ascii="Times New Roman" w:hAnsi="Times New Roman" w:cs="Times New Roman"/>
          <w:szCs w:val="24"/>
        </w:rPr>
      </w:pPr>
      <w:r>
        <w:rPr>
          <w:rFonts w:ascii="Times New Roman" w:hAnsi="Times New Roman" w:cs="Times New Roman" w:hint="eastAsia"/>
          <w:szCs w:val="24"/>
        </w:rPr>
        <w:t xml:space="preserve">B. </w:t>
      </w:r>
      <w:r>
        <w:rPr>
          <w:rFonts w:ascii="Times New Roman" w:hAnsi="Times New Roman" w:cs="Times New Roman"/>
          <w:szCs w:val="24"/>
        </w:rPr>
        <w:t>‘</w:t>
      </w:r>
      <w:r>
        <w:rPr>
          <w:rFonts w:ascii="Times New Roman" w:hAnsi="Times New Roman" w:cs="Times New Roman" w:hint="eastAsia"/>
          <w:szCs w:val="24"/>
        </w:rPr>
        <w:t>Second Language</w:t>
      </w:r>
      <w:r>
        <w:rPr>
          <w:rFonts w:ascii="Times New Roman" w:hAnsi="Times New Roman" w:cs="Times New Roman"/>
          <w:szCs w:val="24"/>
        </w:rPr>
        <w:t>’</w:t>
      </w:r>
      <w:r>
        <w:rPr>
          <w:rFonts w:ascii="Times New Roman" w:hAnsi="Times New Roman" w:cs="Times New Roman" w:hint="eastAsia"/>
          <w:szCs w:val="24"/>
        </w:rPr>
        <w:t xml:space="preserve">: </w:t>
      </w:r>
      <w:r w:rsidR="00E75F0A">
        <w:rPr>
          <w:rFonts w:ascii="Times New Roman" w:hAnsi="Times New Roman" w:cs="Times New Roman" w:hint="eastAsia"/>
          <w:szCs w:val="24"/>
        </w:rPr>
        <w:t xml:space="preserve"> Choo</w:t>
      </w:r>
      <w:r>
        <w:rPr>
          <w:rFonts w:ascii="Times New Roman" w:hAnsi="Times New Roman" w:cs="Times New Roman" w:hint="eastAsia"/>
          <w:szCs w:val="24"/>
        </w:rPr>
        <w:t xml:space="preserve">se any </w:t>
      </w:r>
      <w:r w:rsidR="00E75F0A">
        <w:rPr>
          <w:rFonts w:ascii="Times New Roman" w:hAnsi="Times New Roman" w:cs="Times New Roman" w:hint="eastAsia"/>
          <w:szCs w:val="24"/>
        </w:rPr>
        <w:t xml:space="preserve">one or two </w:t>
      </w:r>
      <w:r>
        <w:rPr>
          <w:rFonts w:ascii="Times New Roman" w:hAnsi="Times New Roman" w:cs="Times New Roman" w:hint="eastAsia"/>
          <w:szCs w:val="24"/>
        </w:rPr>
        <w:t>foreign languages, the</w:t>
      </w:r>
      <w:r w:rsidRPr="008E227B">
        <w:rPr>
          <w:rFonts w:ascii="Times New Roman" w:hAnsi="Times New Roman" w:cs="Times New Roman" w:hint="eastAsia"/>
          <w:szCs w:val="24"/>
        </w:rPr>
        <w:t xml:space="preserve"> </w:t>
      </w:r>
      <w:r w:rsidR="00E75F0A">
        <w:rPr>
          <w:rFonts w:ascii="Times New Roman" w:hAnsi="Times New Roman" w:cs="Times New Roman" w:hint="eastAsia"/>
          <w:szCs w:val="24"/>
        </w:rPr>
        <w:t xml:space="preserve">proficiency </w:t>
      </w:r>
      <w:r>
        <w:rPr>
          <w:rFonts w:ascii="Times New Roman" w:hAnsi="Times New Roman" w:cs="Times New Roman" w:hint="eastAsia"/>
          <w:szCs w:val="24"/>
        </w:rPr>
        <w:t>s</w:t>
      </w:r>
      <w:r w:rsidRPr="002326E6">
        <w:rPr>
          <w:rFonts w:ascii="Times New Roman" w:hAnsi="Times New Roman" w:cs="Times New Roman"/>
          <w:szCs w:val="24"/>
        </w:rPr>
        <w:t>tandard</w:t>
      </w:r>
      <w:r>
        <w:rPr>
          <w:rFonts w:ascii="Times New Roman" w:hAnsi="Times New Roman" w:cs="Times New Roman" w:hint="eastAsia"/>
          <w:szCs w:val="24"/>
        </w:rPr>
        <w:t xml:space="preserve"> is one high and one low.</w:t>
      </w:r>
      <w:r w:rsidRPr="008E227B">
        <w:rPr>
          <w:rFonts w:ascii="Times New Roman" w:hAnsi="Times New Roman" w:cs="Times New Roman"/>
          <w:szCs w:val="24"/>
        </w:rPr>
        <w:t xml:space="preserve"> </w:t>
      </w:r>
      <w:r w:rsidRPr="002326E6">
        <w:rPr>
          <w:rFonts w:ascii="Times New Roman" w:hAnsi="Times New Roman" w:cs="Times New Roman"/>
          <w:szCs w:val="24"/>
        </w:rPr>
        <w:t>Th</w:t>
      </w:r>
      <w:r w:rsidR="00E75F0A">
        <w:rPr>
          <w:rFonts w:ascii="Times New Roman" w:hAnsi="Times New Roman" w:cs="Times New Roman" w:hint="eastAsia"/>
          <w:szCs w:val="24"/>
        </w:rPr>
        <w:t>e</w:t>
      </w:r>
      <w:r w:rsidRPr="002326E6">
        <w:rPr>
          <w:rFonts w:ascii="Times New Roman" w:hAnsi="Times New Roman" w:cs="Times New Roman"/>
          <w:szCs w:val="24"/>
        </w:rPr>
        <w:t xml:space="preserve"> "foreign language" </w:t>
      </w:r>
      <w:r w:rsidR="00E75F0A">
        <w:rPr>
          <w:rFonts w:ascii="Times New Roman" w:hAnsi="Times New Roman" w:cs="Times New Roman" w:hint="eastAsia"/>
          <w:szCs w:val="24"/>
        </w:rPr>
        <w:t xml:space="preserve">may </w:t>
      </w:r>
      <w:r w:rsidRPr="002326E6">
        <w:rPr>
          <w:rFonts w:ascii="Times New Roman" w:hAnsi="Times New Roman" w:cs="Times New Roman"/>
          <w:szCs w:val="24"/>
        </w:rPr>
        <w:t>include the native language of the foreign student.</w:t>
      </w:r>
      <w:r>
        <w:rPr>
          <w:rFonts w:ascii="Times New Roman" w:hAnsi="Times New Roman" w:cs="Times New Roman" w:hint="eastAsia"/>
          <w:szCs w:val="24"/>
        </w:rPr>
        <w:t xml:space="preserve"> </w:t>
      </w:r>
    </w:p>
    <w:p w:rsidR="000D78D5" w:rsidRDefault="001716D5" w:rsidP="00370EFA">
      <w:pPr>
        <w:pStyle w:val="a3"/>
        <w:ind w:leftChars="100" w:left="240"/>
        <w:rPr>
          <w:rFonts w:ascii="Times New Roman" w:hAnsi="Times New Roman" w:cs="Times New Roman"/>
        </w:rPr>
      </w:pPr>
      <w:r>
        <w:rPr>
          <w:rFonts w:ascii="Times New Roman" w:hAnsi="Times New Roman" w:cs="Times New Roman" w:hint="eastAsia"/>
        </w:rPr>
        <w:t>7.</w:t>
      </w:r>
      <w:r w:rsidRPr="001716D5">
        <w:t xml:space="preserve"> </w:t>
      </w:r>
      <w:r w:rsidRPr="001716D5">
        <w:rPr>
          <w:rFonts w:ascii="Times New Roman" w:hAnsi="Times New Roman" w:cs="Times New Roman"/>
        </w:rPr>
        <w:t>All doctoral students must complete the required credits for graduation, pass the qualification</w:t>
      </w:r>
    </w:p>
    <w:p w:rsidR="001716D5" w:rsidRPr="00A5016E" w:rsidRDefault="001716D5" w:rsidP="000D78D5">
      <w:pPr>
        <w:pStyle w:val="a3"/>
        <w:ind w:leftChars="200" w:left="480"/>
        <w:rPr>
          <w:rFonts w:ascii="Times New Roman" w:eastAsia="DFKai-SB" w:hAnsi="Times New Roman" w:cs="Times New Roman"/>
        </w:rPr>
      </w:pPr>
      <w:r w:rsidRPr="001716D5">
        <w:rPr>
          <w:rFonts w:ascii="Times New Roman" w:hAnsi="Times New Roman" w:cs="Times New Roman"/>
        </w:rPr>
        <w:t xml:space="preserve">examination, </w:t>
      </w:r>
      <w:r w:rsidR="002E5FFE">
        <w:rPr>
          <w:rFonts w:ascii="Times New Roman" w:hAnsi="Times New Roman" w:cs="Times New Roman" w:hint="eastAsia"/>
        </w:rPr>
        <w:t>fulfill</w:t>
      </w:r>
      <w:r w:rsidRPr="001716D5">
        <w:rPr>
          <w:rFonts w:ascii="Times New Roman" w:hAnsi="Times New Roman" w:cs="Times New Roman"/>
        </w:rPr>
        <w:t xml:space="preserve"> the preliminary examination of the dissertation and the language proficiency test before they can obtain the qualifications of a doctoral candidate.</w:t>
      </w:r>
      <w:r w:rsidRPr="001716D5">
        <w:rPr>
          <w:rFonts w:ascii="Times New Roman" w:eastAsia="DFKai-SB" w:hAnsi="Times New Roman" w:cs="Times New Roman" w:hint="eastAsia"/>
        </w:rPr>
        <w:t xml:space="preserve"> </w:t>
      </w:r>
    </w:p>
    <w:p w:rsidR="000D78D5" w:rsidRDefault="001716D5" w:rsidP="00370EFA">
      <w:pPr>
        <w:ind w:leftChars="100" w:left="240"/>
        <w:rPr>
          <w:rFonts w:ascii="Times New Roman" w:hAnsi="Times New Roman" w:cs="Times New Roman"/>
          <w:szCs w:val="24"/>
        </w:rPr>
      </w:pPr>
      <w:r w:rsidRPr="001716D5">
        <w:rPr>
          <w:rFonts w:ascii="Times New Roman" w:hAnsi="Times New Roman" w:cs="Times New Roman"/>
          <w:szCs w:val="24"/>
        </w:rPr>
        <w:t>8. Dissertation review: Those who have completed the required credits for graduation, passed the</w:t>
      </w:r>
    </w:p>
    <w:p w:rsidR="001716D5" w:rsidRPr="001716D5" w:rsidRDefault="001716D5" w:rsidP="000D78D5">
      <w:pPr>
        <w:ind w:leftChars="200" w:left="480"/>
        <w:rPr>
          <w:rFonts w:ascii="Times New Roman" w:hAnsi="Times New Roman" w:cs="Times New Roman"/>
          <w:szCs w:val="24"/>
        </w:rPr>
      </w:pPr>
      <w:r w:rsidRPr="001716D5">
        <w:rPr>
          <w:rFonts w:ascii="Times New Roman" w:hAnsi="Times New Roman" w:cs="Times New Roman"/>
          <w:szCs w:val="24"/>
        </w:rPr>
        <w:t xml:space="preserve">qualification examination, passed the preliminary test of the dissertation, completed the </w:t>
      </w:r>
      <w:r>
        <w:rPr>
          <w:rFonts w:ascii="Times New Roman" w:hAnsi="Times New Roman" w:cs="Times New Roman" w:hint="eastAsia"/>
          <w:szCs w:val="24"/>
        </w:rPr>
        <w:t>dissertation</w:t>
      </w:r>
      <w:r w:rsidRPr="001716D5">
        <w:rPr>
          <w:rFonts w:ascii="Times New Roman" w:hAnsi="Times New Roman" w:cs="Times New Roman"/>
          <w:szCs w:val="24"/>
        </w:rPr>
        <w:t xml:space="preserve">, and met the basic requirements for the publication of the </w:t>
      </w:r>
      <w:r>
        <w:rPr>
          <w:rFonts w:ascii="Times New Roman" w:hAnsi="Times New Roman" w:cs="Times New Roman" w:hint="eastAsia"/>
          <w:szCs w:val="24"/>
        </w:rPr>
        <w:t>dissertation</w:t>
      </w:r>
      <w:r w:rsidRPr="001716D5">
        <w:rPr>
          <w:rFonts w:ascii="Times New Roman" w:hAnsi="Times New Roman" w:cs="Times New Roman"/>
          <w:szCs w:val="24"/>
        </w:rPr>
        <w:t xml:space="preserve"> stipulated by the department, may apply for the dissertation review. Applicants </w:t>
      </w:r>
      <w:r>
        <w:rPr>
          <w:rFonts w:ascii="Times New Roman" w:hAnsi="Times New Roman" w:cs="Times New Roman" w:hint="eastAsia"/>
          <w:szCs w:val="24"/>
        </w:rPr>
        <w:t>must</w:t>
      </w:r>
      <w:r w:rsidRPr="001716D5">
        <w:rPr>
          <w:rFonts w:ascii="Times New Roman" w:hAnsi="Times New Roman" w:cs="Times New Roman"/>
          <w:szCs w:val="24"/>
        </w:rPr>
        <w:t xml:space="preserve"> submit the following </w:t>
      </w:r>
      <w:r>
        <w:rPr>
          <w:rFonts w:ascii="Times New Roman" w:hAnsi="Times New Roman" w:cs="Times New Roman" w:hint="eastAsia"/>
          <w:szCs w:val="24"/>
        </w:rPr>
        <w:t>documents</w:t>
      </w:r>
      <w:r w:rsidRPr="001716D5">
        <w:rPr>
          <w:rFonts w:ascii="Times New Roman" w:hAnsi="Times New Roman" w:cs="Times New Roman"/>
          <w:szCs w:val="24"/>
        </w:rPr>
        <w:t>:</w:t>
      </w:r>
    </w:p>
    <w:p w:rsidR="001716D5" w:rsidRPr="001716D5" w:rsidRDefault="001716D5" w:rsidP="00370EFA">
      <w:pPr>
        <w:ind w:leftChars="200" w:left="480"/>
        <w:rPr>
          <w:rFonts w:ascii="Times New Roman" w:hAnsi="Times New Roman" w:cs="Times New Roman"/>
          <w:szCs w:val="24"/>
        </w:rPr>
      </w:pPr>
      <w:r w:rsidRPr="001716D5">
        <w:rPr>
          <w:rFonts w:ascii="Times New Roman" w:hAnsi="Times New Roman" w:cs="Times New Roman"/>
          <w:szCs w:val="24"/>
        </w:rPr>
        <w:t>(1) Application form for dissertation review</w:t>
      </w:r>
    </w:p>
    <w:p w:rsidR="001716D5" w:rsidRPr="001716D5" w:rsidRDefault="001716D5" w:rsidP="00370EFA">
      <w:pPr>
        <w:ind w:leftChars="200" w:left="480"/>
        <w:rPr>
          <w:rFonts w:ascii="Times New Roman" w:hAnsi="Times New Roman" w:cs="Times New Roman"/>
          <w:szCs w:val="24"/>
        </w:rPr>
      </w:pPr>
      <w:r w:rsidRPr="001716D5">
        <w:rPr>
          <w:rFonts w:ascii="Times New Roman" w:hAnsi="Times New Roman" w:cs="Times New Roman"/>
          <w:szCs w:val="24"/>
        </w:rPr>
        <w:t>(2) Transcripts over the years</w:t>
      </w:r>
    </w:p>
    <w:p w:rsidR="001716D5" w:rsidRPr="001716D5" w:rsidRDefault="001716D5" w:rsidP="00370EFA">
      <w:pPr>
        <w:ind w:leftChars="200" w:left="480"/>
        <w:rPr>
          <w:rFonts w:ascii="Times New Roman" w:hAnsi="Times New Roman" w:cs="Times New Roman"/>
          <w:szCs w:val="24"/>
        </w:rPr>
      </w:pPr>
      <w:r w:rsidRPr="001716D5">
        <w:rPr>
          <w:rFonts w:ascii="Times New Roman" w:hAnsi="Times New Roman" w:cs="Times New Roman"/>
          <w:szCs w:val="24"/>
        </w:rPr>
        <w:t>(3) Dissertation and abstract</w:t>
      </w:r>
    </w:p>
    <w:p w:rsidR="008E227B" w:rsidRDefault="001716D5" w:rsidP="00370EFA">
      <w:pPr>
        <w:ind w:leftChars="200" w:left="480"/>
        <w:rPr>
          <w:rFonts w:ascii="Times New Roman" w:hAnsi="Times New Roman" w:cs="Times New Roman"/>
          <w:szCs w:val="24"/>
        </w:rPr>
      </w:pPr>
      <w:r w:rsidRPr="001716D5">
        <w:rPr>
          <w:rFonts w:ascii="Times New Roman" w:hAnsi="Times New Roman" w:cs="Times New Roman"/>
          <w:szCs w:val="24"/>
        </w:rPr>
        <w:t xml:space="preserve">(4) </w:t>
      </w:r>
      <w:r>
        <w:rPr>
          <w:rFonts w:ascii="Times New Roman" w:hAnsi="Times New Roman" w:cs="Times New Roman" w:hint="eastAsia"/>
          <w:szCs w:val="24"/>
        </w:rPr>
        <w:t xml:space="preserve">One </w:t>
      </w:r>
      <w:r w:rsidRPr="001716D5">
        <w:rPr>
          <w:rFonts w:ascii="Times New Roman" w:hAnsi="Times New Roman" w:cs="Times New Roman"/>
          <w:szCs w:val="24"/>
        </w:rPr>
        <w:t>published paper</w:t>
      </w:r>
    </w:p>
    <w:p w:rsidR="00CD5009" w:rsidRDefault="00CD5009" w:rsidP="00370EFA">
      <w:pPr>
        <w:ind w:leftChars="200" w:left="480"/>
        <w:rPr>
          <w:rFonts w:ascii="Times New Roman" w:hAnsi="Times New Roman" w:cs="Times New Roman"/>
          <w:szCs w:val="24"/>
        </w:rPr>
      </w:pPr>
      <w:r>
        <w:rPr>
          <w:rFonts w:ascii="Times New Roman" w:hAnsi="Times New Roman" w:cs="Times New Roman"/>
          <w:szCs w:val="24"/>
        </w:rPr>
        <w:t>(5)</w:t>
      </w:r>
      <w:r w:rsidRPr="00CD5009">
        <w:rPr>
          <w:rFonts w:ascii="Times New Roman" w:eastAsia="DFKai-SB" w:hAnsi="Times New Roman" w:cs="Times New Roman"/>
        </w:rPr>
        <w:t xml:space="preserve"> </w:t>
      </w:r>
      <w:r>
        <w:rPr>
          <w:rFonts w:ascii="Times New Roman" w:eastAsia="DFKai-SB" w:hAnsi="Times New Roman" w:cs="Times New Roman"/>
        </w:rPr>
        <w:t xml:space="preserve">Report on </w:t>
      </w:r>
      <w:r w:rsidRPr="00B6508C">
        <w:rPr>
          <w:rFonts w:ascii="Times New Roman" w:eastAsia="DFKai-SB" w:hAnsi="Times New Roman" w:cs="Times New Roman"/>
        </w:rPr>
        <w:t>plagiarism detection</w:t>
      </w:r>
    </w:p>
    <w:p w:rsidR="002326E6" w:rsidRPr="008768D6" w:rsidRDefault="00405C1F" w:rsidP="00370EFA">
      <w:pPr>
        <w:ind w:firstLine="240"/>
        <w:rPr>
          <w:rFonts w:ascii="Times New Roman" w:hAnsi="Times New Roman" w:cs="Times New Roman"/>
          <w:szCs w:val="24"/>
        </w:rPr>
      </w:pPr>
      <w:r w:rsidRPr="00405C1F">
        <w:rPr>
          <w:rFonts w:ascii="Times New Roman" w:hAnsi="Times New Roman" w:cs="Times New Roman"/>
          <w:szCs w:val="24"/>
        </w:rPr>
        <w:t xml:space="preserve">9. </w:t>
      </w:r>
      <w:r>
        <w:rPr>
          <w:rFonts w:ascii="Times New Roman" w:hAnsi="Times New Roman" w:cs="Times New Roman" w:hint="eastAsia"/>
          <w:szCs w:val="24"/>
        </w:rPr>
        <w:t xml:space="preserve">Public presentation of dissertation: </w:t>
      </w:r>
      <w:r w:rsidRPr="00405C1F">
        <w:rPr>
          <w:rFonts w:ascii="Times New Roman" w:hAnsi="Times New Roman" w:cs="Times New Roman"/>
          <w:szCs w:val="24"/>
        </w:rPr>
        <w:t>must be held before the degree examination.</w:t>
      </w:r>
    </w:p>
    <w:p w:rsidR="004168C8" w:rsidRPr="004F3847" w:rsidRDefault="004168C8" w:rsidP="004168C8">
      <w:pPr>
        <w:pStyle w:val="a3"/>
        <w:ind w:leftChars="475" w:left="1500" w:hangingChars="150" w:hanging="360"/>
        <w:rPr>
          <w:rFonts w:ascii="Times New Roman" w:eastAsia="DFKai-SB" w:hAnsi="Times New Roman" w:cs="Times New Roman"/>
        </w:rPr>
      </w:pPr>
    </w:p>
    <w:p w:rsidR="00316C9D" w:rsidRDefault="00405C1F" w:rsidP="00370EFA">
      <w:pPr>
        <w:ind w:leftChars="100" w:left="240"/>
        <w:rPr>
          <w:rFonts w:ascii="Times New Roman" w:eastAsia="DFKai-SB" w:hAnsi="Times New Roman" w:cs="Times New Roman"/>
          <w:szCs w:val="24"/>
        </w:rPr>
      </w:pPr>
      <w:r w:rsidRPr="00405C1F">
        <w:rPr>
          <w:rFonts w:ascii="Times New Roman" w:eastAsia="DFKai-SB" w:hAnsi="Times New Roman" w:cs="Times New Roman"/>
          <w:szCs w:val="24"/>
        </w:rPr>
        <w:t xml:space="preserve">10. Degree Examination: </w:t>
      </w:r>
      <w:r>
        <w:rPr>
          <w:rFonts w:ascii="Times New Roman" w:eastAsia="DFKai-SB" w:hAnsi="Times New Roman" w:cs="Times New Roman" w:hint="eastAsia"/>
          <w:szCs w:val="24"/>
        </w:rPr>
        <w:t>To be administered a</w:t>
      </w:r>
      <w:r w:rsidRPr="00405C1F">
        <w:rPr>
          <w:rFonts w:ascii="Times New Roman" w:eastAsia="DFKai-SB" w:hAnsi="Times New Roman" w:cs="Times New Roman"/>
          <w:szCs w:val="24"/>
        </w:rPr>
        <w:t>ccording to the "Common Precautions for</w:t>
      </w:r>
    </w:p>
    <w:p w:rsidR="009A7BF1" w:rsidRDefault="00405C1F" w:rsidP="00316C9D">
      <w:pPr>
        <w:ind w:leftChars="200" w:left="480"/>
        <w:rPr>
          <w:rFonts w:ascii="Times New Roman" w:eastAsia="DFKai-SB" w:hAnsi="Times New Roman" w:cs="Times New Roman"/>
          <w:szCs w:val="24"/>
        </w:rPr>
      </w:pPr>
      <w:r w:rsidRPr="00405C1F">
        <w:rPr>
          <w:rFonts w:ascii="Times New Roman" w:eastAsia="DFKai-SB" w:hAnsi="Times New Roman" w:cs="Times New Roman"/>
          <w:szCs w:val="24"/>
        </w:rPr>
        <w:t xml:space="preserve">Doctoral Degree Examination" of our school and the "Key Points for </w:t>
      </w:r>
      <w:r>
        <w:rPr>
          <w:rFonts w:ascii="Times New Roman" w:eastAsia="DFKai-SB" w:hAnsi="Times New Roman" w:cs="Times New Roman" w:hint="eastAsia"/>
          <w:szCs w:val="24"/>
        </w:rPr>
        <w:t xml:space="preserve">the </w:t>
      </w:r>
      <w:r w:rsidRPr="00405C1F">
        <w:rPr>
          <w:rFonts w:ascii="Times New Roman" w:eastAsia="DFKai-SB" w:hAnsi="Times New Roman" w:cs="Times New Roman"/>
          <w:szCs w:val="24"/>
        </w:rPr>
        <w:t>Appointment of Graduate Thesis Examination Committee and Degree Examination Committee" of our department.</w:t>
      </w:r>
    </w:p>
    <w:p w:rsidR="0016083E" w:rsidRDefault="0016083E" w:rsidP="00405C1F">
      <w:pPr>
        <w:rPr>
          <w:rFonts w:ascii="Times New Roman" w:eastAsia="DFKai-SB" w:hAnsi="Times New Roman" w:cs="Times New Roman"/>
          <w:szCs w:val="24"/>
        </w:rPr>
      </w:pPr>
    </w:p>
    <w:p w:rsidR="0016083E" w:rsidRPr="009E24EA" w:rsidRDefault="0016083E" w:rsidP="00405C1F">
      <w:pPr>
        <w:rPr>
          <w:rFonts w:ascii="Times New Roman" w:eastAsia="DFKai-SB" w:hAnsi="Times New Roman" w:cs="Times New Roman"/>
          <w:szCs w:val="24"/>
        </w:rPr>
      </w:pPr>
    </w:p>
    <w:p w:rsidR="009E24EA" w:rsidRDefault="0016083E" w:rsidP="00CB23B3">
      <w:pPr>
        <w:pStyle w:val="a3"/>
        <w:rPr>
          <w:rFonts w:ascii="Times New Roman" w:hAnsi="Times New Roman" w:cs="Times New Roman"/>
        </w:rPr>
      </w:pPr>
      <w:r>
        <w:rPr>
          <w:rFonts w:ascii="Times New Roman" w:hAnsi="Times New Roman" w:cs="Times New Roman" w:hint="eastAsia"/>
        </w:rPr>
        <w:t xml:space="preserve">V. Procedures for </w:t>
      </w:r>
      <w:r w:rsidR="00370EFA">
        <w:rPr>
          <w:rFonts w:ascii="Times New Roman" w:hAnsi="Times New Roman" w:cs="Times New Roman" w:hint="eastAsia"/>
        </w:rPr>
        <w:t>leaving s</w:t>
      </w:r>
      <w:r>
        <w:rPr>
          <w:rFonts w:ascii="Times New Roman" w:hAnsi="Times New Roman" w:cs="Times New Roman" w:hint="eastAsia"/>
        </w:rPr>
        <w:t>chool (same for master</w:t>
      </w:r>
      <w:r>
        <w:rPr>
          <w:rFonts w:ascii="Times New Roman" w:hAnsi="Times New Roman" w:cs="Times New Roman"/>
        </w:rPr>
        <w:t>’</w:t>
      </w:r>
      <w:r>
        <w:rPr>
          <w:rFonts w:ascii="Times New Roman" w:hAnsi="Times New Roman" w:cs="Times New Roman" w:hint="eastAsia"/>
        </w:rPr>
        <w:t>s and doctoral students)</w:t>
      </w:r>
    </w:p>
    <w:p w:rsidR="00316C9D" w:rsidRDefault="0016083E" w:rsidP="008E7F7D">
      <w:pPr>
        <w:pStyle w:val="a3"/>
        <w:ind w:leftChars="100" w:left="240"/>
        <w:rPr>
          <w:rFonts w:ascii="Times New Roman" w:hAnsi="Times New Roman" w:cs="Times New Roman"/>
        </w:rPr>
      </w:pPr>
      <w:r w:rsidRPr="0016083E">
        <w:rPr>
          <w:rFonts w:ascii="Times New Roman" w:hAnsi="Times New Roman" w:cs="Times New Roman"/>
        </w:rPr>
        <w:t xml:space="preserve">1) </w:t>
      </w:r>
      <w:r w:rsidR="00AA167D">
        <w:rPr>
          <w:rFonts w:ascii="Times New Roman" w:hAnsi="Times New Roman" w:cs="Times New Roman" w:hint="eastAsia"/>
        </w:rPr>
        <w:t>The content of the m</w:t>
      </w:r>
      <w:r w:rsidRPr="0016083E">
        <w:rPr>
          <w:rFonts w:ascii="Times New Roman" w:hAnsi="Times New Roman" w:cs="Times New Roman"/>
        </w:rPr>
        <w:t>aster</w:t>
      </w:r>
      <w:r w:rsidR="00AA167D">
        <w:rPr>
          <w:rFonts w:ascii="Times New Roman" w:hAnsi="Times New Roman" w:cs="Times New Roman"/>
        </w:rPr>
        <w:t>’</w:t>
      </w:r>
      <w:r w:rsidR="00AA167D">
        <w:rPr>
          <w:rFonts w:ascii="Times New Roman" w:hAnsi="Times New Roman" w:cs="Times New Roman" w:hint="eastAsia"/>
        </w:rPr>
        <w:t>s</w:t>
      </w:r>
      <w:r w:rsidRPr="0016083E">
        <w:rPr>
          <w:rFonts w:ascii="Times New Roman" w:hAnsi="Times New Roman" w:cs="Times New Roman"/>
        </w:rPr>
        <w:t xml:space="preserve"> and doctoral dissertations </w:t>
      </w:r>
      <w:r w:rsidR="00AA167D">
        <w:rPr>
          <w:rFonts w:ascii="Times New Roman" w:hAnsi="Times New Roman" w:cs="Times New Roman" w:hint="eastAsia"/>
        </w:rPr>
        <w:t>is</w:t>
      </w:r>
      <w:r w:rsidRPr="0016083E">
        <w:rPr>
          <w:rFonts w:ascii="Times New Roman" w:hAnsi="Times New Roman" w:cs="Times New Roman"/>
        </w:rPr>
        <w:t xml:space="preserve"> </w:t>
      </w:r>
      <w:r w:rsidR="00AA167D">
        <w:rPr>
          <w:rFonts w:ascii="Times New Roman" w:hAnsi="Times New Roman" w:cs="Times New Roman" w:hint="eastAsia"/>
        </w:rPr>
        <w:t xml:space="preserve">to be </w:t>
      </w:r>
      <w:r w:rsidRPr="0016083E">
        <w:rPr>
          <w:rFonts w:ascii="Times New Roman" w:hAnsi="Times New Roman" w:cs="Times New Roman"/>
        </w:rPr>
        <w:t>printed out in accordance with</w:t>
      </w:r>
    </w:p>
    <w:p w:rsidR="0016083E" w:rsidRPr="0016083E" w:rsidRDefault="0016083E" w:rsidP="00316C9D">
      <w:pPr>
        <w:pStyle w:val="a3"/>
        <w:ind w:leftChars="100" w:left="240" w:firstLineChars="50" w:firstLine="120"/>
        <w:rPr>
          <w:rFonts w:ascii="Times New Roman" w:hAnsi="Times New Roman" w:cs="Times New Roman"/>
        </w:rPr>
      </w:pPr>
      <w:r w:rsidRPr="0016083E">
        <w:rPr>
          <w:rFonts w:ascii="Times New Roman" w:hAnsi="Times New Roman" w:cs="Times New Roman"/>
        </w:rPr>
        <w:t xml:space="preserve"> the format and cover of the school's regulations.</w:t>
      </w:r>
    </w:p>
    <w:p w:rsidR="0016083E" w:rsidRPr="0016083E" w:rsidRDefault="0016083E" w:rsidP="008E7F7D">
      <w:pPr>
        <w:pStyle w:val="a3"/>
        <w:ind w:leftChars="100" w:left="240"/>
        <w:rPr>
          <w:rFonts w:ascii="Times New Roman" w:hAnsi="Times New Roman" w:cs="Times New Roman"/>
        </w:rPr>
      </w:pPr>
      <w:r w:rsidRPr="0016083E">
        <w:rPr>
          <w:rFonts w:ascii="Times New Roman" w:hAnsi="Times New Roman" w:cs="Times New Roman"/>
        </w:rPr>
        <w:t xml:space="preserve">(2) The doctoral dissertation </w:t>
      </w:r>
      <w:r w:rsidR="00AA167D">
        <w:rPr>
          <w:rFonts w:ascii="Times New Roman" w:hAnsi="Times New Roman" w:cs="Times New Roman" w:hint="eastAsia"/>
        </w:rPr>
        <w:t xml:space="preserve">shall be in </w:t>
      </w:r>
      <w:r w:rsidRPr="0016083E">
        <w:rPr>
          <w:rFonts w:ascii="Times New Roman" w:hAnsi="Times New Roman" w:cs="Times New Roman"/>
        </w:rPr>
        <w:t>hardcover according to school regulations.</w:t>
      </w:r>
    </w:p>
    <w:p w:rsidR="00316C9D" w:rsidRDefault="0016083E" w:rsidP="008E7F7D">
      <w:pPr>
        <w:pStyle w:val="a3"/>
        <w:ind w:leftChars="100" w:left="240"/>
        <w:rPr>
          <w:rFonts w:ascii="Times New Roman" w:hAnsi="Times New Roman" w:cs="Times New Roman"/>
        </w:rPr>
      </w:pPr>
      <w:r w:rsidRPr="0016083E">
        <w:rPr>
          <w:rFonts w:ascii="Times New Roman" w:hAnsi="Times New Roman" w:cs="Times New Roman"/>
        </w:rPr>
        <w:t xml:space="preserve">(3) </w:t>
      </w:r>
      <w:r w:rsidR="00AA167D">
        <w:rPr>
          <w:rFonts w:ascii="Times New Roman" w:hAnsi="Times New Roman" w:cs="Times New Roman" w:hint="eastAsia"/>
        </w:rPr>
        <w:t xml:space="preserve">The dissertation files are to be </w:t>
      </w:r>
      <w:r w:rsidR="008152D6">
        <w:rPr>
          <w:rFonts w:ascii="Times New Roman" w:hAnsi="Times New Roman" w:cs="Times New Roman" w:hint="eastAsia"/>
        </w:rPr>
        <w:t xml:space="preserve">constructed online </w:t>
      </w:r>
      <w:r w:rsidR="00AA167D">
        <w:rPr>
          <w:rFonts w:ascii="Times New Roman" w:hAnsi="Times New Roman" w:cs="Times New Roman" w:hint="eastAsia"/>
        </w:rPr>
        <w:t>item by item online, and the full text of the</w:t>
      </w:r>
    </w:p>
    <w:p w:rsidR="0016083E" w:rsidRDefault="00AA167D" w:rsidP="00316C9D">
      <w:pPr>
        <w:pStyle w:val="a3"/>
        <w:ind w:leftChars="100" w:left="240" w:firstLineChars="50" w:firstLine="120"/>
        <w:rPr>
          <w:rFonts w:ascii="Times New Roman" w:hAnsi="Times New Roman" w:cs="Times New Roman"/>
        </w:rPr>
      </w:pPr>
      <w:r>
        <w:rPr>
          <w:rFonts w:ascii="Times New Roman" w:hAnsi="Times New Roman" w:cs="Times New Roman" w:hint="eastAsia"/>
        </w:rPr>
        <w:t xml:space="preserve"> dissertation uploaded.</w:t>
      </w:r>
    </w:p>
    <w:p w:rsidR="00316C9D" w:rsidRDefault="00E51936" w:rsidP="008E7F7D">
      <w:pPr>
        <w:pStyle w:val="a3"/>
        <w:ind w:leftChars="100" w:left="240"/>
        <w:rPr>
          <w:rFonts w:ascii="Times New Roman" w:hAnsi="Times New Roman" w:cs="Times New Roman"/>
        </w:rPr>
      </w:pPr>
      <w:r w:rsidRPr="00E51936">
        <w:rPr>
          <w:rFonts w:ascii="Times New Roman" w:hAnsi="Times New Roman" w:cs="Times New Roman"/>
        </w:rPr>
        <w:t xml:space="preserve">4) After submitting five dissertations (including one </w:t>
      </w:r>
      <w:r>
        <w:rPr>
          <w:rFonts w:ascii="Times New Roman" w:hAnsi="Times New Roman" w:cs="Times New Roman" w:hint="eastAsia"/>
        </w:rPr>
        <w:t xml:space="preserve">copy for </w:t>
      </w:r>
      <w:r w:rsidRPr="00E51936">
        <w:rPr>
          <w:rFonts w:ascii="Times New Roman" w:hAnsi="Times New Roman" w:cs="Times New Roman"/>
        </w:rPr>
        <w:t xml:space="preserve">the </w:t>
      </w:r>
      <w:r>
        <w:rPr>
          <w:rFonts w:ascii="Times New Roman" w:hAnsi="Times New Roman" w:cs="Times New Roman" w:hint="eastAsia"/>
        </w:rPr>
        <w:t xml:space="preserve">school </w:t>
      </w:r>
      <w:r w:rsidRPr="00E51936">
        <w:rPr>
          <w:rFonts w:ascii="Times New Roman" w:hAnsi="Times New Roman" w:cs="Times New Roman"/>
        </w:rPr>
        <w:t xml:space="preserve">library), </w:t>
      </w:r>
      <w:r>
        <w:rPr>
          <w:rFonts w:ascii="Times New Roman" w:hAnsi="Times New Roman" w:cs="Times New Roman" w:hint="eastAsia"/>
        </w:rPr>
        <w:t>school</w:t>
      </w:r>
    </w:p>
    <w:p w:rsidR="00DA1DA8" w:rsidRDefault="00E51936" w:rsidP="00316C9D">
      <w:pPr>
        <w:pStyle w:val="a3"/>
        <w:ind w:leftChars="100" w:left="240" w:firstLineChars="50" w:firstLine="120"/>
      </w:pPr>
      <w:r>
        <w:rPr>
          <w:rFonts w:ascii="Times New Roman" w:hAnsi="Times New Roman" w:cs="Times New Roman" w:hint="eastAsia"/>
        </w:rPr>
        <w:t xml:space="preserve"> departure procedure may commence. </w:t>
      </w:r>
      <w:r w:rsidRPr="00E51936">
        <w:rPr>
          <w:rFonts w:ascii="Times New Roman" w:hAnsi="Times New Roman" w:cs="Times New Roman"/>
        </w:rPr>
        <w:t>(</w:t>
      </w:r>
      <w:r>
        <w:rPr>
          <w:rFonts w:ascii="Times New Roman" w:hAnsi="Times New Roman" w:cs="Times New Roman" w:hint="eastAsia"/>
        </w:rPr>
        <w:t xml:space="preserve">the </w:t>
      </w:r>
      <w:r w:rsidRPr="00E51936">
        <w:rPr>
          <w:rFonts w:ascii="Times New Roman" w:hAnsi="Times New Roman" w:cs="Times New Roman"/>
        </w:rPr>
        <w:t>part</w:t>
      </w:r>
      <w:r>
        <w:rPr>
          <w:rFonts w:ascii="Times New Roman" w:hAnsi="Times New Roman" w:cs="Times New Roman" w:hint="eastAsia"/>
        </w:rPr>
        <w:t xml:space="preserve"> relating to </w:t>
      </w:r>
      <w:r w:rsidRPr="00E51936">
        <w:rPr>
          <w:rFonts w:ascii="Times New Roman" w:hAnsi="Times New Roman" w:cs="Times New Roman"/>
        </w:rPr>
        <w:t>the department).</w:t>
      </w:r>
      <w:r w:rsidR="008152D6" w:rsidRPr="008152D6">
        <w:rPr>
          <w:rFonts w:hint="eastAsia"/>
        </w:rPr>
        <w:t xml:space="preserve"> </w:t>
      </w:r>
    </w:p>
    <w:p w:rsidR="00316C9D" w:rsidRDefault="008152D6" w:rsidP="008E7F7D">
      <w:pPr>
        <w:pStyle w:val="a3"/>
        <w:ind w:leftChars="100" w:left="240"/>
        <w:rPr>
          <w:rFonts w:ascii="Times New Roman" w:hAnsi="Times New Roman" w:cs="Times New Roman"/>
        </w:rPr>
      </w:pPr>
      <w:r w:rsidRPr="008152D6">
        <w:rPr>
          <w:rFonts w:ascii="Times New Roman" w:hAnsi="Times New Roman" w:cs="Times New Roman"/>
        </w:rPr>
        <w:t xml:space="preserve">(5) Connect to the online dissertation full text system of our library, follow the instructions of the </w:t>
      </w:r>
    </w:p>
    <w:p w:rsidR="00E51936" w:rsidRDefault="008152D6" w:rsidP="00316C9D">
      <w:pPr>
        <w:pStyle w:val="a3"/>
        <w:ind w:leftChars="200" w:left="480"/>
        <w:rPr>
          <w:rFonts w:ascii="Times New Roman" w:hAnsi="Times New Roman" w:cs="Times New Roman"/>
        </w:rPr>
      </w:pPr>
      <w:r w:rsidRPr="008152D6">
        <w:rPr>
          <w:rFonts w:ascii="Times New Roman" w:hAnsi="Times New Roman" w:cs="Times New Roman"/>
        </w:rPr>
        <w:t xml:space="preserve">system, construct data item by item, upload the full text of the dissertation as a PDF file, and </w:t>
      </w:r>
      <w:r w:rsidRPr="008152D6">
        <w:rPr>
          <w:rFonts w:ascii="Times New Roman" w:hAnsi="Times New Roman" w:cs="Times New Roman"/>
        </w:rPr>
        <w:lastRenderedPageBreak/>
        <w:t xml:space="preserve">sign the authorization </w:t>
      </w:r>
      <w:r>
        <w:rPr>
          <w:rFonts w:ascii="Times New Roman" w:hAnsi="Times New Roman" w:cs="Times New Roman" w:hint="eastAsia"/>
        </w:rPr>
        <w:t>form</w:t>
      </w:r>
      <w:r w:rsidRPr="008152D6">
        <w:rPr>
          <w:rFonts w:ascii="Times New Roman" w:hAnsi="Times New Roman" w:cs="Times New Roman"/>
        </w:rPr>
        <w:t xml:space="preserve"> to submit </w:t>
      </w:r>
      <w:r>
        <w:rPr>
          <w:rFonts w:ascii="Times New Roman" w:hAnsi="Times New Roman" w:cs="Times New Roman" w:hint="eastAsia"/>
        </w:rPr>
        <w:t>one</w:t>
      </w:r>
      <w:r w:rsidRPr="008152D6">
        <w:rPr>
          <w:rFonts w:ascii="Times New Roman" w:hAnsi="Times New Roman" w:cs="Times New Roman"/>
        </w:rPr>
        <w:t xml:space="preserve"> </w:t>
      </w:r>
      <w:r w:rsidR="00DA1DA8">
        <w:rPr>
          <w:rFonts w:ascii="Times New Roman" w:hAnsi="Times New Roman" w:cs="Times New Roman" w:hint="eastAsia"/>
        </w:rPr>
        <w:t xml:space="preserve">volume </w:t>
      </w:r>
      <w:r w:rsidRPr="008152D6">
        <w:rPr>
          <w:rFonts w:ascii="Times New Roman" w:hAnsi="Times New Roman" w:cs="Times New Roman"/>
        </w:rPr>
        <w:t xml:space="preserve">of </w:t>
      </w:r>
      <w:r w:rsidR="00DA1DA8">
        <w:rPr>
          <w:rFonts w:ascii="Times New Roman" w:hAnsi="Times New Roman" w:cs="Times New Roman" w:hint="eastAsia"/>
        </w:rPr>
        <w:t xml:space="preserve">the </w:t>
      </w:r>
      <w:r w:rsidRPr="008152D6">
        <w:rPr>
          <w:rFonts w:ascii="Times New Roman" w:hAnsi="Times New Roman" w:cs="Times New Roman"/>
        </w:rPr>
        <w:t xml:space="preserve">dissertation </w:t>
      </w:r>
      <w:proofErr w:type="gramStart"/>
      <w:r w:rsidRPr="008152D6">
        <w:rPr>
          <w:rFonts w:ascii="Times New Roman" w:hAnsi="Times New Roman" w:cs="Times New Roman"/>
        </w:rPr>
        <w:t xml:space="preserve">( </w:t>
      </w:r>
      <w:r w:rsidR="00DA1DA8">
        <w:rPr>
          <w:rFonts w:ascii="Times New Roman" w:hAnsi="Times New Roman" w:cs="Times New Roman" w:hint="eastAsia"/>
        </w:rPr>
        <w:t>hardcover</w:t>
      </w:r>
      <w:proofErr w:type="gramEnd"/>
      <w:r w:rsidR="00DA1DA8">
        <w:rPr>
          <w:rFonts w:ascii="Times New Roman" w:hAnsi="Times New Roman" w:cs="Times New Roman" w:hint="eastAsia"/>
        </w:rPr>
        <w:t xml:space="preserve"> for </w:t>
      </w:r>
      <w:r w:rsidRPr="008152D6">
        <w:rPr>
          <w:rFonts w:ascii="Times New Roman" w:hAnsi="Times New Roman" w:cs="Times New Roman"/>
        </w:rPr>
        <w:t xml:space="preserve">doctoral </w:t>
      </w:r>
      <w:r w:rsidR="00DA1DA8">
        <w:rPr>
          <w:rFonts w:ascii="Times New Roman" w:hAnsi="Times New Roman" w:cs="Times New Roman" w:hint="eastAsia"/>
        </w:rPr>
        <w:t>dissertation</w:t>
      </w:r>
      <w:r w:rsidR="00DA1DA8">
        <w:rPr>
          <w:rFonts w:ascii="Times New Roman" w:hAnsi="Times New Roman" w:cs="Times New Roman"/>
        </w:rPr>
        <w:t>)</w:t>
      </w:r>
      <w:r w:rsidR="00DA1DA8">
        <w:rPr>
          <w:rFonts w:ascii="Times New Roman" w:hAnsi="Times New Roman" w:cs="Times New Roman" w:hint="eastAsia"/>
        </w:rPr>
        <w:t xml:space="preserve">. </w:t>
      </w:r>
      <w:r w:rsidR="00DA1DA8">
        <w:rPr>
          <w:rFonts w:ascii="Times New Roman" w:hAnsi="Times New Roman" w:cs="Times New Roman"/>
        </w:rPr>
        <w:t>A</w:t>
      </w:r>
      <w:r w:rsidR="00DA1DA8">
        <w:rPr>
          <w:rFonts w:ascii="Times New Roman" w:hAnsi="Times New Roman" w:cs="Times New Roman" w:hint="eastAsia"/>
        </w:rPr>
        <w:t xml:space="preserve">fterwards </w:t>
      </w:r>
      <w:r w:rsidRPr="008152D6">
        <w:rPr>
          <w:rFonts w:ascii="Times New Roman" w:hAnsi="Times New Roman" w:cs="Times New Roman"/>
        </w:rPr>
        <w:t xml:space="preserve">you </w:t>
      </w:r>
      <w:r w:rsidR="00DA1DA8">
        <w:rPr>
          <w:rFonts w:ascii="Times New Roman" w:hAnsi="Times New Roman" w:cs="Times New Roman" w:hint="eastAsia"/>
        </w:rPr>
        <w:t>may start the school departure procedure for the part regarding the school library.</w:t>
      </w:r>
    </w:p>
    <w:p w:rsidR="00316C9D" w:rsidRDefault="00DA1DA8" w:rsidP="008E7F7D">
      <w:pPr>
        <w:pStyle w:val="a3"/>
        <w:ind w:leftChars="100" w:left="240"/>
        <w:rPr>
          <w:rFonts w:ascii="Times New Roman" w:hAnsi="Times New Roman" w:cs="Times New Roman"/>
        </w:rPr>
      </w:pPr>
      <w:r w:rsidRPr="00DA1DA8">
        <w:rPr>
          <w:rFonts w:ascii="Times New Roman" w:hAnsi="Times New Roman" w:cs="Times New Roman"/>
        </w:rPr>
        <w:t xml:space="preserve">(6) Please refer to http://etds.lib.ncku.edu.tw/html/ for our school's "Methods for </w:t>
      </w:r>
      <w:r>
        <w:rPr>
          <w:rFonts w:ascii="Times New Roman" w:hAnsi="Times New Roman" w:cs="Times New Roman" w:hint="eastAsia"/>
        </w:rPr>
        <w:t xml:space="preserve">the </w:t>
      </w:r>
      <w:r w:rsidRPr="00DA1DA8">
        <w:rPr>
          <w:rFonts w:ascii="Times New Roman" w:hAnsi="Times New Roman" w:cs="Times New Roman"/>
        </w:rPr>
        <w:t>Collecti</w:t>
      </w:r>
      <w:r>
        <w:rPr>
          <w:rFonts w:ascii="Times New Roman" w:hAnsi="Times New Roman" w:cs="Times New Roman" w:hint="eastAsia"/>
        </w:rPr>
        <w:t>on</w:t>
      </w:r>
    </w:p>
    <w:p w:rsidR="00DA1DA8" w:rsidRDefault="00DA1DA8" w:rsidP="00316C9D">
      <w:pPr>
        <w:pStyle w:val="a3"/>
        <w:ind w:leftChars="100" w:left="240" w:firstLineChars="50" w:firstLine="120"/>
        <w:rPr>
          <w:rFonts w:ascii="Times New Roman" w:hAnsi="Times New Roman" w:cs="Times New Roman"/>
        </w:rPr>
      </w:pPr>
      <w:r w:rsidRPr="00DA1DA8">
        <w:rPr>
          <w:rFonts w:ascii="Times New Roman" w:hAnsi="Times New Roman" w:cs="Times New Roman"/>
        </w:rPr>
        <w:t xml:space="preserve"> of Digital </w:t>
      </w:r>
      <w:r>
        <w:rPr>
          <w:rFonts w:ascii="Times New Roman" w:hAnsi="Times New Roman" w:cs="Times New Roman" w:hint="eastAsia"/>
        </w:rPr>
        <w:t>Theses</w:t>
      </w:r>
      <w:r w:rsidRPr="00DA1DA8">
        <w:rPr>
          <w:rFonts w:ascii="Times New Roman" w:hAnsi="Times New Roman" w:cs="Times New Roman"/>
        </w:rPr>
        <w:t xml:space="preserve"> " and the "Proc</w:t>
      </w:r>
      <w:r w:rsidR="000D1195">
        <w:rPr>
          <w:rFonts w:ascii="Times New Roman" w:hAnsi="Times New Roman" w:cs="Times New Roman" w:hint="eastAsia"/>
        </w:rPr>
        <w:t>ed</w:t>
      </w:r>
      <w:r>
        <w:rPr>
          <w:rFonts w:ascii="Times New Roman" w:hAnsi="Times New Roman" w:cs="Times New Roman" w:hint="eastAsia"/>
        </w:rPr>
        <w:t>ure</w:t>
      </w:r>
      <w:r w:rsidRPr="00DA1DA8">
        <w:rPr>
          <w:rFonts w:ascii="Times New Roman" w:hAnsi="Times New Roman" w:cs="Times New Roman"/>
        </w:rPr>
        <w:t xml:space="preserve"> for Submitting </w:t>
      </w:r>
      <w:r>
        <w:rPr>
          <w:rFonts w:ascii="Times New Roman" w:hAnsi="Times New Roman" w:cs="Times New Roman" w:hint="eastAsia"/>
        </w:rPr>
        <w:t xml:space="preserve">Full Text </w:t>
      </w:r>
      <w:r w:rsidRPr="00DA1DA8">
        <w:rPr>
          <w:rFonts w:ascii="Times New Roman" w:hAnsi="Times New Roman" w:cs="Times New Roman"/>
        </w:rPr>
        <w:t>Digital Papers System"</w:t>
      </w:r>
      <w:r>
        <w:rPr>
          <w:rFonts w:ascii="Times New Roman" w:hAnsi="Times New Roman" w:cs="Times New Roman" w:hint="eastAsia"/>
        </w:rPr>
        <w:t>.</w:t>
      </w:r>
    </w:p>
    <w:p w:rsidR="000F6131" w:rsidRDefault="000F6131" w:rsidP="00DA1DA8">
      <w:pPr>
        <w:pStyle w:val="a3"/>
        <w:rPr>
          <w:rFonts w:ascii="Times New Roman" w:hAnsi="Times New Roman" w:cs="Times New Roman"/>
        </w:rPr>
      </w:pPr>
    </w:p>
    <w:p w:rsidR="001167B6" w:rsidRDefault="001167B6" w:rsidP="00DA1DA8">
      <w:pPr>
        <w:pStyle w:val="a3"/>
        <w:rPr>
          <w:rFonts w:ascii="Times New Roman" w:hAnsi="Times New Roman" w:cs="Times New Roman"/>
        </w:rPr>
      </w:pPr>
    </w:p>
    <w:p w:rsidR="001167B6" w:rsidRDefault="001167B6" w:rsidP="00DA1DA8">
      <w:pPr>
        <w:pStyle w:val="a3"/>
        <w:rPr>
          <w:rFonts w:ascii="Times New Roman" w:hAnsi="Times New Roman" w:cs="Times New Roman"/>
        </w:rPr>
      </w:pPr>
    </w:p>
    <w:p w:rsidR="001167B6" w:rsidRDefault="001167B6" w:rsidP="00DA1DA8">
      <w:pPr>
        <w:pStyle w:val="a3"/>
        <w:rPr>
          <w:rFonts w:ascii="Times New Roman" w:hAnsi="Times New Roman" w:cs="Times New Roman"/>
        </w:rPr>
      </w:pPr>
    </w:p>
    <w:p w:rsidR="000F6131" w:rsidRPr="001167B6" w:rsidRDefault="001167B6" w:rsidP="001167B6">
      <w:pPr>
        <w:pStyle w:val="a3"/>
        <w:rPr>
          <w:rFonts w:ascii="Times New Roman" w:hAnsi="Times New Roman" w:cs="Times New Roman"/>
          <w:sz w:val="28"/>
          <w:szCs w:val="28"/>
        </w:rPr>
      </w:pPr>
      <w:r w:rsidRPr="001167B6">
        <w:rPr>
          <w:rFonts w:ascii="Times New Roman" w:hAnsi="Times New Roman" w:cs="Times New Roman" w:hint="eastAsia"/>
          <w:sz w:val="28"/>
          <w:szCs w:val="28"/>
        </w:rPr>
        <w:t xml:space="preserve">For all </w:t>
      </w:r>
      <w:r w:rsidR="000F6131" w:rsidRPr="001167B6">
        <w:rPr>
          <w:rFonts w:ascii="Times New Roman" w:hAnsi="Times New Roman" w:cs="Times New Roman"/>
          <w:sz w:val="28"/>
          <w:szCs w:val="28"/>
        </w:rPr>
        <w:t>regulations re</w:t>
      </w:r>
      <w:r w:rsidRPr="001167B6">
        <w:rPr>
          <w:rFonts w:ascii="Times New Roman" w:hAnsi="Times New Roman" w:cs="Times New Roman" w:hint="eastAsia"/>
          <w:sz w:val="28"/>
          <w:szCs w:val="28"/>
        </w:rPr>
        <w:t>garding</w:t>
      </w:r>
      <w:r w:rsidR="000F6131" w:rsidRPr="001167B6">
        <w:rPr>
          <w:rFonts w:ascii="Times New Roman" w:hAnsi="Times New Roman" w:cs="Times New Roman"/>
          <w:sz w:val="28"/>
          <w:szCs w:val="28"/>
        </w:rPr>
        <w:t xml:space="preserve"> schoolwork, research or going abroad during the s</w:t>
      </w:r>
      <w:r w:rsidRPr="001167B6">
        <w:rPr>
          <w:rFonts w:ascii="Times New Roman" w:hAnsi="Times New Roman" w:cs="Times New Roman" w:hint="eastAsia"/>
          <w:sz w:val="28"/>
          <w:szCs w:val="28"/>
        </w:rPr>
        <w:t>emester</w:t>
      </w:r>
      <w:r w:rsidR="000F6131" w:rsidRPr="001167B6">
        <w:rPr>
          <w:rFonts w:ascii="Times New Roman" w:hAnsi="Times New Roman" w:cs="Times New Roman"/>
          <w:sz w:val="28"/>
          <w:szCs w:val="28"/>
        </w:rPr>
        <w:t>,</w:t>
      </w:r>
      <w:r w:rsidRPr="001167B6">
        <w:rPr>
          <w:rFonts w:ascii="Times New Roman" w:hAnsi="Times New Roman" w:cs="Times New Roman" w:hint="eastAsia"/>
          <w:sz w:val="28"/>
          <w:szCs w:val="28"/>
        </w:rPr>
        <w:t xml:space="preserve"> i</w:t>
      </w:r>
      <w:r w:rsidR="000F6131" w:rsidRPr="001167B6">
        <w:rPr>
          <w:rFonts w:ascii="Times New Roman" w:hAnsi="Times New Roman" w:cs="Times New Roman"/>
          <w:sz w:val="28"/>
          <w:szCs w:val="28"/>
        </w:rPr>
        <w:t xml:space="preserve">n addition to </w:t>
      </w:r>
      <w:r w:rsidRPr="001167B6">
        <w:rPr>
          <w:rFonts w:ascii="Times New Roman" w:hAnsi="Times New Roman" w:cs="Times New Roman" w:hint="eastAsia"/>
          <w:sz w:val="28"/>
          <w:szCs w:val="28"/>
        </w:rPr>
        <w:t xml:space="preserve">timely </w:t>
      </w:r>
      <w:r w:rsidR="000F6131" w:rsidRPr="001167B6">
        <w:rPr>
          <w:rFonts w:ascii="Times New Roman" w:hAnsi="Times New Roman" w:cs="Times New Roman"/>
          <w:sz w:val="28"/>
          <w:szCs w:val="28"/>
        </w:rPr>
        <w:t>announcement</w:t>
      </w:r>
      <w:r w:rsidRPr="001167B6">
        <w:rPr>
          <w:rFonts w:ascii="Times New Roman" w:hAnsi="Times New Roman" w:cs="Times New Roman" w:hint="eastAsia"/>
          <w:sz w:val="28"/>
          <w:szCs w:val="28"/>
        </w:rPr>
        <w:t>s</w:t>
      </w:r>
      <w:r w:rsidR="000F6131" w:rsidRPr="001167B6">
        <w:rPr>
          <w:rFonts w:ascii="Times New Roman" w:hAnsi="Times New Roman" w:cs="Times New Roman"/>
          <w:sz w:val="28"/>
          <w:szCs w:val="28"/>
        </w:rPr>
        <w:t xml:space="preserve"> of the department, please check online </w:t>
      </w:r>
      <w:r w:rsidRPr="001167B6">
        <w:rPr>
          <w:rFonts w:ascii="Times New Roman" w:hAnsi="Times New Roman" w:cs="Times New Roman" w:hint="eastAsia"/>
          <w:sz w:val="28"/>
          <w:szCs w:val="28"/>
        </w:rPr>
        <w:t xml:space="preserve">at any time </w:t>
      </w:r>
      <w:r w:rsidR="000F6131" w:rsidRPr="001167B6">
        <w:rPr>
          <w:rFonts w:ascii="Times New Roman" w:hAnsi="Times New Roman" w:cs="Times New Roman"/>
          <w:sz w:val="28"/>
          <w:szCs w:val="28"/>
        </w:rPr>
        <w:t>for detailed regulations.</w:t>
      </w:r>
    </w:p>
    <w:p w:rsidR="001167B6" w:rsidRDefault="001167B6" w:rsidP="000F6131">
      <w:pPr>
        <w:pStyle w:val="a3"/>
        <w:rPr>
          <w:rFonts w:ascii="Times New Roman" w:hAnsi="Times New Roman" w:cs="Times New Roman"/>
        </w:rPr>
      </w:pPr>
    </w:p>
    <w:p w:rsidR="001167B6" w:rsidRDefault="001167B6" w:rsidP="000F6131">
      <w:pPr>
        <w:pStyle w:val="a3"/>
        <w:rPr>
          <w:rFonts w:ascii="Times New Roman" w:hAnsi="Times New Roman" w:cs="Times New Roman"/>
        </w:rPr>
      </w:pPr>
    </w:p>
    <w:p w:rsidR="00A40F56" w:rsidRDefault="00A40F56" w:rsidP="000F6131">
      <w:pPr>
        <w:pStyle w:val="a3"/>
        <w:rPr>
          <w:rFonts w:ascii="Times New Roman" w:hAnsi="Times New Roman" w:cs="Times New Roman"/>
        </w:rPr>
      </w:pPr>
    </w:p>
    <w:p w:rsidR="00A40F56" w:rsidRDefault="00A40F56">
      <w:pPr>
        <w:widowControl/>
        <w:rPr>
          <w:rFonts w:ascii="Times New Roman" w:eastAsia="MingLiU" w:hAnsi="Times New Roman" w:cs="Times New Roman"/>
          <w:szCs w:val="24"/>
        </w:rPr>
      </w:pPr>
      <w:r>
        <w:rPr>
          <w:rFonts w:ascii="Times New Roman" w:hAnsi="Times New Roman" w:cs="Times New Roman"/>
        </w:rPr>
        <w:br w:type="page"/>
      </w:r>
    </w:p>
    <w:p w:rsidR="001167B6" w:rsidRPr="008E7F7D" w:rsidRDefault="00A40F56" w:rsidP="008E7F7D">
      <w:pPr>
        <w:pStyle w:val="a3"/>
        <w:spacing w:line="380" w:lineRule="exact"/>
        <w:rPr>
          <w:rFonts w:ascii="Georgia" w:hAnsi="Georgia" w:cs="Times New Roman"/>
          <w:sz w:val="28"/>
          <w:szCs w:val="28"/>
        </w:rPr>
      </w:pPr>
      <w:r w:rsidRPr="008E7F7D">
        <w:rPr>
          <w:rFonts w:ascii="Georgia" w:hAnsi="Georgia" w:cs="Times New Roman"/>
          <w:sz w:val="28"/>
          <w:szCs w:val="28"/>
        </w:rPr>
        <w:lastRenderedPageBreak/>
        <w:t xml:space="preserve">Relevant Regulations </w:t>
      </w:r>
      <w:r w:rsidR="002E5FFE" w:rsidRPr="008E7F7D">
        <w:rPr>
          <w:rFonts w:ascii="Georgia" w:hAnsi="Georgia" w:cs="Times New Roman"/>
          <w:sz w:val="28"/>
          <w:szCs w:val="28"/>
        </w:rPr>
        <w:t>Regard</w:t>
      </w:r>
      <w:r w:rsidR="008E7F7D">
        <w:rPr>
          <w:rFonts w:ascii="Georgia" w:hAnsi="Georgia" w:cs="Times New Roman" w:hint="eastAsia"/>
          <w:sz w:val="28"/>
          <w:szCs w:val="28"/>
        </w:rPr>
        <w:t>ing</w:t>
      </w:r>
      <w:r w:rsidR="002E5FFE" w:rsidRPr="008E7F7D">
        <w:rPr>
          <w:rFonts w:ascii="Georgia" w:hAnsi="Georgia" w:cs="Times New Roman"/>
          <w:sz w:val="28"/>
          <w:szCs w:val="28"/>
        </w:rPr>
        <w:t xml:space="preserve"> </w:t>
      </w:r>
      <w:r w:rsidR="008E7F7D">
        <w:rPr>
          <w:rFonts w:ascii="Georgia" w:hAnsi="Georgia" w:cs="Times New Roman"/>
          <w:sz w:val="28"/>
          <w:szCs w:val="28"/>
        </w:rPr>
        <w:t xml:space="preserve">Graduate Advisors </w:t>
      </w:r>
      <w:r w:rsidR="008E7F7D">
        <w:rPr>
          <w:rFonts w:ascii="Georgia" w:hAnsi="Georgia" w:cs="Times New Roman" w:hint="eastAsia"/>
          <w:sz w:val="28"/>
          <w:szCs w:val="28"/>
        </w:rPr>
        <w:t>in</w:t>
      </w:r>
      <w:r w:rsidRPr="008E7F7D">
        <w:rPr>
          <w:rFonts w:ascii="Georgia" w:hAnsi="Georgia" w:cs="Times New Roman"/>
          <w:sz w:val="28"/>
          <w:szCs w:val="28"/>
        </w:rPr>
        <w:t xml:space="preserve"> The Department </w:t>
      </w:r>
      <w:proofErr w:type="gramStart"/>
      <w:r w:rsidRPr="008E7F7D">
        <w:rPr>
          <w:rFonts w:ascii="Georgia" w:hAnsi="Georgia" w:cs="Times New Roman"/>
          <w:sz w:val="28"/>
          <w:szCs w:val="28"/>
        </w:rPr>
        <w:t>Of</w:t>
      </w:r>
      <w:proofErr w:type="gramEnd"/>
      <w:r w:rsidRPr="008E7F7D">
        <w:rPr>
          <w:rFonts w:ascii="Georgia" w:hAnsi="Georgia" w:cs="Times New Roman"/>
          <w:sz w:val="28"/>
          <w:szCs w:val="28"/>
        </w:rPr>
        <w:t xml:space="preserve"> Taiwanese Literature, National Cheng Kung University</w:t>
      </w:r>
    </w:p>
    <w:p w:rsidR="008E7F7D" w:rsidRDefault="008E7F7D" w:rsidP="00D25D95">
      <w:pPr>
        <w:pStyle w:val="a3"/>
        <w:wordWrap w:val="0"/>
        <w:jc w:val="right"/>
        <w:rPr>
          <w:rFonts w:ascii="Times New Roman" w:hAnsi="Times New Roman" w:cs="Times New Roman"/>
          <w:sz w:val="18"/>
          <w:szCs w:val="18"/>
        </w:rPr>
      </w:pPr>
    </w:p>
    <w:p w:rsidR="00D25D95" w:rsidRPr="00D25D95" w:rsidRDefault="00D25D95" w:rsidP="008E7F7D">
      <w:pPr>
        <w:pStyle w:val="a3"/>
        <w:jc w:val="right"/>
        <w:rPr>
          <w:rFonts w:ascii="Times New Roman" w:hAnsi="Times New Roman" w:cs="Times New Roman"/>
          <w:sz w:val="18"/>
          <w:szCs w:val="18"/>
        </w:rPr>
      </w:pPr>
      <w:r>
        <w:rPr>
          <w:rFonts w:ascii="Times New Roman" w:hAnsi="Times New Roman" w:cs="Times New Roman" w:hint="eastAsia"/>
          <w:sz w:val="18"/>
          <w:szCs w:val="18"/>
        </w:rPr>
        <w:t xml:space="preserve">Most recently passed </w:t>
      </w:r>
      <w:r w:rsidRPr="00D25D95">
        <w:rPr>
          <w:rFonts w:ascii="Times New Roman" w:hAnsi="Times New Roman" w:cs="Times New Roman" w:hint="eastAsia"/>
          <w:sz w:val="18"/>
          <w:szCs w:val="18"/>
        </w:rPr>
        <w:t>during the first departmental meeting, first semester, September 26, 2013</w:t>
      </w:r>
    </w:p>
    <w:p w:rsidR="00D25D95" w:rsidRDefault="00D25D95" w:rsidP="000F6131">
      <w:pPr>
        <w:pStyle w:val="a3"/>
        <w:rPr>
          <w:rFonts w:ascii="Times New Roman" w:hAnsi="Times New Roman" w:cs="Times New Roman"/>
          <w:sz w:val="18"/>
          <w:szCs w:val="18"/>
        </w:rPr>
      </w:pPr>
    </w:p>
    <w:p w:rsidR="002E5FFE" w:rsidRPr="002E5FFE" w:rsidRDefault="002E5FFE" w:rsidP="000F6131">
      <w:pPr>
        <w:pStyle w:val="a3"/>
        <w:rPr>
          <w:rFonts w:ascii="Times New Roman" w:hAnsi="Times New Roman" w:cs="Times New Roman"/>
          <w:sz w:val="18"/>
          <w:szCs w:val="18"/>
        </w:rPr>
      </w:pPr>
    </w:p>
    <w:p w:rsidR="00CB2481" w:rsidRDefault="001C6DC9" w:rsidP="00CB2481">
      <w:pPr>
        <w:pStyle w:val="a3"/>
        <w:ind w:leftChars="17" w:left="41"/>
        <w:jc w:val="both"/>
        <w:rPr>
          <w:rFonts w:ascii="Californian FB" w:hAnsi="Californian FB" w:cstheme="minorHAnsi"/>
          <w:sz w:val="22"/>
          <w:szCs w:val="22"/>
        </w:rPr>
      </w:pPr>
      <w:r w:rsidRPr="0088001A">
        <w:rPr>
          <w:rFonts w:ascii="Californian FB" w:hAnsi="Californian FB" w:cstheme="minorHAnsi"/>
          <w:sz w:val="22"/>
          <w:szCs w:val="22"/>
        </w:rPr>
        <w:t xml:space="preserve">One. </w:t>
      </w:r>
      <w:r w:rsidR="00D25D95" w:rsidRPr="0088001A">
        <w:rPr>
          <w:rFonts w:ascii="Californian FB" w:hAnsi="Californian FB" w:cstheme="minorHAnsi"/>
          <w:sz w:val="22"/>
          <w:szCs w:val="22"/>
        </w:rPr>
        <w:t xml:space="preserve">After the first semester of the first </w:t>
      </w:r>
      <w:r w:rsidR="005B69F3" w:rsidRPr="0088001A">
        <w:rPr>
          <w:rFonts w:ascii="Californian FB" w:hAnsi="Californian FB" w:cstheme="minorHAnsi"/>
          <w:sz w:val="22"/>
          <w:szCs w:val="22"/>
        </w:rPr>
        <w:t>yea</w:t>
      </w:r>
      <w:r w:rsidR="00D25D95" w:rsidRPr="0088001A">
        <w:rPr>
          <w:rFonts w:ascii="Californian FB" w:hAnsi="Californian FB" w:cstheme="minorHAnsi"/>
          <w:sz w:val="22"/>
          <w:szCs w:val="22"/>
        </w:rPr>
        <w:t xml:space="preserve">r, the graduate students of the master </w:t>
      </w:r>
      <w:r w:rsidR="005B69F3" w:rsidRPr="0088001A">
        <w:rPr>
          <w:rFonts w:ascii="Californian FB" w:hAnsi="Californian FB" w:cstheme="minorHAnsi"/>
          <w:sz w:val="22"/>
          <w:szCs w:val="22"/>
        </w:rPr>
        <w:t xml:space="preserve">or </w:t>
      </w:r>
      <w:r w:rsidR="00D25D95" w:rsidRPr="0088001A">
        <w:rPr>
          <w:rFonts w:ascii="Californian FB" w:hAnsi="Californian FB" w:cstheme="minorHAnsi"/>
          <w:sz w:val="22"/>
          <w:szCs w:val="22"/>
        </w:rPr>
        <w:t xml:space="preserve">doctoral </w:t>
      </w:r>
      <w:r w:rsidR="005B69F3" w:rsidRPr="0088001A">
        <w:rPr>
          <w:rFonts w:ascii="Californian FB" w:hAnsi="Californian FB" w:cstheme="minorHAnsi"/>
          <w:sz w:val="22"/>
          <w:szCs w:val="22"/>
        </w:rPr>
        <w:t>program</w:t>
      </w:r>
      <w:r w:rsidR="00D25D95" w:rsidRPr="0088001A">
        <w:rPr>
          <w:rFonts w:ascii="Californian FB" w:hAnsi="Californian FB" w:cstheme="minorHAnsi"/>
          <w:sz w:val="22"/>
          <w:szCs w:val="22"/>
        </w:rPr>
        <w:t xml:space="preserve"> </w:t>
      </w:r>
    </w:p>
    <w:p w:rsidR="00D25D95" w:rsidRPr="0088001A" w:rsidRDefault="00D25D95" w:rsidP="00CB2481">
      <w:pPr>
        <w:pStyle w:val="a3"/>
        <w:ind w:leftChars="217" w:left="521"/>
        <w:jc w:val="both"/>
        <w:rPr>
          <w:rFonts w:ascii="Californian FB" w:hAnsi="Californian FB" w:cstheme="minorHAnsi"/>
          <w:sz w:val="22"/>
          <w:szCs w:val="22"/>
        </w:rPr>
      </w:pPr>
      <w:r w:rsidRPr="0088001A">
        <w:rPr>
          <w:rFonts w:ascii="Californian FB" w:hAnsi="Californian FB" w:cstheme="minorHAnsi"/>
          <w:sz w:val="22"/>
          <w:szCs w:val="22"/>
        </w:rPr>
        <w:t xml:space="preserve">(including </w:t>
      </w:r>
      <w:r w:rsidR="005B69F3" w:rsidRPr="0088001A">
        <w:rPr>
          <w:rFonts w:ascii="Californian FB" w:hAnsi="Californian FB" w:cstheme="minorHAnsi"/>
          <w:sz w:val="22"/>
          <w:szCs w:val="22"/>
        </w:rPr>
        <w:t>the program for working students</w:t>
      </w:r>
      <w:r w:rsidRPr="0088001A">
        <w:rPr>
          <w:rFonts w:ascii="Californian FB" w:hAnsi="Californian FB" w:cstheme="minorHAnsi"/>
          <w:sz w:val="22"/>
          <w:szCs w:val="22"/>
        </w:rPr>
        <w:t xml:space="preserve">) can select </w:t>
      </w:r>
      <w:r w:rsidR="005B69F3" w:rsidRPr="0088001A">
        <w:rPr>
          <w:rFonts w:ascii="Californian FB" w:hAnsi="Californian FB" w:cstheme="minorHAnsi"/>
          <w:sz w:val="22"/>
          <w:szCs w:val="22"/>
        </w:rPr>
        <w:t>an advisor</w:t>
      </w:r>
      <w:r w:rsidRPr="0088001A">
        <w:rPr>
          <w:rFonts w:ascii="Californian FB" w:hAnsi="Californian FB" w:cstheme="minorHAnsi"/>
          <w:sz w:val="22"/>
          <w:szCs w:val="22"/>
        </w:rPr>
        <w:t xml:space="preserve">. </w:t>
      </w:r>
      <w:r w:rsidR="005B69F3" w:rsidRPr="0088001A">
        <w:rPr>
          <w:rFonts w:ascii="Californian FB" w:hAnsi="Californian FB" w:cstheme="minorHAnsi"/>
          <w:sz w:val="22"/>
          <w:szCs w:val="22"/>
        </w:rPr>
        <w:t>Students of the master’s program</w:t>
      </w:r>
      <w:r w:rsidRPr="0088001A">
        <w:rPr>
          <w:rFonts w:ascii="Californian FB" w:hAnsi="Californian FB" w:cstheme="minorHAnsi"/>
          <w:sz w:val="22"/>
          <w:szCs w:val="22"/>
        </w:rPr>
        <w:t xml:space="preserve"> (including the </w:t>
      </w:r>
      <w:r w:rsidR="005B69F3" w:rsidRPr="0088001A">
        <w:rPr>
          <w:rFonts w:ascii="Californian FB" w:hAnsi="Californian FB" w:cstheme="minorHAnsi"/>
          <w:sz w:val="22"/>
          <w:szCs w:val="22"/>
        </w:rPr>
        <w:t>program for working students</w:t>
      </w:r>
      <w:r w:rsidRPr="0088001A">
        <w:rPr>
          <w:rFonts w:ascii="Californian FB" w:hAnsi="Californian FB" w:cstheme="minorHAnsi"/>
          <w:sz w:val="22"/>
          <w:szCs w:val="22"/>
        </w:rPr>
        <w:t>) must select an advisor</w:t>
      </w:r>
      <w:r w:rsidR="005B69F3" w:rsidRPr="0088001A">
        <w:rPr>
          <w:rFonts w:ascii="Californian FB" w:hAnsi="Californian FB" w:cstheme="minorHAnsi"/>
          <w:sz w:val="22"/>
          <w:szCs w:val="22"/>
        </w:rPr>
        <w:t xml:space="preserve"> one month before the end of the second semester at the latest, and </w:t>
      </w:r>
      <w:r w:rsidRPr="0088001A">
        <w:rPr>
          <w:rFonts w:ascii="Californian FB" w:hAnsi="Californian FB" w:cstheme="minorHAnsi"/>
          <w:sz w:val="22"/>
          <w:szCs w:val="22"/>
        </w:rPr>
        <w:t xml:space="preserve">doctoral students no later than one month before the end of the second semester of the second year. After the selection, </w:t>
      </w:r>
      <w:r w:rsidR="005B69F3" w:rsidRPr="0088001A">
        <w:rPr>
          <w:rFonts w:ascii="Californian FB" w:hAnsi="Californian FB" w:cstheme="minorHAnsi"/>
          <w:sz w:val="22"/>
          <w:szCs w:val="22"/>
        </w:rPr>
        <w:t xml:space="preserve">the advising professor </w:t>
      </w:r>
      <w:r w:rsidRPr="0088001A">
        <w:rPr>
          <w:rFonts w:ascii="Californian FB" w:hAnsi="Californian FB" w:cstheme="minorHAnsi"/>
          <w:sz w:val="22"/>
          <w:szCs w:val="22"/>
        </w:rPr>
        <w:t>must sign</w:t>
      </w:r>
      <w:r w:rsidR="005B69F3" w:rsidRPr="0088001A">
        <w:rPr>
          <w:rFonts w:ascii="Californian FB" w:hAnsi="Californian FB" w:cstheme="minorHAnsi"/>
          <w:sz w:val="22"/>
          <w:szCs w:val="22"/>
        </w:rPr>
        <w:t xml:space="preserve"> the agreement to confirm </w:t>
      </w:r>
      <w:r w:rsidR="001609E0" w:rsidRPr="0088001A">
        <w:rPr>
          <w:rFonts w:ascii="Californian FB" w:hAnsi="Californian FB" w:cstheme="minorHAnsi"/>
          <w:sz w:val="22"/>
          <w:szCs w:val="22"/>
        </w:rPr>
        <w:t xml:space="preserve">the </w:t>
      </w:r>
      <w:proofErr w:type="spellStart"/>
      <w:r w:rsidR="001609E0" w:rsidRPr="0088001A">
        <w:rPr>
          <w:rFonts w:ascii="Californian FB" w:hAnsi="Californian FB" w:cstheme="minorHAnsi"/>
          <w:sz w:val="22"/>
          <w:szCs w:val="22"/>
        </w:rPr>
        <w:t>advisorship</w:t>
      </w:r>
      <w:proofErr w:type="spellEnd"/>
      <w:r w:rsidR="001609E0" w:rsidRPr="0088001A">
        <w:rPr>
          <w:rFonts w:ascii="Californian FB" w:hAnsi="Californian FB" w:cstheme="minorHAnsi"/>
          <w:sz w:val="22"/>
          <w:szCs w:val="22"/>
        </w:rPr>
        <w:t xml:space="preserve">. </w:t>
      </w:r>
      <w:r w:rsidRPr="0088001A">
        <w:rPr>
          <w:rFonts w:ascii="Californian FB" w:hAnsi="Californian FB" w:cstheme="minorHAnsi"/>
          <w:sz w:val="22"/>
          <w:szCs w:val="22"/>
        </w:rPr>
        <w:t xml:space="preserve">Thereafter, </w:t>
      </w:r>
      <w:r w:rsidR="001609E0" w:rsidRPr="0088001A">
        <w:rPr>
          <w:rFonts w:ascii="Californian FB" w:hAnsi="Californian FB" w:cstheme="minorHAnsi"/>
          <w:sz w:val="22"/>
          <w:szCs w:val="22"/>
        </w:rPr>
        <w:t xml:space="preserve">at the beginning of </w:t>
      </w:r>
      <w:r w:rsidRPr="0088001A">
        <w:rPr>
          <w:rFonts w:ascii="Californian FB" w:hAnsi="Californian FB" w:cstheme="minorHAnsi"/>
          <w:sz w:val="22"/>
          <w:szCs w:val="22"/>
        </w:rPr>
        <w:t xml:space="preserve">each semester </w:t>
      </w:r>
      <w:r w:rsidR="001609E0" w:rsidRPr="0088001A">
        <w:rPr>
          <w:rFonts w:ascii="Californian FB" w:hAnsi="Californian FB" w:cstheme="minorHAnsi"/>
          <w:sz w:val="22"/>
          <w:szCs w:val="22"/>
        </w:rPr>
        <w:t xml:space="preserve">the </w:t>
      </w:r>
      <w:r w:rsidRPr="0088001A">
        <w:rPr>
          <w:rFonts w:ascii="Californian FB" w:hAnsi="Californian FB" w:cstheme="minorHAnsi"/>
          <w:sz w:val="22"/>
          <w:szCs w:val="22"/>
        </w:rPr>
        <w:t>graduate student</w:t>
      </w:r>
      <w:r w:rsidR="001609E0" w:rsidRPr="0088001A">
        <w:rPr>
          <w:rFonts w:ascii="Californian FB" w:hAnsi="Californian FB" w:cstheme="minorHAnsi"/>
          <w:sz w:val="22"/>
          <w:szCs w:val="22"/>
        </w:rPr>
        <w:t xml:space="preserve"> </w:t>
      </w:r>
      <w:r w:rsidRPr="0088001A">
        <w:rPr>
          <w:rFonts w:ascii="Californian FB" w:hAnsi="Californian FB" w:cstheme="minorHAnsi"/>
          <w:sz w:val="22"/>
          <w:szCs w:val="22"/>
        </w:rPr>
        <w:t xml:space="preserve">must discuss </w:t>
      </w:r>
      <w:r w:rsidR="001609E0" w:rsidRPr="0088001A">
        <w:rPr>
          <w:rFonts w:ascii="Californian FB" w:hAnsi="Californian FB" w:cstheme="minorHAnsi"/>
          <w:sz w:val="22"/>
          <w:szCs w:val="22"/>
        </w:rPr>
        <w:t xml:space="preserve">their prospective courses </w:t>
      </w:r>
      <w:r w:rsidRPr="0088001A">
        <w:rPr>
          <w:rFonts w:ascii="Californian FB" w:hAnsi="Californian FB" w:cstheme="minorHAnsi"/>
          <w:sz w:val="22"/>
          <w:szCs w:val="22"/>
        </w:rPr>
        <w:t>with the</w:t>
      </w:r>
      <w:r w:rsidR="001609E0" w:rsidRPr="0088001A">
        <w:rPr>
          <w:rFonts w:ascii="Californian FB" w:hAnsi="Californian FB" w:cstheme="minorHAnsi"/>
          <w:sz w:val="22"/>
          <w:szCs w:val="22"/>
        </w:rPr>
        <w:t>ir</w:t>
      </w:r>
      <w:r w:rsidRPr="0088001A">
        <w:rPr>
          <w:rFonts w:ascii="Californian FB" w:hAnsi="Californian FB" w:cstheme="minorHAnsi"/>
          <w:sz w:val="22"/>
          <w:szCs w:val="22"/>
        </w:rPr>
        <w:t xml:space="preserve"> advisor</w:t>
      </w:r>
      <w:r w:rsidR="001609E0" w:rsidRPr="0088001A">
        <w:rPr>
          <w:rFonts w:ascii="Californian FB" w:hAnsi="Californian FB" w:cstheme="minorHAnsi"/>
          <w:sz w:val="22"/>
          <w:szCs w:val="22"/>
        </w:rPr>
        <w:t xml:space="preserve"> before making their decision</w:t>
      </w:r>
      <w:r w:rsidRPr="0088001A">
        <w:rPr>
          <w:rFonts w:ascii="Californian FB" w:hAnsi="Californian FB" w:cstheme="minorHAnsi"/>
          <w:sz w:val="22"/>
          <w:szCs w:val="22"/>
        </w:rPr>
        <w:t xml:space="preserve">, and the advisor must sign and agree. Graduate students who fail to </w:t>
      </w:r>
      <w:r w:rsidR="001609E0" w:rsidRPr="0088001A">
        <w:rPr>
          <w:rFonts w:ascii="Californian FB" w:hAnsi="Californian FB" w:cstheme="minorHAnsi"/>
          <w:sz w:val="22"/>
          <w:szCs w:val="22"/>
        </w:rPr>
        <w:t>select their a</w:t>
      </w:r>
      <w:r w:rsidRPr="0088001A">
        <w:rPr>
          <w:rFonts w:ascii="Californian FB" w:hAnsi="Californian FB" w:cstheme="minorHAnsi"/>
          <w:sz w:val="22"/>
          <w:szCs w:val="22"/>
        </w:rPr>
        <w:t xml:space="preserve">dvisor within the specified time may apply for an extension of one semester, or the department head may negotiate with the relevant </w:t>
      </w:r>
      <w:r w:rsidR="001609E0" w:rsidRPr="0088001A">
        <w:rPr>
          <w:rFonts w:ascii="Californian FB" w:hAnsi="Californian FB" w:cstheme="minorHAnsi"/>
          <w:sz w:val="22"/>
          <w:szCs w:val="22"/>
        </w:rPr>
        <w:t xml:space="preserve">instructors </w:t>
      </w:r>
      <w:r w:rsidRPr="0088001A">
        <w:rPr>
          <w:rFonts w:ascii="Californian FB" w:hAnsi="Californian FB" w:cstheme="minorHAnsi"/>
          <w:sz w:val="22"/>
          <w:szCs w:val="22"/>
        </w:rPr>
        <w:t xml:space="preserve">to serve as </w:t>
      </w:r>
      <w:r w:rsidR="001609E0" w:rsidRPr="0088001A">
        <w:rPr>
          <w:rFonts w:ascii="Californian FB" w:hAnsi="Californian FB" w:cstheme="minorHAnsi"/>
          <w:sz w:val="22"/>
          <w:szCs w:val="22"/>
        </w:rPr>
        <w:t>the student’s</w:t>
      </w:r>
      <w:r w:rsidRPr="0088001A">
        <w:rPr>
          <w:rFonts w:ascii="Californian FB" w:hAnsi="Californian FB" w:cstheme="minorHAnsi"/>
          <w:sz w:val="22"/>
          <w:szCs w:val="22"/>
        </w:rPr>
        <w:t xml:space="preserve"> advisor. </w:t>
      </w:r>
    </w:p>
    <w:p w:rsidR="009142C7" w:rsidRPr="0088001A" w:rsidRDefault="001C6DC9" w:rsidP="00316C9D">
      <w:pPr>
        <w:widowControl/>
        <w:ind w:leftChars="17" w:left="481" w:hangingChars="200" w:hanging="440"/>
        <w:jc w:val="both"/>
        <w:rPr>
          <w:rFonts w:ascii="Californian FB" w:eastAsia="DFKai-SB" w:hAnsi="Californian FB" w:cstheme="minorHAnsi"/>
          <w:kern w:val="0"/>
        </w:rPr>
      </w:pPr>
      <w:r w:rsidRPr="0088001A">
        <w:rPr>
          <w:rFonts w:ascii="Californian FB" w:hAnsi="Californian FB" w:cstheme="minorHAnsi"/>
          <w:sz w:val="22"/>
        </w:rPr>
        <w:t xml:space="preserve">Two. </w:t>
      </w:r>
      <w:r w:rsidR="005174D8" w:rsidRPr="0088001A">
        <w:rPr>
          <w:rFonts w:ascii="Californian FB" w:hAnsi="Californian FB" w:cstheme="minorHAnsi"/>
          <w:sz w:val="22"/>
        </w:rPr>
        <w:t>A m</w:t>
      </w:r>
      <w:r w:rsidR="009142C7" w:rsidRPr="0088001A">
        <w:rPr>
          <w:rFonts w:ascii="Californian FB" w:hAnsi="Californian FB" w:cstheme="minorHAnsi"/>
          <w:sz w:val="22"/>
        </w:rPr>
        <w:t>aster</w:t>
      </w:r>
      <w:r w:rsidR="005174D8" w:rsidRPr="0088001A">
        <w:rPr>
          <w:rFonts w:ascii="Californian FB" w:hAnsi="Californian FB" w:cstheme="minorHAnsi"/>
          <w:sz w:val="22"/>
        </w:rPr>
        <w:t>’s</w:t>
      </w:r>
      <w:r w:rsidR="009142C7" w:rsidRPr="0088001A">
        <w:rPr>
          <w:rFonts w:ascii="Californian FB" w:hAnsi="Californian FB" w:cstheme="minorHAnsi"/>
          <w:sz w:val="22"/>
        </w:rPr>
        <w:t xml:space="preserve"> </w:t>
      </w:r>
      <w:r w:rsidR="005174D8" w:rsidRPr="0088001A">
        <w:rPr>
          <w:rFonts w:ascii="Californian FB" w:hAnsi="Californian FB" w:cstheme="minorHAnsi"/>
          <w:sz w:val="22"/>
        </w:rPr>
        <w:t>or</w:t>
      </w:r>
      <w:r w:rsidR="009142C7" w:rsidRPr="0088001A">
        <w:rPr>
          <w:rFonts w:ascii="Californian FB" w:hAnsi="Californian FB" w:cstheme="minorHAnsi"/>
          <w:sz w:val="22"/>
        </w:rPr>
        <w:t xml:space="preserve"> doctoral dissertation </w:t>
      </w:r>
      <w:r w:rsidR="005174D8" w:rsidRPr="0088001A">
        <w:rPr>
          <w:rFonts w:ascii="Californian FB" w:hAnsi="Californian FB" w:cstheme="minorHAnsi"/>
          <w:sz w:val="22"/>
        </w:rPr>
        <w:t>a</w:t>
      </w:r>
      <w:r w:rsidR="009142C7" w:rsidRPr="0088001A">
        <w:rPr>
          <w:rFonts w:ascii="Californian FB" w:hAnsi="Californian FB" w:cstheme="minorHAnsi"/>
          <w:sz w:val="22"/>
        </w:rPr>
        <w:t>dvisor must be an assistant professor or higher</w:t>
      </w:r>
      <w:r w:rsidR="005174D8" w:rsidRPr="0088001A">
        <w:rPr>
          <w:rFonts w:ascii="Californian FB" w:hAnsi="Californian FB" w:cstheme="minorHAnsi"/>
          <w:sz w:val="22"/>
        </w:rPr>
        <w:t>. The</w:t>
      </w:r>
      <w:r w:rsidR="00316C9D">
        <w:rPr>
          <w:rFonts w:ascii="Californian FB" w:hAnsi="Californian FB" w:cstheme="minorHAnsi" w:hint="eastAsia"/>
          <w:sz w:val="22"/>
        </w:rPr>
        <w:t xml:space="preserve"> </w:t>
      </w:r>
      <w:r w:rsidR="009142C7" w:rsidRPr="0088001A">
        <w:rPr>
          <w:rFonts w:ascii="Californian FB" w:hAnsi="Californian FB" w:cstheme="minorHAnsi"/>
          <w:sz w:val="22"/>
        </w:rPr>
        <w:t>tota</w:t>
      </w:r>
      <w:r w:rsidR="009142C7" w:rsidRPr="0088001A">
        <w:rPr>
          <w:rFonts w:ascii="Californian FB" w:hAnsi="Californian FB" w:cstheme="minorHAnsi"/>
          <w:sz w:val="22"/>
          <w:u w:val="single"/>
        </w:rPr>
        <w:t>l</w:t>
      </w:r>
      <w:r w:rsidR="009142C7" w:rsidRPr="0088001A">
        <w:rPr>
          <w:rFonts w:ascii="Californian FB" w:hAnsi="Californian FB" w:cstheme="minorHAnsi"/>
          <w:sz w:val="22"/>
        </w:rPr>
        <w:t xml:space="preserve"> number of students guided by each instructor is 3 times the student-teacher ratio (total graduate students divided by full-time teachers) </w:t>
      </w:r>
      <w:r w:rsidR="005174D8" w:rsidRPr="0088001A">
        <w:rPr>
          <w:rFonts w:ascii="Californian FB" w:hAnsi="Californian FB" w:cstheme="minorHAnsi"/>
          <w:sz w:val="22"/>
        </w:rPr>
        <w:t xml:space="preserve">of the department </w:t>
      </w:r>
      <w:r w:rsidR="009142C7" w:rsidRPr="0088001A">
        <w:rPr>
          <w:rFonts w:ascii="Californian FB" w:hAnsi="Californian FB" w:cstheme="minorHAnsi"/>
          <w:sz w:val="22"/>
        </w:rPr>
        <w:t xml:space="preserve">and the </w:t>
      </w:r>
      <w:r w:rsidR="005174D8" w:rsidRPr="0088001A">
        <w:rPr>
          <w:rFonts w:ascii="Californian FB" w:hAnsi="Californian FB" w:cstheme="minorHAnsi"/>
          <w:sz w:val="22"/>
        </w:rPr>
        <w:t xml:space="preserve">maximum </w:t>
      </w:r>
      <w:r w:rsidR="009142C7" w:rsidRPr="0088001A">
        <w:rPr>
          <w:rFonts w:ascii="Californian FB" w:hAnsi="Californian FB" w:cstheme="minorHAnsi"/>
          <w:sz w:val="22"/>
        </w:rPr>
        <w:t>is 20</w:t>
      </w:r>
      <w:r w:rsidR="005174D8" w:rsidRPr="0088001A">
        <w:rPr>
          <w:rFonts w:ascii="Californian FB" w:hAnsi="Californian FB" w:cstheme="minorHAnsi"/>
          <w:sz w:val="22"/>
        </w:rPr>
        <w:t>.</w:t>
      </w:r>
    </w:p>
    <w:p w:rsidR="009142C7" w:rsidRPr="0088001A" w:rsidRDefault="00682119" w:rsidP="008E7F7D">
      <w:pPr>
        <w:widowControl/>
        <w:ind w:leftChars="17" w:left="481" w:hangingChars="200" w:hanging="440"/>
        <w:jc w:val="both"/>
        <w:rPr>
          <w:rFonts w:ascii="Californian FB" w:eastAsia="DFKai-SB" w:hAnsi="Californian FB" w:cstheme="minorHAnsi"/>
          <w:kern w:val="0"/>
        </w:rPr>
      </w:pPr>
      <w:r w:rsidRPr="0088001A">
        <w:rPr>
          <w:rFonts w:ascii="Californian FB" w:hAnsi="Californian FB" w:cstheme="minorHAnsi"/>
          <w:sz w:val="22"/>
        </w:rPr>
        <w:t>Three</w:t>
      </w:r>
      <w:r w:rsidR="009142C7" w:rsidRPr="0088001A">
        <w:rPr>
          <w:rFonts w:ascii="Californian FB" w:hAnsi="Californian FB" w:cstheme="minorHAnsi"/>
          <w:sz w:val="22"/>
        </w:rPr>
        <w:t xml:space="preserve">. Doctoral advisors </w:t>
      </w:r>
      <w:r w:rsidR="00482A0B" w:rsidRPr="0088001A">
        <w:rPr>
          <w:rFonts w:ascii="Californian FB" w:hAnsi="Californian FB" w:cstheme="minorHAnsi"/>
          <w:sz w:val="22"/>
        </w:rPr>
        <w:t xml:space="preserve">are chosen from the </w:t>
      </w:r>
      <w:r w:rsidR="00A12B1E" w:rsidRPr="0088001A">
        <w:rPr>
          <w:rFonts w:ascii="Californian FB" w:hAnsi="Californian FB" w:cstheme="minorHAnsi"/>
          <w:sz w:val="22"/>
        </w:rPr>
        <w:t xml:space="preserve">ranks of the </w:t>
      </w:r>
      <w:r w:rsidR="00482A0B" w:rsidRPr="0088001A">
        <w:rPr>
          <w:rFonts w:ascii="Californian FB" w:hAnsi="Californian FB" w:cstheme="minorHAnsi"/>
          <w:sz w:val="22"/>
        </w:rPr>
        <w:t xml:space="preserve">department’s full-time professors on principle; if an instructor from outside the department is </w:t>
      </w:r>
      <w:r w:rsidR="00A12B1E" w:rsidRPr="0088001A">
        <w:rPr>
          <w:rFonts w:ascii="Californian FB" w:hAnsi="Californian FB" w:cstheme="minorHAnsi"/>
          <w:sz w:val="22"/>
        </w:rPr>
        <w:t>jointly advising, he or she is</w:t>
      </w:r>
      <w:r w:rsidR="009142C7" w:rsidRPr="0088001A">
        <w:rPr>
          <w:rFonts w:ascii="Californian FB" w:hAnsi="Californian FB" w:cstheme="minorHAnsi"/>
          <w:sz w:val="22"/>
        </w:rPr>
        <w:t xml:space="preserve"> appointed as </w:t>
      </w:r>
      <w:r w:rsidR="00A12B1E" w:rsidRPr="0088001A">
        <w:rPr>
          <w:rFonts w:ascii="Californian FB" w:hAnsi="Californian FB" w:cstheme="minorHAnsi"/>
          <w:sz w:val="22"/>
        </w:rPr>
        <w:t xml:space="preserve">the </w:t>
      </w:r>
      <w:r w:rsidR="009142C7" w:rsidRPr="0088001A">
        <w:rPr>
          <w:rFonts w:ascii="Californian FB" w:hAnsi="Californian FB" w:cstheme="minorHAnsi"/>
          <w:sz w:val="22"/>
        </w:rPr>
        <w:t xml:space="preserve">second advisor </w:t>
      </w:r>
      <w:r w:rsidR="00482A0B" w:rsidRPr="0088001A">
        <w:rPr>
          <w:rFonts w:ascii="Californian FB" w:hAnsi="Californian FB" w:cstheme="minorHAnsi"/>
          <w:sz w:val="22"/>
        </w:rPr>
        <w:t xml:space="preserve">and </w:t>
      </w:r>
      <w:r w:rsidR="009142C7" w:rsidRPr="0088001A">
        <w:rPr>
          <w:rFonts w:ascii="Californian FB" w:hAnsi="Californian FB" w:cstheme="minorHAnsi"/>
          <w:sz w:val="22"/>
        </w:rPr>
        <w:t xml:space="preserve">must </w:t>
      </w:r>
      <w:r w:rsidR="002E5FFE" w:rsidRPr="0088001A">
        <w:rPr>
          <w:rFonts w:ascii="Californian FB" w:hAnsi="Californian FB" w:cstheme="minorHAnsi"/>
          <w:sz w:val="22"/>
        </w:rPr>
        <w:t>be a three-tier approved faculty member of Cheng Kung University</w:t>
      </w:r>
      <w:r w:rsidR="009142C7" w:rsidRPr="0088001A">
        <w:rPr>
          <w:rFonts w:ascii="Californian FB" w:hAnsi="Californian FB" w:cstheme="minorHAnsi"/>
          <w:sz w:val="22"/>
        </w:rPr>
        <w:t>. If a doctoral student appoints a</w:t>
      </w:r>
      <w:r w:rsidR="00A12B1E" w:rsidRPr="0088001A">
        <w:rPr>
          <w:rFonts w:ascii="Californian FB" w:hAnsi="Californian FB" w:cstheme="minorHAnsi"/>
          <w:sz w:val="22"/>
        </w:rPr>
        <w:t>n instructor from</w:t>
      </w:r>
      <w:r w:rsidR="009142C7" w:rsidRPr="0088001A">
        <w:rPr>
          <w:rFonts w:ascii="Californian FB" w:hAnsi="Californian FB" w:cstheme="minorHAnsi"/>
          <w:sz w:val="22"/>
        </w:rPr>
        <w:t xml:space="preserve"> outside the department as the second advisor, </w:t>
      </w:r>
      <w:r w:rsidR="00A12B1E" w:rsidRPr="0088001A">
        <w:rPr>
          <w:rFonts w:ascii="Californian FB" w:hAnsi="Californian FB" w:cstheme="minorHAnsi"/>
          <w:sz w:val="22"/>
        </w:rPr>
        <w:t xml:space="preserve">the decision must first </w:t>
      </w:r>
      <w:r w:rsidR="009142C7" w:rsidRPr="0088001A">
        <w:rPr>
          <w:rFonts w:ascii="Californian FB" w:hAnsi="Californian FB" w:cstheme="minorHAnsi"/>
          <w:sz w:val="22"/>
        </w:rPr>
        <w:t>be approved by the Academic Development Committee</w:t>
      </w:r>
      <w:r w:rsidR="00A12B1E" w:rsidRPr="0088001A">
        <w:rPr>
          <w:rFonts w:ascii="Californian FB" w:hAnsi="Californian FB" w:cstheme="minorHAnsi"/>
          <w:sz w:val="22"/>
        </w:rPr>
        <w:t>.</w:t>
      </w:r>
      <w:r w:rsidR="009142C7" w:rsidRPr="0088001A">
        <w:rPr>
          <w:rFonts w:ascii="Californian FB" w:eastAsia="DFKai-SB" w:hAnsi="Californian FB" w:cstheme="minorHAnsi"/>
        </w:rPr>
        <w:t xml:space="preserve"> </w:t>
      </w:r>
    </w:p>
    <w:p w:rsidR="00316C9D" w:rsidRDefault="00682119" w:rsidP="00316C9D">
      <w:pPr>
        <w:pStyle w:val="a3"/>
        <w:jc w:val="both"/>
        <w:rPr>
          <w:rFonts w:ascii="Californian FB" w:hAnsi="Californian FB" w:cstheme="minorHAnsi"/>
          <w:sz w:val="22"/>
          <w:szCs w:val="22"/>
        </w:rPr>
      </w:pPr>
      <w:r w:rsidRPr="0088001A">
        <w:rPr>
          <w:rFonts w:ascii="Californian FB" w:hAnsi="Californian FB" w:cstheme="minorHAnsi"/>
          <w:sz w:val="22"/>
          <w:szCs w:val="22"/>
        </w:rPr>
        <w:t>Four. For regular master’s students and working master’s students, advisors shall principally</w:t>
      </w:r>
      <w:r w:rsidR="00316C9D">
        <w:rPr>
          <w:rFonts w:ascii="Californian FB" w:hAnsi="Californian FB" w:cstheme="minorHAnsi" w:hint="eastAsia"/>
          <w:sz w:val="22"/>
          <w:szCs w:val="22"/>
        </w:rPr>
        <w:t xml:space="preserve"> </w:t>
      </w:r>
      <w:r w:rsidRPr="0088001A">
        <w:rPr>
          <w:rFonts w:ascii="Californian FB" w:hAnsi="Californian FB" w:cstheme="minorHAnsi"/>
          <w:sz w:val="22"/>
          <w:szCs w:val="22"/>
        </w:rPr>
        <w:t>be full-time or</w:t>
      </w:r>
    </w:p>
    <w:p w:rsidR="002E5FFE" w:rsidRPr="0088001A" w:rsidRDefault="00682119" w:rsidP="00316C9D">
      <w:pPr>
        <w:pStyle w:val="a3"/>
        <w:ind w:leftChars="200" w:left="480"/>
        <w:jc w:val="both"/>
        <w:rPr>
          <w:rFonts w:ascii="Californian FB" w:hAnsi="Californian FB" w:cstheme="minorHAnsi"/>
        </w:rPr>
      </w:pPr>
      <w:r w:rsidRPr="0088001A">
        <w:rPr>
          <w:rFonts w:ascii="Californian FB" w:hAnsi="Californian FB" w:cstheme="minorHAnsi"/>
          <w:sz w:val="22"/>
          <w:szCs w:val="22"/>
        </w:rPr>
        <w:t xml:space="preserve">part-time instructors of the department. If an instructor from outside the department is chosen to jointly advise, they can only be hired as the second advisor and the second instructor must be a </w:t>
      </w:r>
      <w:r w:rsidR="00063A1C" w:rsidRPr="0088001A">
        <w:rPr>
          <w:rFonts w:ascii="Californian FB" w:hAnsi="Californian FB" w:cstheme="minorHAnsi"/>
          <w:sz w:val="22"/>
          <w:szCs w:val="22"/>
        </w:rPr>
        <w:t xml:space="preserve">three-tier </w:t>
      </w:r>
      <w:r w:rsidRPr="0088001A">
        <w:rPr>
          <w:rFonts w:ascii="Californian FB" w:hAnsi="Californian FB" w:cstheme="minorHAnsi"/>
          <w:sz w:val="22"/>
          <w:szCs w:val="22"/>
        </w:rPr>
        <w:t>approved instructor of the National Cheng Kung University.</w:t>
      </w:r>
      <w:r w:rsidRPr="0088001A">
        <w:rPr>
          <w:rFonts w:ascii="Californian FB" w:hAnsi="Californian FB" w:cstheme="minorHAnsi"/>
        </w:rPr>
        <w:t xml:space="preserve"> </w:t>
      </w:r>
    </w:p>
    <w:p w:rsidR="008E7F7D" w:rsidRPr="0088001A" w:rsidRDefault="00682119" w:rsidP="008E7F7D">
      <w:pPr>
        <w:pStyle w:val="a3"/>
        <w:jc w:val="both"/>
        <w:rPr>
          <w:rFonts w:ascii="Californian FB" w:hAnsi="Californian FB" w:cstheme="minorHAnsi"/>
          <w:sz w:val="22"/>
          <w:szCs w:val="22"/>
        </w:rPr>
      </w:pPr>
      <w:r w:rsidRPr="0088001A">
        <w:rPr>
          <w:rFonts w:ascii="Californian FB" w:hAnsi="Californian FB" w:cstheme="minorHAnsi"/>
          <w:sz w:val="22"/>
          <w:szCs w:val="22"/>
        </w:rPr>
        <w:t>Five</w:t>
      </w:r>
      <w:r w:rsidR="008E7F7D" w:rsidRPr="0088001A">
        <w:rPr>
          <w:rFonts w:ascii="Californian FB" w:hAnsi="Californian FB" w:cstheme="minorHAnsi"/>
          <w:sz w:val="22"/>
          <w:szCs w:val="22"/>
        </w:rPr>
        <w:t>.</w:t>
      </w:r>
      <w:r w:rsidRPr="0088001A">
        <w:rPr>
          <w:rFonts w:ascii="Californian FB" w:hAnsi="Californian FB" w:cstheme="minorHAnsi"/>
          <w:sz w:val="22"/>
          <w:szCs w:val="22"/>
        </w:rPr>
        <w:t xml:space="preserve"> If the research field </w:t>
      </w:r>
      <w:r w:rsidR="002E5FFE" w:rsidRPr="0088001A">
        <w:rPr>
          <w:rFonts w:ascii="Californian FB" w:hAnsi="Californian FB" w:cstheme="minorHAnsi"/>
          <w:sz w:val="22"/>
          <w:szCs w:val="22"/>
        </w:rPr>
        <w:t xml:space="preserve">of the </w:t>
      </w:r>
      <w:r w:rsidRPr="0088001A">
        <w:rPr>
          <w:rFonts w:ascii="Californian FB" w:hAnsi="Californian FB" w:cstheme="minorHAnsi"/>
          <w:sz w:val="22"/>
          <w:szCs w:val="22"/>
        </w:rPr>
        <w:t xml:space="preserve">master's </w:t>
      </w:r>
      <w:r w:rsidR="002E5FFE" w:rsidRPr="0088001A">
        <w:rPr>
          <w:rFonts w:ascii="Californian FB" w:hAnsi="Californian FB" w:cstheme="minorHAnsi"/>
          <w:sz w:val="22"/>
          <w:szCs w:val="22"/>
        </w:rPr>
        <w:t>or</w:t>
      </w:r>
      <w:r w:rsidRPr="0088001A">
        <w:rPr>
          <w:rFonts w:ascii="Californian FB" w:hAnsi="Californian FB" w:cstheme="minorHAnsi"/>
          <w:sz w:val="22"/>
          <w:szCs w:val="22"/>
        </w:rPr>
        <w:t xml:space="preserve"> doctoral students' </w:t>
      </w:r>
      <w:r w:rsidR="002E5FFE" w:rsidRPr="0088001A">
        <w:rPr>
          <w:rFonts w:ascii="Californian FB" w:hAnsi="Californian FB" w:cstheme="minorHAnsi"/>
          <w:sz w:val="22"/>
          <w:szCs w:val="22"/>
        </w:rPr>
        <w:t xml:space="preserve">dissertation </w:t>
      </w:r>
      <w:r w:rsidRPr="0088001A">
        <w:rPr>
          <w:rFonts w:ascii="Californian FB" w:hAnsi="Californian FB" w:cstheme="minorHAnsi"/>
          <w:sz w:val="22"/>
          <w:szCs w:val="22"/>
        </w:rPr>
        <w:t>is a special field that</w:t>
      </w:r>
      <w:r w:rsidR="008E7F7D" w:rsidRPr="0088001A">
        <w:rPr>
          <w:rFonts w:ascii="Californian FB" w:hAnsi="Californian FB" w:cstheme="minorHAnsi"/>
          <w:sz w:val="22"/>
          <w:szCs w:val="22"/>
        </w:rPr>
        <w:t xml:space="preserve"> </w:t>
      </w:r>
      <w:r w:rsidRPr="0088001A">
        <w:rPr>
          <w:rFonts w:ascii="Californian FB" w:hAnsi="Californian FB" w:cstheme="minorHAnsi"/>
          <w:sz w:val="22"/>
          <w:szCs w:val="22"/>
        </w:rPr>
        <w:t>cannot be</w:t>
      </w:r>
    </w:p>
    <w:p w:rsidR="00AC0C2B" w:rsidRPr="0088001A" w:rsidRDefault="00682119" w:rsidP="008E7F7D">
      <w:pPr>
        <w:pStyle w:val="a3"/>
        <w:ind w:firstLine="440"/>
        <w:jc w:val="both"/>
        <w:rPr>
          <w:rFonts w:ascii="Californian FB" w:hAnsi="Californian FB" w:cstheme="minorHAnsi"/>
          <w:sz w:val="22"/>
          <w:szCs w:val="22"/>
        </w:rPr>
      </w:pPr>
      <w:r w:rsidRPr="0088001A">
        <w:rPr>
          <w:rFonts w:ascii="Californian FB" w:hAnsi="Californian FB" w:cstheme="minorHAnsi"/>
          <w:sz w:val="22"/>
          <w:szCs w:val="22"/>
        </w:rPr>
        <w:t xml:space="preserve">guided by </w:t>
      </w:r>
      <w:r w:rsidR="002E5FFE" w:rsidRPr="0088001A">
        <w:rPr>
          <w:rFonts w:ascii="Californian FB" w:hAnsi="Californian FB" w:cstheme="minorHAnsi"/>
          <w:sz w:val="22"/>
          <w:szCs w:val="22"/>
        </w:rPr>
        <w:t xml:space="preserve">any </w:t>
      </w:r>
      <w:r w:rsidRPr="0088001A">
        <w:rPr>
          <w:rFonts w:ascii="Californian FB" w:hAnsi="Californian FB" w:cstheme="minorHAnsi"/>
          <w:sz w:val="22"/>
          <w:szCs w:val="22"/>
        </w:rPr>
        <w:t xml:space="preserve">full-time </w:t>
      </w:r>
      <w:r w:rsidR="002E5FFE" w:rsidRPr="0088001A">
        <w:rPr>
          <w:rFonts w:ascii="Californian FB" w:hAnsi="Californian FB" w:cstheme="minorHAnsi"/>
          <w:sz w:val="22"/>
          <w:szCs w:val="22"/>
        </w:rPr>
        <w:t>or</w:t>
      </w:r>
      <w:r w:rsidRPr="0088001A">
        <w:rPr>
          <w:rFonts w:ascii="Californian FB" w:hAnsi="Californian FB" w:cstheme="minorHAnsi"/>
          <w:sz w:val="22"/>
          <w:szCs w:val="22"/>
        </w:rPr>
        <w:t xml:space="preserve"> part-time </w:t>
      </w:r>
      <w:r w:rsidR="00AC0C2B" w:rsidRPr="0088001A">
        <w:rPr>
          <w:rFonts w:ascii="Californian FB" w:hAnsi="Californian FB" w:cstheme="minorHAnsi"/>
          <w:sz w:val="22"/>
          <w:szCs w:val="22"/>
        </w:rPr>
        <w:t xml:space="preserve">faculty members </w:t>
      </w:r>
      <w:r w:rsidRPr="0088001A">
        <w:rPr>
          <w:rFonts w:ascii="Californian FB" w:hAnsi="Californian FB" w:cstheme="minorHAnsi"/>
          <w:sz w:val="22"/>
          <w:szCs w:val="22"/>
        </w:rPr>
        <w:t>of the department, after the approval of the</w:t>
      </w:r>
      <w:r w:rsidR="008E7F7D" w:rsidRPr="0088001A">
        <w:rPr>
          <w:rFonts w:ascii="Californian FB" w:hAnsi="Californian FB" w:cstheme="minorHAnsi"/>
          <w:sz w:val="22"/>
          <w:szCs w:val="22"/>
        </w:rPr>
        <w:tab/>
      </w:r>
      <w:r w:rsidRPr="0088001A">
        <w:rPr>
          <w:rFonts w:ascii="Californian FB" w:hAnsi="Californian FB" w:cstheme="minorHAnsi"/>
          <w:sz w:val="22"/>
          <w:szCs w:val="22"/>
        </w:rPr>
        <w:t xml:space="preserve">Academic Development Committee, </w:t>
      </w:r>
      <w:r w:rsidR="00AC0C2B" w:rsidRPr="0088001A">
        <w:rPr>
          <w:rFonts w:ascii="Californian FB" w:hAnsi="Californian FB" w:cstheme="minorHAnsi"/>
          <w:sz w:val="22"/>
          <w:szCs w:val="22"/>
        </w:rPr>
        <w:t>instructors from</w:t>
      </w:r>
      <w:r w:rsidRPr="0088001A">
        <w:rPr>
          <w:rFonts w:ascii="Californian FB" w:hAnsi="Californian FB" w:cstheme="minorHAnsi"/>
          <w:sz w:val="22"/>
          <w:szCs w:val="22"/>
        </w:rPr>
        <w:t xml:space="preserve"> outside the department </w:t>
      </w:r>
      <w:r w:rsidR="00AC0C2B" w:rsidRPr="0088001A">
        <w:rPr>
          <w:rFonts w:ascii="Californian FB" w:hAnsi="Californian FB" w:cstheme="minorHAnsi"/>
          <w:sz w:val="22"/>
          <w:szCs w:val="22"/>
        </w:rPr>
        <w:t>may</w:t>
      </w:r>
      <w:r w:rsidRPr="0088001A">
        <w:rPr>
          <w:rFonts w:ascii="Californian FB" w:hAnsi="Californian FB" w:cstheme="minorHAnsi"/>
          <w:sz w:val="22"/>
          <w:szCs w:val="22"/>
        </w:rPr>
        <w:t xml:space="preserve"> be hired as advisors. </w:t>
      </w:r>
      <w:r w:rsidR="0088001A" w:rsidRPr="0088001A">
        <w:rPr>
          <w:rFonts w:ascii="Californian FB" w:hAnsi="Californian FB" w:cstheme="minorHAnsi"/>
          <w:sz w:val="22"/>
          <w:szCs w:val="22"/>
        </w:rPr>
        <w:tab/>
      </w:r>
      <w:r w:rsidRPr="0088001A">
        <w:rPr>
          <w:rFonts w:ascii="Californian FB" w:hAnsi="Californian FB" w:cstheme="minorHAnsi"/>
          <w:sz w:val="22"/>
          <w:szCs w:val="22"/>
        </w:rPr>
        <w:t>However, the teachers outside the department</w:t>
      </w:r>
      <w:r w:rsidR="001C6DC9" w:rsidRPr="0088001A">
        <w:rPr>
          <w:rFonts w:ascii="Californian FB" w:hAnsi="Californian FB" w:cstheme="minorHAnsi"/>
          <w:sz w:val="22"/>
          <w:szCs w:val="22"/>
        </w:rPr>
        <w:tab/>
      </w:r>
      <w:r w:rsidRPr="0088001A">
        <w:rPr>
          <w:rFonts w:ascii="Californian FB" w:hAnsi="Californian FB" w:cstheme="minorHAnsi"/>
          <w:sz w:val="22"/>
          <w:szCs w:val="22"/>
        </w:rPr>
        <w:t xml:space="preserve">must be </w:t>
      </w:r>
      <w:r w:rsidR="00AC0C2B" w:rsidRPr="0088001A">
        <w:rPr>
          <w:rFonts w:ascii="Californian FB" w:hAnsi="Californian FB" w:cstheme="minorHAnsi"/>
          <w:sz w:val="22"/>
          <w:szCs w:val="22"/>
        </w:rPr>
        <w:t xml:space="preserve">a three-tier </w:t>
      </w:r>
      <w:r w:rsidRPr="0088001A">
        <w:rPr>
          <w:rFonts w:ascii="Californian FB" w:hAnsi="Californian FB" w:cstheme="minorHAnsi"/>
          <w:sz w:val="22"/>
          <w:szCs w:val="22"/>
        </w:rPr>
        <w:t xml:space="preserve">approved </w:t>
      </w:r>
      <w:r w:rsidR="00AC0C2B" w:rsidRPr="0088001A">
        <w:rPr>
          <w:rFonts w:ascii="Californian FB" w:hAnsi="Californian FB" w:cstheme="minorHAnsi"/>
          <w:sz w:val="22"/>
          <w:szCs w:val="22"/>
        </w:rPr>
        <w:t xml:space="preserve">faculty member of the </w:t>
      </w:r>
      <w:r w:rsidR="0088001A" w:rsidRPr="0088001A">
        <w:rPr>
          <w:rFonts w:ascii="Californian FB" w:hAnsi="Californian FB" w:cstheme="minorHAnsi"/>
          <w:sz w:val="22"/>
          <w:szCs w:val="22"/>
        </w:rPr>
        <w:tab/>
      </w:r>
      <w:r w:rsidR="00AC0C2B" w:rsidRPr="0088001A">
        <w:rPr>
          <w:rFonts w:ascii="Californian FB" w:hAnsi="Californian FB" w:cstheme="minorHAnsi"/>
          <w:sz w:val="22"/>
          <w:szCs w:val="22"/>
        </w:rPr>
        <w:t xml:space="preserve">university.  </w:t>
      </w:r>
    </w:p>
    <w:p w:rsidR="00032F44" w:rsidRPr="0088001A" w:rsidRDefault="00682119" w:rsidP="001C6DC9">
      <w:pPr>
        <w:widowControl/>
        <w:ind w:left="440" w:hangingChars="200" w:hanging="440"/>
        <w:rPr>
          <w:rFonts w:ascii="Californian FB" w:eastAsia="DFKai-SB" w:hAnsi="Californian FB" w:cstheme="minorHAnsi"/>
          <w:kern w:val="0"/>
        </w:rPr>
      </w:pPr>
      <w:r w:rsidRPr="0088001A">
        <w:rPr>
          <w:rFonts w:ascii="Californian FB" w:hAnsi="Californian FB" w:cstheme="minorHAnsi"/>
          <w:sz w:val="22"/>
        </w:rPr>
        <w:t>Six.</w:t>
      </w:r>
      <w:r w:rsidR="00032F44" w:rsidRPr="0088001A">
        <w:rPr>
          <w:rFonts w:ascii="Californian FB" w:hAnsi="Californian FB" w:cstheme="minorHAnsi"/>
        </w:rPr>
        <w:t xml:space="preserve"> </w:t>
      </w:r>
      <w:r w:rsidR="00032F44" w:rsidRPr="0088001A">
        <w:rPr>
          <w:rFonts w:ascii="Californian FB" w:hAnsi="Californian FB" w:cstheme="minorHAnsi"/>
          <w:sz w:val="22"/>
        </w:rPr>
        <w:t>Rule Number Three and Four take effect from the first semester of academic year 2009.</w:t>
      </w:r>
    </w:p>
    <w:p w:rsidR="0088001A" w:rsidRPr="0088001A" w:rsidRDefault="00CB2481" w:rsidP="00523664">
      <w:pPr>
        <w:pStyle w:val="a3"/>
        <w:rPr>
          <w:rFonts w:ascii="Californian FB" w:hAnsi="Californian FB" w:cstheme="minorHAnsi"/>
          <w:sz w:val="22"/>
          <w:szCs w:val="22"/>
        </w:rPr>
      </w:pPr>
      <w:proofErr w:type="gramStart"/>
      <w:r>
        <w:rPr>
          <w:rFonts w:ascii="Californian FB" w:hAnsi="Californian FB" w:cstheme="minorHAnsi"/>
          <w:sz w:val="22"/>
          <w:szCs w:val="22"/>
        </w:rPr>
        <w:t>Seve</w:t>
      </w:r>
      <w:r w:rsidR="00032F44" w:rsidRPr="0088001A">
        <w:rPr>
          <w:rFonts w:ascii="Californian FB" w:hAnsi="Californian FB" w:cstheme="minorHAnsi"/>
          <w:sz w:val="22"/>
          <w:szCs w:val="22"/>
        </w:rPr>
        <w:t>n .</w:t>
      </w:r>
      <w:proofErr w:type="gramEnd"/>
      <w:r w:rsidR="00032F44" w:rsidRPr="0088001A">
        <w:rPr>
          <w:rFonts w:ascii="Californian FB" w:hAnsi="Californian FB" w:cstheme="minorHAnsi"/>
          <w:sz w:val="22"/>
          <w:szCs w:val="22"/>
        </w:rPr>
        <w:t xml:space="preserve"> After the advisors for master or doctoral students have been confirmed, if either party</w:t>
      </w:r>
      <w:r w:rsidR="0088001A" w:rsidRPr="0088001A">
        <w:rPr>
          <w:rFonts w:ascii="Californian FB" w:hAnsi="Californian FB" w:cstheme="minorHAnsi"/>
          <w:sz w:val="22"/>
          <w:szCs w:val="22"/>
        </w:rPr>
        <w:t xml:space="preserve"> </w:t>
      </w:r>
      <w:r w:rsidR="00032F44" w:rsidRPr="0088001A">
        <w:rPr>
          <w:rFonts w:ascii="Californian FB" w:hAnsi="Californian FB" w:cstheme="minorHAnsi"/>
          <w:sz w:val="22"/>
          <w:szCs w:val="22"/>
        </w:rPr>
        <w:t>ha</w:t>
      </w:r>
      <w:r w:rsidR="0088001A" w:rsidRPr="0088001A">
        <w:rPr>
          <w:rFonts w:ascii="Californian FB" w:hAnsi="Californian FB" w:cstheme="minorHAnsi"/>
          <w:sz w:val="22"/>
          <w:szCs w:val="22"/>
        </w:rPr>
        <w:t>s</w:t>
      </w:r>
      <w:r w:rsidR="00032F44" w:rsidRPr="0088001A">
        <w:rPr>
          <w:rFonts w:ascii="Californian FB" w:hAnsi="Californian FB" w:cstheme="minorHAnsi"/>
          <w:sz w:val="22"/>
          <w:szCs w:val="22"/>
        </w:rPr>
        <w:t xml:space="preserve"> difficulty</w:t>
      </w:r>
      <w:r w:rsidR="0088001A" w:rsidRPr="0088001A">
        <w:rPr>
          <w:rFonts w:ascii="Californian FB" w:hAnsi="Californian FB" w:cstheme="minorHAnsi"/>
          <w:sz w:val="22"/>
          <w:szCs w:val="22"/>
        </w:rPr>
        <w:tab/>
      </w:r>
    </w:p>
    <w:p w:rsidR="00316C9D" w:rsidRDefault="00032F44" w:rsidP="00316C9D">
      <w:pPr>
        <w:pStyle w:val="a3"/>
        <w:ind w:leftChars="100" w:left="240" w:firstLine="480"/>
        <w:rPr>
          <w:rFonts w:ascii="Californian FB" w:hAnsi="Californian FB" w:cstheme="minorHAnsi"/>
          <w:sz w:val="22"/>
          <w:szCs w:val="22"/>
        </w:rPr>
      </w:pPr>
      <w:r w:rsidRPr="0088001A">
        <w:rPr>
          <w:rFonts w:ascii="Californian FB" w:hAnsi="Californian FB" w:cstheme="minorHAnsi"/>
          <w:sz w:val="22"/>
          <w:szCs w:val="22"/>
        </w:rPr>
        <w:t xml:space="preserve">either continuing to guide or accept guidance, they can apply to the director of the department to </w:t>
      </w:r>
    </w:p>
    <w:p w:rsidR="00316C9D" w:rsidRDefault="00032F44" w:rsidP="00316C9D">
      <w:pPr>
        <w:pStyle w:val="a3"/>
        <w:ind w:leftChars="100" w:left="240" w:firstLine="480"/>
        <w:rPr>
          <w:rFonts w:ascii="Californian FB" w:hAnsi="Californian FB" w:cstheme="minorHAnsi"/>
          <w:sz w:val="22"/>
          <w:szCs w:val="22"/>
        </w:rPr>
      </w:pPr>
      <w:r w:rsidRPr="0088001A">
        <w:rPr>
          <w:rFonts w:ascii="Californian FB" w:hAnsi="Californian FB" w:cstheme="minorHAnsi"/>
          <w:sz w:val="22"/>
          <w:szCs w:val="22"/>
        </w:rPr>
        <w:t>make</w:t>
      </w:r>
      <w:r w:rsidR="00316C9D">
        <w:rPr>
          <w:rFonts w:ascii="Californian FB" w:hAnsi="Californian FB" w:cstheme="minorHAnsi" w:hint="eastAsia"/>
          <w:sz w:val="22"/>
          <w:szCs w:val="22"/>
        </w:rPr>
        <w:t xml:space="preserve"> </w:t>
      </w:r>
      <w:r w:rsidRPr="0088001A">
        <w:rPr>
          <w:rFonts w:ascii="Californian FB" w:hAnsi="Californian FB" w:cstheme="minorHAnsi"/>
          <w:sz w:val="22"/>
          <w:szCs w:val="22"/>
        </w:rPr>
        <w:t xml:space="preserve">changes in advisors.  The only condition being that the one applying must find the </w:t>
      </w:r>
    </w:p>
    <w:p w:rsidR="00316C9D" w:rsidRDefault="00032F44" w:rsidP="00316C9D">
      <w:pPr>
        <w:pStyle w:val="a3"/>
        <w:ind w:leftChars="100" w:left="240" w:firstLine="480"/>
        <w:rPr>
          <w:rFonts w:ascii="Californian FB" w:hAnsi="Californian FB" w:cstheme="minorHAnsi"/>
          <w:sz w:val="22"/>
          <w:szCs w:val="22"/>
        </w:rPr>
      </w:pPr>
      <w:r w:rsidRPr="0088001A">
        <w:rPr>
          <w:rFonts w:ascii="Californian FB" w:hAnsi="Californian FB" w:cstheme="minorHAnsi"/>
          <w:sz w:val="22"/>
          <w:szCs w:val="22"/>
        </w:rPr>
        <w:t xml:space="preserve">replacement advisor.  Then the change must be negotiated by the Academic Committee </w:t>
      </w:r>
      <w:r w:rsidR="001C6DC9" w:rsidRPr="0088001A">
        <w:rPr>
          <w:rFonts w:ascii="Californian FB" w:hAnsi="Californian FB" w:cstheme="minorHAnsi"/>
          <w:sz w:val="22"/>
          <w:szCs w:val="22"/>
        </w:rPr>
        <w:t>for</w:t>
      </w:r>
    </w:p>
    <w:p w:rsidR="009142C7" w:rsidRPr="0088001A" w:rsidRDefault="001C6DC9" w:rsidP="00316C9D">
      <w:pPr>
        <w:pStyle w:val="a3"/>
        <w:ind w:leftChars="100" w:left="240" w:firstLine="480"/>
        <w:rPr>
          <w:rFonts w:ascii="Californian FB" w:hAnsi="Californian FB" w:cs="Times New Roman"/>
          <w:sz w:val="22"/>
          <w:szCs w:val="22"/>
        </w:rPr>
      </w:pPr>
      <w:r w:rsidRPr="0088001A">
        <w:rPr>
          <w:rFonts w:ascii="Californian FB" w:hAnsi="Californian FB" w:cstheme="minorHAnsi"/>
          <w:sz w:val="22"/>
          <w:szCs w:val="22"/>
        </w:rPr>
        <w:t>agreement and be</w:t>
      </w:r>
      <w:r w:rsidR="00316C9D">
        <w:rPr>
          <w:rFonts w:ascii="Californian FB" w:hAnsi="Californian FB" w:cstheme="minorHAnsi" w:hint="eastAsia"/>
          <w:sz w:val="22"/>
          <w:szCs w:val="22"/>
        </w:rPr>
        <w:t xml:space="preserve"> </w:t>
      </w:r>
      <w:r w:rsidRPr="0088001A">
        <w:rPr>
          <w:rFonts w:ascii="Californian FB" w:hAnsi="Californian FB" w:cstheme="minorHAnsi"/>
          <w:sz w:val="22"/>
          <w:szCs w:val="22"/>
        </w:rPr>
        <w:t xml:space="preserve">signed and approved by the department director for the change to take effect. </w:t>
      </w:r>
      <w:r w:rsidRPr="0088001A">
        <w:rPr>
          <w:rFonts w:ascii="Californian FB" w:hAnsi="Californian FB" w:cs="Times New Roman"/>
          <w:sz w:val="22"/>
          <w:szCs w:val="22"/>
        </w:rPr>
        <w:t xml:space="preserve"> </w:t>
      </w:r>
    </w:p>
    <w:p w:rsidR="00B460D8" w:rsidRDefault="00B460D8">
      <w:pPr>
        <w:widowControl/>
        <w:rPr>
          <w:rFonts w:ascii="Times New Roman" w:eastAsia="MingLiU" w:hAnsi="Times New Roman" w:cs="Times New Roman"/>
          <w:sz w:val="22"/>
        </w:rPr>
      </w:pPr>
      <w:r>
        <w:rPr>
          <w:rFonts w:ascii="Times New Roman" w:hAnsi="Times New Roman" w:cs="Times New Roman"/>
          <w:sz w:val="22"/>
        </w:rPr>
        <w:br w:type="page"/>
      </w:r>
    </w:p>
    <w:p w:rsidR="00F40F1B" w:rsidRPr="00B460D8" w:rsidRDefault="00F40F1B" w:rsidP="00F40F1B">
      <w:pPr>
        <w:pStyle w:val="a3"/>
        <w:ind w:left="140" w:hangingChars="50" w:hanging="140"/>
        <w:jc w:val="center"/>
        <w:rPr>
          <w:rFonts w:ascii="Times New Roman" w:hAnsi="Times New Roman" w:cs="Times New Roman"/>
          <w:sz w:val="28"/>
          <w:szCs w:val="28"/>
        </w:rPr>
      </w:pPr>
      <w:r w:rsidRPr="00B460D8">
        <w:rPr>
          <w:rFonts w:ascii="Times New Roman" w:hAnsi="Times New Roman" w:cs="Times New Roman"/>
          <w:sz w:val="28"/>
          <w:szCs w:val="28"/>
        </w:rPr>
        <w:lastRenderedPageBreak/>
        <w:t>Qualification Examination Me</w:t>
      </w:r>
      <w:r w:rsidR="00CC2EB6">
        <w:rPr>
          <w:rFonts w:ascii="Times New Roman" w:hAnsi="Times New Roman" w:cs="Times New Roman" w:hint="eastAsia"/>
          <w:sz w:val="28"/>
          <w:szCs w:val="28"/>
        </w:rPr>
        <w:t>asures</w:t>
      </w:r>
      <w:r w:rsidRPr="00B460D8">
        <w:rPr>
          <w:rFonts w:ascii="Times New Roman" w:hAnsi="Times New Roman" w:cs="Times New Roman"/>
          <w:sz w:val="28"/>
          <w:szCs w:val="28"/>
        </w:rPr>
        <w:t xml:space="preserve"> for </w:t>
      </w:r>
      <w:r>
        <w:rPr>
          <w:rFonts w:ascii="Times New Roman" w:hAnsi="Times New Roman" w:cs="Times New Roman" w:hint="eastAsia"/>
          <w:sz w:val="28"/>
          <w:szCs w:val="28"/>
        </w:rPr>
        <w:t xml:space="preserve">Graduate Students in </w:t>
      </w:r>
      <w:r w:rsidRPr="00B460D8">
        <w:rPr>
          <w:rFonts w:ascii="Times New Roman" w:hAnsi="Times New Roman" w:cs="Times New Roman"/>
          <w:sz w:val="28"/>
          <w:szCs w:val="28"/>
        </w:rPr>
        <w:t>the Department of Taiwan Literature</w:t>
      </w:r>
      <w:r>
        <w:rPr>
          <w:rFonts w:ascii="Times New Roman" w:hAnsi="Times New Roman" w:cs="Times New Roman" w:hint="eastAsia"/>
          <w:sz w:val="28"/>
          <w:szCs w:val="28"/>
        </w:rPr>
        <w:t xml:space="preserve">, </w:t>
      </w:r>
      <w:r w:rsidRPr="00B460D8">
        <w:rPr>
          <w:rFonts w:ascii="Times New Roman" w:hAnsi="Times New Roman" w:cs="Times New Roman"/>
          <w:sz w:val="28"/>
          <w:szCs w:val="28"/>
        </w:rPr>
        <w:t>National Cheng Kung University</w:t>
      </w:r>
    </w:p>
    <w:p w:rsidR="007C602C" w:rsidRPr="0068735A" w:rsidRDefault="00F40F1B" w:rsidP="00F40F1B">
      <w:pPr>
        <w:pStyle w:val="ab"/>
        <w:snapToGrid w:val="0"/>
        <w:jc w:val="center"/>
        <w:outlineLvl w:val="0"/>
        <w:rPr>
          <w:kern w:val="0"/>
          <w:sz w:val="24"/>
        </w:rPr>
      </w:pPr>
      <w:r w:rsidRPr="0068735A">
        <w:rPr>
          <w:sz w:val="24"/>
        </w:rPr>
        <w:t xml:space="preserve"> </w:t>
      </w:r>
      <w:r w:rsidR="00B460D8" w:rsidRPr="0068735A">
        <w:rPr>
          <w:sz w:val="24"/>
        </w:rPr>
        <w:t xml:space="preserve">(Applicable to students entering from the </w:t>
      </w:r>
      <w:r w:rsidR="008F390A" w:rsidRPr="0068735A">
        <w:rPr>
          <w:rFonts w:hint="eastAsia"/>
          <w:sz w:val="24"/>
        </w:rPr>
        <w:t>2012</w:t>
      </w:r>
      <w:r w:rsidR="00B460D8" w:rsidRPr="0068735A">
        <w:rPr>
          <w:sz w:val="24"/>
        </w:rPr>
        <w:t xml:space="preserve"> </w:t>
      </w:r>
      <w:r w:rsidR="008F390A" w:rsidRPr="0068735A">
        <w:rPr>
          <w:rFonts w:hint="eastAsia"/>
          <w:sz w:val="24"/>
        </w:rPr>
        <w:t>a</w:t>
      </w:r>
      <w:r w:rsidR="00B460D8" w:rsidRPr="0068735A">
        <w:rPr>
          <w:sz w:val="24"/>
        </w:rPr>
        <w:t>cademic year)</w:t>
      </w:r>
      <w:bookmarkStart w:id="0" w:name="_Toc519070367"/>
      <w:bookmarkEnd w:id="0"/>
    </w:p>
    <w:p w:rsidR="008F390A" w:rsidRDefault="008F390A" w:rsidP="00B460D8">
      <w:pPr>
        <w:pStyle w:val="a3"/>
        <w:rPr>
          <w:rFonts w:ascii="Times New Roman" w:hAnsi="Times New Roman" w:cs="Times New Roman"/>
          <w:sz w:val="18"/>
          <w:szCs w:val="18"/>
        </w:rPr>
      </w:pPr>
    </w:p>
    <w:p w:rsidR="00682119" w:rsidRDefault="00B460D8" w:rsidP="00CB0ED2">
      <w:pPr>
        <w:pStyle w:val="a3"/>
        <w:jc w:val="right"/>
        <w:rPr>
          <w:rFonts w:ascii="Times New Roman" w:hAnsi="Times New Roman" w:cs="Times New Roman"/>
          <w:sz w:val="18"/>
          <w:szCs w:val="18"/>
        </w:rPr>
      </w:pPr>
      <w:r w:rsidRPr="00B460D8">
        <w:rPr>
          <w:rFonts w:ascii="Times New Roman" w:hAnsi="Times New Roman" w:cs="Times New Roman"/>
          <w:sz w:val="18"/>
          <w:szCs w:val="18"/>
        </w:rPr>
        <w:t>L</w:t>
      </w:r>
      <w:r w:rsidRPr="00B460D8">
        <w:rPr>
          <w:rFonts w:ascii="Times New Roman" w:hAnsi="Times New Roman" w:cs="Times New Roman" w:hint="eastAsia"/>
          <w:sz w:val="18"/>
          <w:szCs w:val="18"/>
        </w:rPr>
        <w:t>ast revised and approved</w:t>
      </w:r>
      <w:r w:rsidR="00D4423B">
        <w:rPr>
          <w:rFonts w:ascii="Times New Roman" w:hAnsi="Times New Roman" w:cs="Times New Roman" w:hint="eastAsia"/>
          <w:sz w:val="18"/>
          <w:szCs w:val="18"/>
        </w:rPr>
        <w:t>,</w:t>
      </w:r>
      <w:r w:rsidRPr="00B460D8">
        <w:rPr>
          <w:rFonts w:ascii="Times New Roman" w:hAnsi="Times New Roman" w:cs="Times New Roman" w:hint="eastAsia"/>
          <w:sz w:val="18"/>
          <w:szCs w:val="18"/>
        </w:rPr>
        <w:t xml:space="preserve"> </w:t>
      </w:r>
      <w:r w:rsidRPr="00B460D8">
        <w:rPr>
          <w:rFonts w:ascii="Times New Roman" w:hAnsi="Times New Roman" w:cs="Times New Roman"/>
          <w:sz w:val="18"/>
          <w:szCs w:val="18"/>
        </w:rPr>
        <w:t>6th department</w:t>
      </w:r>
      <w:r w:rsidRPr="00B460D8">
        <w:rPr>
          <w:rFonts w:ascii="Times New Roman" w:hAnsi="Times New Roman" w:cs="Times New Roman" w:hint="eastAsia"/>
          <w:sz w:val="18"/>
          <w:szCs w:val="18"/>
        </w:rPr>
        <w:t>al</w:t>
      </w:r>
      <w:r w:rsidRPr="00B460D8">
        <w:rPr>
          <w:rFonts w:ascii="Times New Roman" w:hAnsi="Times New Roman" w:cs="Times New Roman"/>
          <w:sz w:val="18"/>
          <w:szCs w:val="18"/>
        </w:rPr>
        <w:t xml:space="preserve"> meeting</w:t>
      </w:r>
      <w:r w:rsidR="00D4423B">
        <w:rPr>
          <w:rFonts w:ascii="Times New Roman" w:hAnsi="Times New Roman" w:cs="Times New Roman" w:hint="eastAsia"/>
          <w:sz w:val="18"/>
          <w:szCs w:val="18"/>
        </w:rPr>
        <w:t>,</w:t>
      </w:r>
      <w:r w:rsidRPr="00B460D8">
        <w:rPr>
          <w:rFonts w:ascii="Times New Roman" w:hAnsi="Times New Roman" w:cs="Times New Roman"/>
          <w:sz w:val="18"/>
          <w:szCs w:val="18"/>
        </w:rPr>
        <w:t xml:space="preserve"> the second semester</w:t>
      </w:r>
      <w:r w:rsidR="00D4423B">
        <w:rPr>
          <w:rFonts w:ascii="Times New Roman" w:hAnsi="Times New Roman" w:cs="Times New Roman" w:hint="eastAsia"/>
          <w:sz w:val="18"/>
          <w:szCs w:val="18"/>
        </w:rPr>
        <w:t>,</w:t>
      </w:r>
      <w:r w:rsidRPr="00B460D8">
        <w:rPr>
          <w:rFonts w:ascii="Times New Roman" w:hAnsi="Times New Roman" w:cs="Times New Roman"/>
          <w:sz w:val="18"/>
          <w:szCs w:val="18"/>
        </w:rPr>
        <w:t xml:space="preserve"> </w:t>
      </w:r>
      <w:r w:rsidRPr="00B460D8">
        <w:rPr>
          <w:rFonts w:ascii="Times New Roman" w:hAnsi="Times New Roman" w:cs="Times New Roman" w:hint="eastAsia"/>
          <w:sz w:val="18"/>
          <w:szCs w:val="18"/>
        </w:rPr>
        <w:t>2013</w:t>
      </w:r>
      <w:r w:rsidRPr="00B460D8">
        <w:rPr>
          <w:rFonts w:ascii="Times New Roman" w:hAnsi="Times New Roman" w:cs="Times New Roman"/>
          <w:sz w:val="18"/>
          <w:szCs w:val="18"/>
        </w:rPr>
        <w:t xml:space="preserve"> </w:t>
      </w:r>
      <w:r w:rsidRPr="00B460D8">
        <w:rPr>
          <w:rFonts w:ascii="Times New Roman" w:hAnsi="Times New Roman" w:cs="Times New Roman" w:hint="eastAsia"/>
          <w:sz w:val="18"/>
          <w:szCs w:val="18"/>
        </w:rPr>
        <w:t xml:space="preserve">academic </w:t>
      </w:r>
      <w:proofErr w:type="spellStart"/>
      <w:proofErr w:type="gramStart"/>
      <w:r w:rsidRPr="00B460D8">
        <w:rPr>
          <w:rFonts w:ascii="Times New Roman" w:hAnsi="Times New Roman" w:cs="Times New Roman"/>
          <w:sz w:val="18"/>
          <w:szCs w:val="18"/>
        </w:rPr>
        <w:t>year</w:t>
      </w:r>
      <w:r w:rsidRPr="00B460D8">
        <w:rPr>
          <w:rFonts w:ascii="Times New Roman" w:hAnsi="Times New Roman" w:cs="Times New Roman" w:hint="eastAsia"/>
          <w:sz w:val="18"/>
          <w:szCs w:val="18"/>
        </w:rPr>
        <w:t>,May</w:t>
      </w:r>
      <w:proofErr w:type="spellEnd"/>
      <w:proofErr w:type="gramEnd"/>
      <w:r w:rsidRPr="00B460D8">
        <w:rPr>
          <w:rFonts w:ascii="Times New Roman" w:hAnsi="Times New Roman" w:cs="Times New Roman" w:hint="eastAsia"/>
          <w:sz w:val="18"/>
          <w:szCs w:val="18"/>
        </w:rPr>
        <w:t xml:space="preserve"> 8, 2014 </w:t>
      </w:r>
      <w:r w:rsidRPr="00B460D8">
        <w:rPr>
          <w:rFonts w:ascii="Times New Roman" w:hAnsi="Times New Roman" w:cs="Times New Roman"/>
          <w:sz w:val="18"/>
          <w:szCs w:val="18"/>
        </w:rPr>
        <w:t xml:space="preserve"> </w:t>
      </w:r>
    </w:p>
    <w:p w:rsidR="00EE4EFA" w:rsidRDefault="00EE4EFA" w:rsidP="00B460D8">
      <w:pPr>
        <w:pStyle w:val="a3"/>
        <w:rPr>
          <w:rFonts w:ascii="Times New Roman" w:hAnsi="Times New Roman" w:cs="Times New Roman"/>
          <w:sz w:val="18"/>
          <w:szCs w:val="18"/>
        </w:rPr>
      </w:pPr>
    </w:p>
    <w:p w:rsidR="00EE4EFA" w:rsidRPr="00CB0ED2" w:rsidRDefault="00EE4EFA" w:rsidP="00CB0ED2">
      <w:pPr>
        <w:pStyle w:val="a3"/>
        <w:rPr>
          <w:rFonts w:asciiTheme="majorHAnsi" w:hAnsiTheme="majorHAnsi" w:cs="Times New Roman"/>
          <w:b/>
          <w:sz w:val="22"/>
          <w:szCs w:val="22"/>
        </w:rPr>
      </w:pPr>
      <w:r w:rsidRPr="00CB0ED2">
        <w:rPr>
          <w:rFonts w:asciiTheme="majorHAnsi" w:hAnsiTheme="majorHAnsi" w:cs="Times New Roman"/>
          <w:b/>
          <w:sz w:val="22"/>
          <w:szCs w:val="22"/>
        </w:rPr>
        <w:t>I. Exam qualification</w:t>
      </w:r>
    </w:p>
    <w:p w:rsidR="00CC2EB6" w:rsidRDefault="00EE4EFA" w:rsidP="00CB0ED2">
      <w:pPr>
        <w:pStyle w:val="a3"/>
        <w:ind w:firstLineChars="100" w:firstLine="220"/>
        <w:rPr>
          <w:rFonts w:asciiTheme="majorHAnsi" w:hAnsiTheme="majorHAnsi" w:cstheme="minorHAnsi"/>
          <w:sz w:val="22"/>
          <w:szCs w:val="22"/>
        </w:rPr>
      </w:pPr>
      <w:r w:rsidRPr="00CB0ED2">
        <w:rPr>
          <w:rFonts w:asciiTheme="majorHAnsi" w:hAnsiTheme="majorHAnsi" w:cstheme="minorHAnsi"/>
          <w:sz w:val="22"/>
          <w:szCs w:val="22"/>
        </w:rPr>
        <w:t xml:space="preserve">Doctoral students Year Two or more, having obtained the approval of their advisor, may apply to </w:t>
      </w:r>
    </w:p>
    <w:p w:rsidR="00EE4EFA" w:rsidRPr="00CB0ED2" w:rsidRDefault="00EE4EFA" w:rsidP="00CB0ED2">
      <w:pPr>
        <w:pStyle w:val="a3"/>
        <w:ind w:firstLineChars="100" w:firstLine="220"/>
        <w:rPr>
          <w:rFonts w:asciiTheme="majorHAnsi" w:hAnsiTheme="majorHAnsi" w:cstheme="minorHAnsi"/>
          <w:sz w:val="22"/>
          <w:szCs w:val="22"/>
        </w:rPr>
      </w:pPr>
      <w:r w:rsidRPr="00CB0ED2">
        <w:rPr>
          <w:rFonts w:asciiTheme="majorHAnsi" w:hAnsiTheme="majorHAnsi" w:cstheme="minorHAnsi"/>
          <w:sz w:val="22"/>
          <w:szCs w:val="22"/>
        </w:rPr>
        <w:t>take the exam.</w:t>
      </w:r>
    </w:p>
    <w:p w:rsidR="00EE4EFA" w:rsidRPr="00CB0ED2" w:rsidRDefault="00EE4EFA" w:rsidP="00CB0ED2">
      <w:pPr>
        <w:pStyle w:val="a3"/>
        <w:rPr>
          <w:rFonts w:asciiTheme="majorHAnsi" w:hAnsiTheme="majorHAnsi" w:cs="Times New Roman"/>
          <w:b/>
          <w:sz w:val="22"/>
          <w:szCs w:val="22"/>
        </w:rPr>
      </w:pPr>
      <w:r w:rsidRPr="00CB0ED2">
        <w:rPr>
          <w:rFonts w:asciiTheme="majorHAnsi" w:hAnsiTheme="majorHAnsi" w:cs="Times New Roman"/>
          <w:b/>
          <w:sz w:val="22"/>
          <w:szCs w:val="22"/>
        </w:rPr>
        <w:t>II. Exam subjects</w:t>
      </w:r>
    </w:p>
    <w:p w:rsidR="00CC2EB6" w:rsidRDefault="00DE35B0" w:rsidP="00CB0ED2">
      <w:pPr>
        <w:pStyle w:val="a3"/>
        <w:ind w:firstLineChars="100" w:firstLine="220"/>
        <w:rPr>
          <w:rFonts w:asciiTheme="majorHAnsi" w:hAnsiTheme="majorHAnsi" w:cs="Times New Roman"/>
          <w:sz w:val="22"/>
          <w:szCs w:val="22"/>
        </w:rPr>
      </w:pPr>
      <w:r w:rsidRPr="00CB0ED2">
        <w:rPr>
          <w:rFonts w:asciiTheme="majorHAnsi" w:hAnsiTheme="majorHAnsi" w:cs="Times New Roman"/>
          <w:sz w:val="22"/>
          <w:szCs w:val="22"/>
        </w:rPr>
        <w:t>Two subjects, ‘</w:t>
      </w:r>
      <w:r w:rsidR="00EE4EFA" w:rsidRPr="00CB0ED2">
        <w:rPr>
          <w:rFonts w:asciiTheme="majorHAnsi" w:hAnsiTheme="majorHAnsi" w:cs="Times New Roman"/>
          <w:sz w:val="22"/>
          <w:szCs w:val="22"/>
        </w:rPr>
        <w:t xml:space="preserve">Research History and </w:t>
      </w:r>
      <w:r w:rsidR="001E7D2A">
        <w:rPr>
          <w:rFonts w:asciiTheme="majorHAnsi" w:hAnsiTheme="majorHAnsi" w:cs="Times New Roman"/>
          <w:sz w:val="22"/>
          <w:szCs w:val="22"/>
        </w:rPr>
        <w:t>Theoretical Methods’, and ‘</w:t>
      </w:r>
      <w:r w:rsidR="001E7D2A" w:rsidRPr="00247B64">
        <w:rPr>
          <w:rFonts w:ascii="Californian FB" w:eastAsia="DFKai-SB" w:hAnsi="Californian FB" w:cstheme="minorHAnsi"/>
        </w:rPr>
        <w:t>Topic Literature</w:t>
      </w:r>
      <w:r w:rsidR="00EE4EFA" w:rsidRPr="00CB0ED2">
        <w:rPr>
          <w:rFonts w:asciiTheme="majorHAnsi" w:hAnsiTheme="majorHAnsi" w:cs="Times New Roman"/>
          <w:sz w:val="22"/>
          <w:szCs w:val="22"/>
        </w:rPr>
        <w:t xml:space="preserve">’, in the </w:t>
      </w:r>
      <w:r w:rsidRPr="00CB0ED2">
        <w:rPr>
          <w:rFonts w:asciiTheme="majorHAnsi" w:hAnsiTheme="majorHAnsi" w:cs="Times New Roman"/>
          <w:sz w:val="22"/>
          <w:szCs w:val="22"/>
        </w:rPr>
        <w:t>area</w:t>
      </w:r>
      <w:r w:rsidR="00EE4EFA" w:rsidRPr="00CB0ED2">
        <w:rPr>
          <w:rFonts w:asciiTheme="majorHAnsi" w:hAnsiTheme="majorHAnsi" w:cs="Times New Roman"/>
          <w:sz w:val="22"/>
          <w:szCs w:val="22"/>
        </w:rPr>
        <w:t xml:space="preserve"> of</w:t>
      </w:r>
    </w:p>
    <w:p w:rsidR="00CC2EB6" w:rsidRDefault="00EE4EFA" w:rsidP="00CB0ED2">
      <w:pPr>
        <w:pStyle w:val="a3"/>
        <w:ind w:firstLineChars="100" w:firstLine="220"/>
        <w:rPr>
          <w:rFonts w:asciiTheme="majorHAnsi" w:hAnsiTheme="majorHAnsi" w:cs="Times New Roman"/>
          <w:sz w:val="22"/>
          <w:szCs w:val="22"/>
        </w:rPr>
      </w:pPr>
      <w:r w:rsidRPr="00CB0ED2">
        <w:rPr>
          <w:rFonts w:asciiTheme="majorHAnsi" w:hAnsiTheme="majorHAnsi" w:cs="Times New Roman"/>
          <w:sz w:val="22"/>
          <w:szCs w:val="22"/>
        </w:rPr>
        <w:t>the student’s profession</w:t>
      </w:r>
      <w:r w:rsidR="00DE35B0" w:rsidRPr="00CB0ED2">
        <w:rPr>
          <w:rFonts w:asciiTheme="majorHAnsi" w:hAnsiTheme="majorHAnsi" w:cs="Times New Roman"/>
          <w:sz w:val="22"/>
          <w:szCs w:val="22"/>
        </w:rPr>
        <w:t>al field</w:t>
      </w:r>
      <w:r w:rsidRPr="00CB0ED2">
        <w:rPr>
          <w:rFonts w:asciiTheme="majorHAnsi" w:hAnsiTheme="majorHAnsi" w:cs="Times New Roman"/>
          <w:sz w:val="22"/>
          <w:szCs w:val="22"/>
        </w:rPr>
        <w:t xml:space="preserve">, shall be examined, the exam questions jointly given and graded by </w:t>
      </w:r>
    </w:p>
    <w:p w:rsidR="00CB2481" w:rsidRDefault="00EE4EFA" w:rsidP="00CB0ED2">
      <w:pPr>
        <w:pStyle w:val="a3"/>
        <w:ind w:firstLineChars="100" w:firstLine="220"/>
        <w:rPr>
          <w:rFonts w:asciiTheme="majorHAnsi" w:hAnsiTheme="majorHAnsi" w:cs="Times New Roman"/>
          <w:sz w:val="22"/>
          <w:szCs w:val="22"/>
        </w:rPr>
      </w:pPr>
      <w:r w:rsidRPr="00CB0ED2">
        <w:rPr>
          <w:rFonts w:asciiTheme="majorHAnsi" w:hAnsiTheme="majorHAnsi" w:cs="Times New Roman"/>
          <w:sz w:val="22"/>
          <w:szCs w:val="22"/>
        </w:rPr>
        <w:t xml:space="preserve">two members of the examination committee </w:t>
      </w:r>
      <w:r w:rsidR="00DE35B0" w:rsidRPr="00CB0ED2">
        <w:rPr>
          <w:rFonts w:asciiTheme="majorHAnsi" w:hAnsiTheme="majorHAnsi" w:cs="Times New Roman"/>
          <w:sz w:val="22"/>
          <w:szCs w:val="22"/>
        </w:rPr>
        <w:t xml:space="preserve">for each subject, </w:t>
      </w:r>
      <w:r w:rsidRPr="00CB0ED2">
        <w:rPr>
          <w:rFonts w:asciiTheme="majorHAnsi" w:hAnsiTheme="majorHAnsi" w:cs="Times New Roman"/>
          <w:sz w:val="22"/>
          <w:szCs w:val="22"/>
        </w:rPr>
        <w:t xml:space="preserve">to determine whether the </w:t>
      </w:r>
      <w:r w:rsidR="00DE35B0" w:rsidRPr="00CB0ED2">
        <w:rPr>
          <w:rFonts w:asciiTheme="majorHAnsi" w:hAnsiTheme="majorHAnsi" w:cs="Times New Roman"/>
          <w:sz w:val="22"/>
          <w:szCs w:val="22"/>
        </w:rPr>
        <w:t xml:space="preserve">student has </w:t>
      </w:r>
    </w:p>
    <w:p w:rsidR="00EE4EFA" w:rsidRPr="00CB0ED2" w:rsidRDefault="00DE35B0" w:rsidP="00CB0ED2">
      <w:pPr>
        <w:pStyle w:val="a3"/>
        <w:ind w:firstLineChars="100" w:firstLine="220"/>
        <w:rPr>
          <w:rFonts w:asciiTheme="majorHAnsi" w:hAnsiTheme="majorHAnsi" w:cs="Times New Roman"/>
          <w:sz w:val="22"/>
          <w:szCs w:val="22"/>
        </w:rPr>
      </w:pPr>
      <w:r w:rsidRPr="00CB0ED2">
        <w:rPr>
          <w:rFonts w:asciiTheme="majorHAnsi" w:hAnsiTheme="majorHAnsi" w:cs="Times New Roman"/>
          <w:sz w:val="22"/>
          <w:szCs w:val="22"/>
        </w:rPr>
        <w:t>passed.</w:t>
      </w:r>
    </w:p>
    <w:p w:rsidR="00DE35B0" w:rsidRPr="00CB0ED2" w:rsidRDefault="00DE35B0" w:rsidP="00CB0ED2">
      <w:pPr>
        <w:pStyle w:val="a3"/>
        <w:rPr>
          <w:rFonts w:asciiTheme="majorHAnsi" w:hAnsiTheme="majorHAnsi" w:cs="Times New Roman"/>
          <w:b/>
          <w:sz w:val="22"/>
          <w:szCs w:val="22"/>
        </w:rPr>
      </w:pPr>
      <w:r w:rsidRPr="00CB0ED2">
        <w:rPr>
          <w:rFonts w:asciiTheme="majorHAnsi" w:hAnsiTheme="majorHAnsi" w:cs="Times New Roman"/>
          <w:b/>
          <w:sz w:val="22"/>
          <w:szCs w:val="22"/>
        </w:rPr>
        <w:t>III. Examination Committee members</w:t>
      </w:r>
    </w:p>
    <w:p w:rsidR="00DE35B0" w:rsidRPr="00CB0ED2" w:rsidRDefault="0088001A" w:rsidP="00CB0ED2">
      <w:pPr>
        <w:ind w:leftChars="150" w:left="470" w:hangingChars="50" w:hanging="110"/>
        <w:rPr>
          <w:rFonts w:asciiTheme="majorHAnsi" w:hAnsiTheme="majorHAnsi"/>
          <w:color w:val="000000"/>
          <w:sz w:val="22"/>
          <w:u w:val="single"/>
        </w:rPr>
      </w:pPr>
      <w:r w:rsidRPr="00CB0ED2">
        <w:rPr>
          <w:rFonts w:asciiTheme="majorHAnsi" w:hAnsiTheme="majorHAnsi"/>
          <w:color w:val="000000"/>
          <w:sz w:val="22"/>
        </w:rPr>
        <w:t xml:space="preserve">Two </w:t>
      </w:r>
      <w:r w:rsidR="00DE35B0" w:rsidRPr="00CB0ED2">
        <w:rPr>
          <w:rFonts w:asciiTheme="majorHAnsi" w:hAnsiTheme="majorHAnsi"/>
          <w:color w:val="000000"/>
          <w:sz w:val="22"/>
        </w:rPr>
        <w:t xml:space="preserve">examination committee members </w:t>
      </w:r>
      <w:r w:rsidRPr="00CB0ED2">
        <w:rPr>
          <w:rFonts w:asciiTheme="majorHAnsi" w:hAnsiTheme="majorHAnsi"/>
          <w:color w:val="000000"/>
          <w:sz w:val="22"/>
        </w:rPr>
        <w:t xml:space="preserve">for </w:t>
      </w:r>
      <w:r w:rsidR="00DE35B0" w:rsidRPr="00CB0ED2">
        <w:rPr>
          <w:rFonts w:asciiTheme="majorHAnsi" w:hAnsiTheme="majorHAnsi"/>
          <w:color w:val="000000"/>
          <w:sz w:val="22"/>
        </w:rPr>
        <w:t xml:space="preserve">each subject shall be selected </w:t>
      </w:r>
      <w:r w:rsidRPr="00CB0ED2">
        <w:rPr>
          <w:rFonts w:asciiTheme="majorHAnsi" w:hAnsiTheme="majorHAnsi"/>
          <w:color w:val="000000"/>
          <w:sz w:val="22"/>
        </w:rPr>
        <w:t xml:space="preserve">from a suggested list put forward by </w:t>
      </w:r>
      <w:r w:rsidR="00DE35B0" w:rsidRPr="00CB0ED2">
        <w:rPr>
          <w:rFonts w:asciiTheme="majorHAnsi" w:hAnsiTheme="majorHAnsi"/>
          <w:color w:val="000000"/>
          <w:sz w:val="22"/>
        </w:rPr>
        <w:t>the advisor</w:t>
      </w:r>
      <w:r w:rsidRPr="00CB0ED2">
        <w:rPr>
          <w:rFonts w:asciiTheme="majorHAnsi" w:hAnsiTheme="majorHAnsi"/>
          <w:color w:val="000000"/>
          <w:sz w:val="22"/>
        </w:rPr>
        <w:t>s</w:t>
      </w:r>
      <w:r w:rsidR="00DE35B0" w:rsidRPr="00CB0ED2">
        <w:rPr>
          <w:rFonts w:asciiTheme="majorHAnsi" w:hAnsiTheme="majorHAnsi"/>
          <w:color w:val="000000"/>
          <w:sz w:val="22"/>
        </w:rPr>
        <w:t xml:space="preserve"> (</w:t>
      </w:r>
      <w:r w:rsidRPr="00CB0ED2">
        <w:rPr>
          <w:rFonts w:asciiTheme="majorHAnsi" w:hAnsiTheme="majorHAnsi"/>
          <w:color w:val="000000"/>
          <w:sz w:val="22"/>
        </w:rPr>
        <w:t xml:space="preserve">at </w:t>
      </w:r>
      <w:r w:rsidR="00DE35B0" w:rsidRPr="00CB0ED2">
        <w:rPr>
          <w:rFonts w:asciiTheme="majorHAnsi" w:hAnsiTheme="majorHAnsi"/>
          <w:color w:val="000000"/>
          <w:sz w:val="22"/>
        </w:rPr>
        <w:t xml:space="preserve">6 </w:t>
      </w:r>
      <w:r w:rsidRPr="00CB0ED2">
        <w:rPr>
          <w:rFonts w:asciiTheme="majorHAnsi" w:hAnsiTheme="majorHAnsi"/>
          <w:color w:val="000000"/>
          <w:sz w:val="22"/>
        </w:rPr>
        <w:t>on the list)</w:t>
      </w:r>
      <w:r w:rsidR="00DE35B0" w:rsidRPr="00CB0ED2">
        <w:rPr>
          <w:rFonts w:asciiTheme="majorHAnsi" w:hAnsiTheme="majorHAnsi"/>
          <w:color w:val="000000"/>
          <w:sz w:val="22"/>
        </w:rPr>
        <w:t>, who shall be appointed after confirmation by the academic committee.</w:t>
      </w:r>
      <w:r w:rsidRPr="00CB0ED2">
        <w:rPr>
          <w:rFonts w:asciiTheme="majorHAnsi" w:hAnsiTheme="majorHAnsi"/>
          <w:color w:val="000000"/>
          <w:sz w:val="22"/>
        </w:rPr>
        <w:t xml:space="preserve"> </w:t>
      </w:r>
      <w:r w:rsidRPr="00CB0ED2">
        <w:rPr>
          <w:rFonts w:asciiTheme="majorHAnsi" w:hAnsiTheme="majorHAnsi"/>
          <w:color w:val="000000"/>
          <w:sz w:val="22"/>
          <w:u w:val="single"/>
        </w:rPr>
        <w:t>The advisors themselves, to avoid conflict of interests, may not be on the list for consideration of examination committee member</w:t>
      </w:r>
    </w:p>
    <w:p w:rsidR="0035341B" w:rsidRPr="00CB0ED2" w:rsidRDefault="0035341B" w:rsidP="00CB0ED2">
      <w:pPr>
        <w:ind w:left="440" w:hangingChars="200" w:hanging="440"/>
        <w:rPr>
          <w:rFonts w:asciiTheme="majorHAnsi" w:hAnsiTheme="majorHAnsi"/>
          <w:b/>
          <w:color w:val="000000"/>
          <w:sz w:val="22"/>
        </w:rPr>
      </w:pPr>
      <w:r w:rsidRPr="00CB0ED2">
        <w:rPr>
          <w:rFonts w:asciiTheme="majorHAnsi" w:hAnsiTheme="majorHAnsi"/>
          <w:b/>
          <w:color w:val="000000"/>
          <w:sz w:val="22"/>
        </w:rPr>
        <w:t>IV. Application method and deadline</w:t>
      </w:r>
    </w:p>
    <w:p w:rsidR="0035341B" w:rsidRPr="00CB0ED2" w:rsidRDefault="0035341B" w:rsidP="00CB0ED2">
      <w:pPr>
        <w:ind w:leftChars="150" w:left="470" w:hangingChars="50" w:hanging="110"/>
        <w:rPr>
          <w:rFonts w:asciiTheme="majorHAnsi" w:hAnsiTheme="majorHAnsi"/>
          <w:color w:val="000000"/>
          <w:sz w:val="22"/>
        </w:rPr>
      </w:pPr>
      <w:r w:rsidRPr="00CB0ED2">
        <w:rPr>
          <w:rFonts w:asciiTheme="majorHAnsi" w:hAnsiTheme="majorHAnsi"/>
          <w:color w:val="000000"/>
          <w:sz w:val="22"/>
        </w:rPr>
        <w:t>Candidates should apply in the semester before the exam. The deadline for application is October 15 and March 15 of each year. Candidates are allowed one withdrawal between the time that the application is completed and before the test is held.</w:t>
      </w:r>
    </w:p>
    <w:p w:rsidR="00A2020F" w:rsidRPr="00CB0ED2" w:rsidRDefault="00A2020F" w:rsidP="00CB0ED2">
      <w:pPr>
        <w:ind w:left="440" w:hangingChars="200" w:hanging="440"/>
        <w:rPr>
          <w:rFonts w:asciiTheme="majorHAnsi" w:hAnsiTheme="majorHAnsi"/>
          <w:b/>
          <w:color w:val="000000"/>
          <w:sz w:val="22"/>
        </w:rPr>
      </w:pPr>
      <w:r w:rsidRPr="00CB0ED2">
        <w:rPr>
          <w:rFonts w:asciiTheme="majorHAnsi" w:hAnsiTheme="majorHAnsi"/>
          <w:b/>
          <w:color w:val="000000"/>
          <w:sz w:val="22"/>
        </w:rPr>
        <w:t>V. Examination time</w:t>
      </w:r>
    </w:p>
    <w:p w:rsidR="00DE35B0" w:rsidRPr="00CB0ED2" w:rsidRDefault="00A2020F" w:rsidP="00CB0ED2">
      <w:pPr>
        <w:ind w:leftChars="150" w:left="470" w:hangingChars="50" w:hanging="110"/>
        <w:rPr>
          <w:rFonts w:asciiTheme="majorHAnsi" w:hAnsiTheme="majorHAnsi"/>
          <w:sz w:val="22"/>
        </w:rPr>
      </w:pPr>
      <w:r w:rsidRPr="00CB0ED2">
        <w:rPr>
          <w:rFonts w:asciiTheme="majorHAnsi" w:hAnsiTheme="majorHAnsi"/>
          <w:color w:val="000000"/>
          <w:sz w:val="22"/>
        </w:rPr>
        <w:t xml:space="preserve">You can choose a regular weekday(non-holiday) at the end of October or </w:t>
      </w:r>
      <w:r w:rsidR="00CB0ED2">
        <w:rPr>
          <w:rFonts w:asciiTheme="majorHAnsi" w:hAnsiTheme="majorHAnsi" w:hint="eastAsia"/>
          <w:color w:val="000000"/>
          <w:sz w:val="22"/>
        </w:rPr>
        <w:t xml:space="preserve">the </w:t>
      </w:r>
      <w:r w:rsidRPr="00CB0ED2">
        <w:rPr>
          <w:rFonts w:asciiTheme="majorHAnsi" w:hAnsiTheme="majorHAnsi"/>
          <w:color w:val="000000"/>
          <w:sz w:val="22"/>
        </w:rPr>
        <w:t xml:space="preserve">end of March each year to </w:t>
      </w:r>
      <w:r w:rsidR="00CB0ED2">
        <w:rPr>
          <w:rFonts w:asciiTheme="majorHAnsi" w:hAnsiTheme="majorHAnsi" w:hint="eastAsia"/>
          <w:color w:val="000000"/>
          <w:sz w:val="22"/>
        </w:rPr>
        <w:t>take</w:t>
      </w:r>
      <w:r w:rsidRPr="00CB0ED2">
        <w:rPr>
          <w:rFonts w:asciiTheme="majorHAnsi" w:hAnsiTheme="majorHAnsi"/>
          <w:color w:val="000000"/>
          <w:sz w:val="22"/>
        </w:rPr>
        <w:t xml:space="preserve"> the test, and the test</w:t>
      </w:r>
      <w:r w:rsidR="00CB0ED2">
        <w:rPr>
          <w:rFonts w:asciiTheme="majorHAnsi" w:hAnsiTheme="majorHAnsi" w:hint="eastAsia"/>
          <w:color w:val="000000"/>
          <w:sz w:val="22"/>
        </w:rPr>
        <w:t>ing</w:t>
      </w:r>
      <w:r w:rsidRPr="00CB0ED2">
        <w:rPr>
          <w:rFonts w:asciiTheme="majorHAnsi" w:hAnsiTheme="majorHAnsi"/>
          <w:color w:val="000000"/>
          <w:sz w:val="22"/>
        </w:rPr>
        <w:t xml:space="preserve"> time is from 1pm to 5pm. </w:t>
      </w:r>
    </w:p>
    <w:p w:rsidR="00C41DAD" w:rsidRPr="00CB0ED2" w:rsidRDefault="00AC0748" w:rsidP="00CB0ED2">
      <w:pPr>
        <w:pStyle w:val="a3"/>
        <w:rPr>
          <w:rFonts w:asciiTheme="majorHAnsi" w:hAnsiTheme="majorHAnsi" w:cs="Times New Roman"/>
          <w:b/>
          <w:sz w:val="22"/>
          <w:szCs w:val="22"/>
        </w:rPr>
      </w:pPr>
      <w:r w:rsidRPr="00CB0ED2">
        <w:rPr>
          <w:rFonts w:asciiTheme="majorHAnsi" w:hAnsiTheme="majorHAnsi" w:cs="Times New Roman"/>
          <w:b/>
          <w:sz w:val="22"/>
          <w:szCs w:val="22"/>
        </w:rPr>
        <w:t>VI.</w:t>
      </w:r>
      <w:r w:rsidR="00C41DAD" w:rsidRPr="00CB0ED2">
        <w:rPr>
          <w:rFonts w:asciiTheme="majorHAnsi" w:hAnsiTheme="majorHAnsi" w:cs="Times New Roman"/>
          <w:b/>
          <w:sz w:val="22"/>
          <w:szCs w:val="22"/>
        </w:rPr>
        <w:t xml:space="preserve"> Examination method</w:t>
      </w:r>
    </w:p>
    <w:p w:rsidR="00CB2481" w:rsidRDefault="00C41DAD" w:rsidP="00CB2481">
      <w:pPr>
        <w:pStyle w:val="a3"/>
        <w:ind w:firstLine="480"/>
        <w:rPr>
          <w:rFonts w:asciiTheme="majorHAnsi" w:hAnsiTheme="majorHAnsi" w:cs="Times New Roman"/>
          <w:sz w:val="22"/>
          <w:szCs w:val="22"/>
        </w:rPr>
      </w:pPr>
      <w:r w:rsidRPr="00CB0ED2">
        <w:rPr>
          <w:rFonts w:asciiTheme="majorHAnsi" w:hAnsiTheme="majorHAnsi" w:cs="Times New Roman"/>
          <w:sz w:val="22"/>
          <w:szCs w:val="22"/>
        </w:rPr>
        <w:t xml:space="preserve">Only one subject may be tested per semester, and each candidate </w:t>
      </w:r>
      <w:r w:rsidR="00CB0ED2">
        <w:rPr>
          <w:rFonts w:asciiTheme="majorHAnsi" w:hAnsiTheme="majorHAnsi" w:cs="Times New Roman" w:hint="eastAsia"/>
          <w:sz w:val="22"/>
          <w:szCs w:val="22"/>
        </w:rPr>
        <w:t xml:space="preserve">can only make two attempts </w:t>
      </w:r>
      <w:r w:rsidRPr="00CB0ED2">
        <w:rPr>
          <w:rFonts w:asciiTheme="majorHAnsi" w:hAnsiTheme="majorHAnsi" w:cs="Times New Roman"/>
          <w:sz w:val="22"/>
          <w:szCs w:val="22"/>
        </w:rPr>
        <w:t xml:space="preserve">to </w:t>
      </w:r>
    </w:p>
    <w:p w:rsidR="00CB2481" w:rsidRDefault="00C41DAD" w:rsidP="00CB2481">
      <w:pPr>
        <w:pStyle w:val="a3"/>
        <w:ind w:firstLine="480"/>
        <w:rPr>
          <w:rFonts w:asciiTheme="majorHAnsi" w:hAnsiTheme="majorHAnsi" w:cs="Times New Roman"/>
          <w:sz w:val="22"/>
          <w:szCs w:val="22"/>
        </w:rPr>
      </w:pPr>
      <w:r w:rsidRPr="00CB0ED2">
        <w:rPr>
          <w:rFonts w:asciiTheme="majorHAnsi" w:hAnsiTheme="majorHAnsi" w:cs="Times New Roman"/>
          <w:sz w:val="22"/>
          <w:szCs w:val="22"/>
        </w:rPr>
        <w:t>pass the test.</w:t>
      </w:r>
      <w:r w:rsidR="00CB2481">
        <w:rPr>
          <w:rFonts w:asciiTheme="majorHAnsi" w:hAnsiTheme="majorHAnsi" w:cs="Times New Roman" w:hint="eastAsia"/>
          <w:sz w:val="22"/>
          <w:szCs w:val="22"/>
        </w:rPr>
        <w:t xml:space="preserve"> </w:t>
      </w:r>
      <w:r w:rsidRPr="00CB0ED2">
        <w:rPr>
          <w:rFonts w:asciiTheme="majorHAnsi" w:hAnsiTheme="majorHAnsi" w:cs="Times New Roman"/>
          <w:sz w:val="22"/>
          <w:szCs w:val="22"/>
        </w:rPr>
        <w:t xml:space="preserve">Candidates are to use computers provided by the department office </w:t>
      </w:r>
      <w:r w:rsidR="00CB0ED2">
        <w:rPr>
          <w:rFonts w:asciiTheme="majorHAnsi" w:hAnsiTheme="majorHAnsi" w:cs="Times New Roman" w:hint="eastAsia"/>
          <w:sz w:val="22"/>
          <w:szCs w:val="22"/>
        </w:rPr>
        <w:t xml:space="preserve">to make test </w:t>
      </w:r>
    </w:p>
    <w:p w:rsidR="00CB2481" w:rsidRDefault="00CB0ED2" w:rsidP="00CB2481">
      <w:pPr>
        <w:pStyle w:val="a3"/>
        <w:ind w:firstLine="480"/>
        <w:rPr>
          <w:rFonts w:asciiTheme="majorHAnsi" w:hAnsiTheme="majorHAnsi" w:cs="Times New Roman"/>
          <w:sz w:val="22"/>
          <w:szCs w:val="22"/>
        </w:rPr>
      </w:pPr>
      <w:r>
        <w:rPr>
          <w:rFonts w:asciiTheme="majorHAnsi" w:hAnsiTheme="majorHAnsi" w:cs="Times New Roman" w:hint="eastAsia"/>
          <w:sz w:val="22"/>
          <w:szCs w:val="22"/>
        </w:rPr>
        <w:t>responses.</w:t>
      </w:r>
      <w:r w:rsidR="00C41DAD" w:rsidRPr="00CB0ED2">
        <w:rPr>
          <w:rFonts w:asciiTheme="majorHAnsi" w:hAnsiTheme="majorHAnsi" w:cs="Times New Roman"/>
          <w:sz w:val="22"/>
          <w:szCs w:val="22"/>
        </w:rPr>
        <w:t xml:space="preserve"> </w:t>
      </w:r>
      <w:r>
        <w:rPr>
          <w:rFonts w:asciiTheme="majorHAnsi" w:hAnsiTheme="majorHAnsi" w:cs="Times New Roman" w:hint="eastAsia"/>
          <w:sz w:val="22"/>
          <w:szCs w:val="22"/>
        </w:rPr>
        <w:t>During the test, r</w:t>
      </w:r>
      <w:r w:rsidR="00C41DAD" w:rsidRPr="00CB0ED2">
        <w:rPr>
          <w:rFonts w:asciiTheme="majorHAnsi" w:hAnsiTheme="majorHAnsi" w:cs="Times New Roman"/>
          <w:sz w:val="22"/>
          <w:szCs w:val="22"/>
        </w:rPr>
        <w:t xml:space="preserve">eference books </w:t>
      </w:r>
      <w:r>
        <w:rPr>
          <w:rFonts w:asciiTheme="majorHAnsi" w:hAnsiTheme="majorHAnsi" w:cs="Times New Roman" w:hint="eastAsia"/>
          <w:sz w:val="22"/>
          <w:szCs w:val="22"/>
        </w:rPr>
        <w:t>may be used</w:t>
      </w:r>
      <w:r w:rsidR="00C41DAD" w:rsidRPr="00CB0ED2">
        <w:rPr>
          <w:rFonts w:asciiTheme="majorHAnsi" w:hAnsiTheme="majorHAnsi" w:cs="Times New Roman"/>
          <w:sz w:val="22"/>
          <w:szCs w:val="22"/>
        </w:rPr>
        <w:t xml:space="preserve">, but search </w:t>
      </w:r>
      <w:r>
        <w:rPr>
          <w:rFonts w:asciiTheme="majorHAnsi" w:hAnsiTheme="majorHAnsi" w:cs="Times New Roman" w:hint="eastAsia"/>
          <w:sz w:val="22"/>
          <w:szCs w:val="22"/>
        </w:rPr>
        <w:t xml:space="preserve">for information </w:t>
      </w:r>
      <w:r w:rsidR="00C41DAD" w:rsidRPr="00CB0ED2">
        <w:rPr>
          <w:rFonts w:asciiTheme="majorHAnsi" w:hAnsiTheme="majorHAnsi" w:cs="Times New Roman"/>
          <w:sz w:val="22"/>
          <w:szCs w:val="22"/>
        </w:rPr>
        <w:t xml:space="preserve">on the </w:t>
      </w:r>
    </w:p>
    <w:p w:rsidR="00CB2481" w:rsidRDefault="00C41DAD" w:rsidP="00CB2481">
      <w:pPr>
        <w:pStyle w:val="a3"/>
        <w:ind w:firstLine="480"/>
        <w:rPr>
          <w:rFonts w:asciiTheme="majorHAnsi" w:hAnsiTheme="majorHAnsi" w:cs="Times New Roman"/>
          <w:sz w:val="22"/>
        </w:rPr>
      </w:pPr>
      <w:r w:rsidRPr="00CB0ED2">
        <w:rPr>
          <w:rFonts w:asciiTheme="majorHAnsi" w:hAnsiTheme="majorHAnsi" w:cs="Times New Roman"/>
          <w:sz w:val="22"/>
          <w:szCs w:val="22"/>
        </w:rPr>
        <w:t>Internet is strictly forbidden.</w:t>
      </w:r>
      <w:r w:rsidR="00CB2481">
        <w:rPr>
          <w:rFonts w:asciiTheme="majorHAnsi" w:hAnsiTheme="majorHAnsi" w:cs="Times New Roman" w:hint="eastAsia"/>
          <w:sz w:val="22"/>
          <w:szCs w:val="22"/>
        </w:rPr>
        <w:t xml:space="preserve"> </w:t>
      </w:r>
      <w:r w:rsidRPr="00CB0ED2">
        <w:rPr>
          <w:rFonts w:asciiTheme="majorHAnsi" w:hAnsiTheme="majorHAnsi" w:cs="Times New Roman"/>
          <w:sz w:val="22"/>
        </w:rPr>
        <w:t>Those who fail to pass the exam after two times</w:t>
      </w:r>
      <w:r w:rsidR="00CB0ED2">
        <w:rPr>
          <w:rFonts w:asciiTheme="majorHAnsi" w:hAnsiTheme="majorHAnsi" w:cs="Times New Roman" w:hint="eastAsia"/>
          <w:sz w:val="22"/>
        </w:rPr>
        <w:t>,</w:t>
      </w:r>
      <w:r w:rsidRPr="00CB0ED2">
        <w:rPr>
          <w:rFonts w:asciiTheme="majorHAnsi" w:hAnsiTheme="majorHAnsi" w:cs="Times New Roman"/>
          <w:sz w:val="22"/>
        </w:rPr>
        <w:t xml:space="preserve"> </w:t>
      </w:r>
      <w:r w:rsidR="00AC0748" w:rsidRPr="00CB0ED2">
        <w:rPr>
          <w:rFonts w:asciiTheme="majorHAnsi" w:hAnsiTheme="majorHAnsi" w:cs="Times New Roman"/>
          <w:sz w:val="22"/>
        </w:rPr>
        <w:t xml:space="preserve">after departmental </w:t>
      </w:r>
    </w:p>
    <w:p w:rsidR="00CB2481" w:rsidRDefault="00AC0748" w:rsidP="00CB2481">
      <w:pPr>
        <w:pStyle w:val="a3"/>
        <w:ind w:firstLine="480"/>
        <w:rPr>
          <w:rFonts w:asciiTheme="majorHAnsi" w:hAnsiTheme="majorHAnsi" w:cs="Times New Roman"/>
          <w:sz w:val="22"/>
        </w:rPr>
      </w:pPr>
      <w:r w:rsidRPr="00CB0ED2">
        <w:rPr>
          <w:rFonts w:asciiTheme="majorHAnsi" w:hAnsiTheme="majorHAnsi" w:cs="Times New Roman"/>
          <w:sz w:val="22"/>
        </w:rPr>
        <w:t>meeting</w:t>
      </w:r>
      <w:r w:rsidR="00CB0ED2">
        <w:rPr>
          <w:rFonts w:asciiTheme="majorHAnsi" w:hAnsiTheme="majorHAnsi" w:cs="Times New Roman" w:hint="eastAsia"/>
          <w:sz w:val="22"/>
        </w:rPr>
        <w:t>s</w:t>
      </w:r>
      <w:r w:rsidRPr="00CB0ED2">
        <w:rPr>
          <w:rFonts w:asciiTheme="majorHAnsi" w:hAnsiTheme="majorHAnsi" w:cs="Times New Roman"/>
          <w:sz w:val="22"/>
        </w:rPr>
        <w:t xml:space="preserve"> </w:t>
      </w:r>
      <w:r w:rsidR="00CB0ED2">
        <w:rPr>
          <w:rFonts w:asciiTheme="majorHAnsi" w:hAnsiTheme="majorHAnsi" w:cs="Times New Roman" w:hint="eastAsia"/>
          <w:sz w:val="22"/>
        </w:rPr>
        <w:t>are</w:t>
      </w:r>
      <w:r w:rsidRPr="00CB0ED2">
        <w:rPr>
          <w:rFonts w:asciiTheme="majorHAnsi" w:hAnsiTheme="majorHAnsi" w:cs="Times New Roman"/>
          <w:sz w:val="22"/>
        </w:rPr>
        <w:t xml:space="preserve"> held and the student’s performance discussed and consensus reached</w:t>
      </w:r>
      <w:r w:rsidR="00CB0ED2">
        <w:rPr>
          <w:rFonts w:asciiTheme="majorHAnsi" w:hAnsiTheme="majorHAnsi" w:cs="Times New Roman" w:hint="eastAsia"/>
          <w:sz w:val="22"/>
        </w:rPr>
        <w:t>,</w:t>
      </w:r>
      <w:r w:rsidRPr="00CB0ED2">
        <w:rPr>
          <w:rFonts w:asciiTheme="majorHAnsi" w:hAnsiTheme="majorHAnsi" w:cs="Times New Roman"/>
          <w:sz w:val="22"/>
        </w:rPr>
        <w:t xml:space="preserve"> the </w:t>
      </w:r>
    </w:p>
    <w:p w:rsidR="00C41DAD" w:rsidRPr="00CB0ED2" w:rsidRDefault="00AC0748" w:rsidP="00CB2481">
      <w:pPr>
        <w:pStyle w:val="a3"/>
        <w:ind w:firstLine="480"/>
        <w:rPr>
          <w:rFonts w:asciiTheme="majorHAnsi" w:hAnsiTheme="majorHAnsi"/>
          <w:sz w:val="22"/>
        </w:rPr>
      </w:pPr>
      <w:r w:rsidRPr="00CB0ED2">
        <w:rPr>
          <w:rFonts w:asciiTheme="majorHAnsi" w:hAnsiTheme="majorHAnsi" w:cs="Times New Roman"/>
          <w:sz w:val="22"/>
        </w:rPr>
        <w:t>registration office will be notified for the student</w:t>
      </w:r>
      <w:r w:rsidR="00CB0ED2">
        <w:rPr>
          <w:rFonts w:asciiTheme="majorHAnsi" w:hAnsiTheme="majorHAnsi" w:cs="Times New Roman"/>
          <w:sz w:val="22"/>
        </w:rPr>
        <w:t>’</w:t>
      </w:r>
      <w:r w:rsidR="00CB0ED2">
        <w:rPr>
          <w:rFonts w:asciiTheme="majorHAnsi" w:hAnsiTheme="majorHAnsi" w:cs="Times New Roman" w:hint="eastAsia"/>
          <w:sz w:val="22"/>
        </w:rPr>
        <w:t xml:space="preserve">s </w:t>
      </w:r>
      <w:r w:rsidRPr="00CB0ED2">
        <w:rPr>
          <w:rFonts w:asciiTheme="majorHAnsi" w:hAnsiTheme="majorHAnsi" w:cs="Times New Roman"/>
          <w:sz w:val="22"/>
        </w:rPr>
        <w:t>withdraw</w:t>
      </w:r>
      <w:r w:rsidR="0041616C">
        <w:rPr>
          <w:rFonts w:asciiTheme="majorHAnsi" w:hAnsiTheme="majorHAnsi" w:cs="Times New Roman" w:hint="eastAsia"/>
          <w:sz w:val="22"/>
        </w:rPr>
        <w:t>a</w:t>
      </w:r>
      <w:r w:rsidR="00CB0ED2">
        <w:rPr>
          <w:rFonts w:asciiTheme="majorHAnsi" w:hAnsiTheme="majorHAnsi" w:cs="Times New Roman" w:hint="eastAsia"/>
          <w:sz w:val="22"/>
        </w:rPr>
        <w:t>l</w:t>
      </w:r>
      <w:r w:rsidRPr="00CB0ED2">
        <w:rPr>
          <w:rFonts w:asciiTheme="majorHAnsi" w:hAnsiTheme="majorHAnsi" w:cs="Times New Roman"/>
          <w:sz w:val="22"/>
        </w:rPr>
        <w:t xml:space="preserve"> from school.</w:t>
      </w:r>
      <w:r w:rsidR="00C41DAD" w:rsidRPr="00CB0ED2">
        <w:rPr>
          <w:rFonts w:asciiTheme="majorHAnsi" w:hAnsiTheme="majorHAnsi"/>
          <w:b/>
          <w:color w:val="000000"/>
          <w:sz w:val="22"/>
        </w:rPr>
        <w:t xml:space="preserve"> </w:t>
      </w:r>
    </w:p>
    <w:p w:rsidR="00C41DAD" w:rsidRPr="00CB0ED2" w:rsidRDefault="00AC0748" w:rsidP="00CB0ED2">
      <w:pPr>
        <w:pStyle w:val="a3"/>
        <w:ind w:left="440" w:hangingChars="200" w:hanging="440"/>
        <w:rPr>
          <w:rFonts w:asciiTheme="majorHAnsi" w:eastAsia="PMingLiU" w:hAnsiTheme="majorHAnsi" w:cs="Times New Roman"/>
          <w:b/>
          <w:color w:val="000000"/>
          <w:sz w:val="22"/>
          <w:szCs w:val="22"/>
        </w:rPr>
      </w:pPr>
      <w:r w:rsidRPr="00CB0ED2">
        <w:rPr>
          <w:rFonts w:asciiTheme="majorHAnsi" w:eastAsia="PMingLiU" w:hAnsiTheme="majorHAnsi" w:cs="Times New Roman"/>
          <w:b/>
          <w:color w:val="000000"/>
          <w:sz w:val="22"/>
          <w:szCs w:val="22"/>
        </w:rPr>
        <w:t>VII.</w:t>
      </w:r>
      <w:r w:rsidRPr="00CB0ED2">
        <w:rPr>
          <w:rFonts w:asciiTheme="majorHAnsi" w:hAnsiTheme="majorHAnsi" w:cs="Times New Roman"/>
          <w:sz w:val="22"/>
          <w:szCs w:val="22"/>
        </w:rPr>
        <w:t xml:space="preserve"> </w:t>
      </w:r>
      <w:r w:rsidRPr="00CB0ED2">
        <w:rPr>
          <w:rFonts w:asciiTheme="majorHAnsi" w:hAnsiTheme="majorHAnsi" w:cs="Times New Roman"/>
          <w:b/>
          <w:sz w:val="22"/>
          <w:szCs w:val="22"/>
        </w:rPr>
        <w:t>Exam book list</w:t>
      </w:r>
      <w:r w:rsidRPr="00CB0ED2">
        <w:rPr>
          <w:rFonts w:asciiTheme="majorHAnsi" w:eastAsia="PMingLiU" w:hAnsiTheme="majorHAnsi" w:cs="Times New Roman"/>
          <w:b/>
          <w:color w:val="000000"/>
          <w:sz w:val="22"/>
          <w:szCs w:val="22"/>
        </w:rPr>
        <w:t xml:space="preserve"> </w:t>
      </w:r>
    </w:p>
    <w:p w:rsidR="00CB2481" w:rsidRDefault="00C41DAD" w:rsidP="00CB0ED2">
      <w:pPr>
        <w:pStyle w:val="a3"/>
        <w:ind w:firstLineChars="150" w:firstLine="330"/>
        <w:rPr>
          <w:rFonts w:asciiTheme="majorHAnsi" w:hAnsiTheme="majorHAnsi" w:cs="Times New Roman"/>
          <w:sz w:val="22"/>
          <w:szCs w:val="22"/>
        </w:rPr>
      </w:pPr>
      <w:r w:rsidRPr="00CB0ED2">
        <w:rPr>
          <w:rFonts w:asciiTheme="majorHAnsi" w:hAnsiTheme="majorHAnsi" w:cs="Times New Roman"/>
          <w:sz w:val="22"/>
          <w:szCs w:val="22"/>
        </w:rPr>
        <w:t xml:space="preserve">The examination book list for each subject shall be discussed and produced by the examination </w:t>
      </w:r>
    </w:p>
    <w:p w:rsidR="00CB2481" w:rsidRDefault="00C41DAD" w:rsidP="00CB0ED2">
      <w:pPr>
        <w:pStyle w:val="a3"/>
        <w:ind w:firstLineChars="150" w:firstLine="330"/>
        <w:rPr>
          <w:rFonts w:asciiTheme="majorHAnsi" w:hAnsiTheme="majorHAnsi" w:cs="Times New Roman"/>
          <w:sz w:val="22"/>
          <w:szCs w:val="22"/>
        </w:rPr>
      </w:pPr>
      <w:r w:rsidRPr="00CB0ED2">
        <w:rPr>
          <w:rFonts w:asciiTheme="majorHAnsi" w:hAnsiTheme="majorHAnsi" w:cs="Times New Roman"/>
          <w:sz w:val="22"/>
          <w:szCs w:val="22"/>
        </w:rPr>
        <w:t xml:space="preserve">committee members, and shall be produced no later than one month after the examination </w:t>
      </w:r>
    </w:p>
    <w:p w:rsidR="00C41DAD" w:rsidRPr="00CB0ED2" w:rsidRDefault="00C41DAD" w:rsidP="00CB0ED2">
      <w:pPr>
        <w:pStyle w:val="a3"/>
        <w:ind w:firstLineChars="150" w:firstLine="330"/>
        <w:rPr>
          <w:rFonts w:asciiTheme="majorHAnsi" w:hAnsiTheme="majorHAnsi" w:cs="Times New Roman"/>
          <w:sz w:val="22"/>
          <w:szCs w:val="22"/>
        </w:rPr>
      </w:pPr>
      <w:r w:rsidRPr="00CB0ED2">
        <w:rPr>
          <w:rFonts w:asciiTheme="majorHAnsi" w:hAnsiTheme="majorHAnsi" w:cs="Times New Roman"/>
          <w:sz w:val="22"/>
          <w:szCs w:val="22"/>
        </w:rPr>
        <w:t>application deadline.</w:t>
      </w:r>
    </w:p>
    <w:p w:rsidR="00CB2481" w:rsidRDefault="00AC0748" w:rsidP="00CB0ED2">
      <w:pPr>
        <w:pStyle w:val="a3"/>
        <w:rPr>
          <w:rFonts w:asciiTheme="majorHAnsi" w:hAnsiTheme="majorHAnsi" w:cs="Times New Roman"/>
          <w:sz w:val="22"/>
          <w:szCs w:val="22"/>
        </w:rPr>
      </w:pPr>
      <w:r w:rsidRPr="00567EB7">
        <w:rPr>
          <w:rFonts w:asciiTheme="majorHAnsi" w:hAnsiTheme="majorHAnsi" w:cs="Times New Roman"/>
          <w:b/>
          <w:sz w:val="22"/>
          <w:szCs w:val="22"/>
        </w:rPr>
        <w:t>VIII</w:t>
      </w:r>
      <w:r w:rsidRPr="00CB0ED2">
        <w:rPr>
          <w:rFonts w:asciiTheme="majorHAnsi" w:hAnsiTheme="majorHAnsi" w:cs="Times New Roman"/>
          <w:sz w:val="22"/>
          <w:szCs w:val="22"/>
        </w:rPr>
        <w:t xml:space="preserve">. </w:t>
      </w:r>
      <w:r w:rsidR="00C41DAD" w:rsidRPr="00CB0ED2">
        <w:rPr>
          <w:rFonts w:asciiTheme="majorHAnsi" w:hAnsiTheme="majorHAnsi" w:cs="Times New Roman"/>
          <w:sz w:val="22"/>
          <w:szCs w:val="22"/>
        </w:rPr>
        <w:t>After passing both the "Research History and Theoretical Methods" and "</w:t>
      </w:r>
      <w:r w:rsidRPr="00CB0ED2">
        <w:rPr>
          <w:rFonts w:asciiTheme="majorHAnsi" w:hAnsiTheme="majorHAnsi" w:cs="Times New Roman"/>
          <w:sz w:val="22"/>
          <w:szCs w:val="22"/>
        </w:rPr>
        <w:t>Topical</w:t>
      </w:r>
      <w:r w:rsidR="00C41DAD" w:rsidRPr="00CB0ED2">
        <w:rPr>
          <w:rFonts w:asciiTheme="majorHAnsi" w:hAnsiTheme="majorHAnsi" w:cs="Times New Roman"/>
          <w:sz w:val="22"/>
          <w:szCs w:val="22"/>
        </w:rPr>
        <w:t xml:space="preserve"> Documents"</w:t>
      </w:r>
      <w:r w:rsidRPr="00CB0ED2">
        <w:rPr>
          <w:rFonts w:asciiTheme="majorHAnsi" w:hAnsiTheme="majorHAnsi" w:cs="Times New Roman"/>
          <w:sz w:val="22"/>
          <w:szCs w:val="22"/>
        </w:rPr>
        <w:t>,</w:t>
      </w:r>
      <w:r w:rsidR="00CB2481">
        <w:rPr>
          <w:rFonts w:asciiTheme="majorHAnsi" w:hAnsiTheme="majorHAnsi" w:cs="Times New Roman" w:hint="eastAsia"/>
          <w:sz w:val="22"/>
          <w:szCs w:val="22"/>
        </w:rPr>
        <w:t xml:space="preserve"> </w:t>
      </w:r>
    </w:p>
    <w:p w:rsidR="00CB2481" w:rsidRDefault="00C41DAD" w:rsidP="00CB0ED2">
      <w:pPr>
        <w:pStyle w:val="a3"/>
        <w:rPr>
          <w:rFonts w:asciiTheme="majorHAnsi" w:hAnsiTheme="majorHAnsi" w:cs="Times New Roman"/>
          <w:sz w:val="22"/>
          <w:szCs w:val="22"/>
        </w:rPr>
      </w:pPr>
      <w:r w:rsidRPr="00CB0ED2">
        <w:rPr>
          <w:rFonts w:asciiTheme="majorHAnsi" w:hAnsiTheme="majorHAnsi" w:cs="Times New Roman"/>
          <w:sz w:val="22"/>
          <w:szCs w:val="22"/>
        </w:rPr>
        <w:t xml:space="preserve">  outline of the doctoral dissertation </w:t>
      </w:r>
      <w:r w:rsidR="00AC0748" w:rsidRPr="00CB0ED2">
        <w:rPr>
          <w:rFonts w:asciiTheme="majorHAnsi" w:hAnsiTheme="majorHAnsi" w:cs="Times New Roman"/>
          <w:sz w:val="22"/>
          <w:szCs w:val="22"/>
        </w:rPr>
        <w:t>plan</w:t>
      </w:r>
      <w:r w:rsidRPr="00CB0ED2">
        <w:rPr>
          <w:rFonts w:asciiTheme="majorHAnsi" w:hAnsiTheme="majorHAnsi" w:cs="Times New Roman"/>
          <w:sz w:val="22"/>
          <w:szCs w:val="22"/>
        </w:rPr>
        <w:t xml:space="preserve"> </w:t>
      </w:r>
      <w:r w:rsidR="00AC0748" w:rsidRPr="00CB0ED2">
        <w:rPr>
          <w:rFonts w:asciiTheme="majorHAnsi" w:hAnsiTheme="majorHAnsi" w:cs="Times New Roman"/>
          <w:sz w:val="22"/>
          <w:szCs w:val="22"/>
        </w:rPr>
        <w:t xml:space="preserve">may </w:t>
      </w:r>
      <w:r w:rsidR="006E5E4E" w:rsidRPr="00CB0ED2">
        <w:rPr>
          <w:rFonts w:asciiTheme="majorHAnsi" w:hAnsiTheme="majorHAnsi" w:cs="Times New Roman"/>
          <w:sz w:val="22"/>
          <w:szCs w:val="22"/>
        </w:rPr>
        <w:t>submit</w:t>
      </w:r>
      <w:r w:rsidRPr="00CB0ED2">
        <w:rPr>
          <w:rFonts w:asciiTheme="majorHAnsi" w:hAnsiTheme="majorHAnsi" w:cs="Times New Roman"/>
          <w:sz w:val="22"/>
          <w:szCs w:val="22"/>
        </w:rPr>
        <w:t xml:space="preserve"> the </w:t>
      </w:r>
      <w:r w:rsidR="00AC0748" w:rsidRPr="00CB0ED2">
        <w:rPr>
          <w:rFonts w:asciiTheme="majorHAnsi" w:hAnsiTheme="majorHAnsi" w:cs="Times New Roman"/>
          <w:sz w:val="22"/>
          <w:szCs w:val="22"/>
        </w:rPr>
        <w:t>application for the preliminary</w:t>
      </w:r>
    </w:p>
    <w:p w:rsidR="00EE4EFA" w:rsidRPr="00CB0ED2" w:rsidRDefault="00C41DAD" w:rsidP="00CB2481">
      <w:pPr>
        <w:pStyle w:val="a3"/>
        <w:ind w:leftChars="100" w:left="240"/>
        <w:rPr>
          <w:rFonts w:asciiTheme="majorHAnsi" w:hAnsiTheme="majorHAnsi"/>
          <w:sz w:val="22"/>
          <w:szCs w:val="22"/>
        </w:rPr>
      </w:pPr>
      <w:r w:rsidRPr="00CB0ED2">
        <w:rPr>
          <w:rFonts w:asciiTheme="majorHAnsi" w:hAnsiTheme="majorHAnsi" w:cs="Times New Roman"/>
          <w:sz w:val="22"/>
          <w:szCs w:val="22"/>
        </w:rPr>
        <w:t xml:space="preserve">examination of the dissertation </w:t>
      </w:r>
      <w:r w:rsidR="00AC0748" w:rsidRPr="00CB0ED2">
        <w:rPr>
          <w:rFonts w:asciiTheme="majorHAnsi" w:hAnsiTheme="majorHAnsi" w:cs="Times New Roman"/>
          <w:sz w:val="22"/>
          <w:szCs w:val="22"/>
        </w:rPr>
        <w:t>be made</w:t>
      </w:r>
      <w:r w:rsidRPr="00CB0ED2">
        <w:rPr>
          <w:rFonts w:asciiTheme="majorHAnsi" w:hAnsiTheme="majorHAnsi" w:cs="Times New Roman"/>
          <w:sz w:val="22"/>
          <w:szCs w:val="22"/>
        </w:rPr>
        <w:t>.</w:t>
      </w:r>
      <w:r w:rsidR="00AC0748" w:rsidRPr="00CB0ED2">
        <w:rPr>
          <w:rFonts w:asciiTheme="majorHAnsi" w:hAnsiTheme="majorHAnsi"/>
          <w:sz w:val="22"/>
          <w:szCs w:val="22"/>
        </w:rPr>
        <w:t xml:space="preserve"> </w:t>
      </w:r>
    </w:p>
    <w:p w:rsidR="0055545D" w:rsidRPr="0055545D" w:rsidRDefault="0055545D" w:rsidP="00CB0ED2">
      <w:pPr>
        <w:ind w:left="440" w:hangingChars="200" w:hanging="440"/>
        <w:rPr>
          <w:rFonts w:asciiTheme="majorHAnsi" w:eastAsia="PMingLiU" w:hAnsiTheme="majorHAnsi" w:cs="Courier New"/>
          <w:color w:val="0000FF"/>
          <w:sz w:val="22"/>
        </w:rPr>
      </w:pPr>
      <w:r w:rsidRPr="00567EB7">
        <w:rPr>
          <w:rFonts w:asciiTheme="majorHAnsi" w:hAnsiTheme="majorHAnsi" w:cs="Times New Roman"/>
          <w:b/>
          <w:sz w:val="22"/>
        </w:rPr>
        <w:t>IX</w:t>
      </w:r>
      <w:r w:rsidRPr="00CB0ED2">
        <w:rPr>
          <w:rFonts w:asciiTheme="majorHAnsi" w:hAnsiTheme="majorHAnsi" w:cs="Times New Roman"/>
          <w:sz w:val="22"/>
        </w:rPr>
        <w:t xml:space="preserve">. Doctoral students must complete the required credits for graduation, pass the qualification examination, complete the preliminary examination of the dissertation and the language </w:t>
      </w:r>
      <w:r w:rsidRPr="00CB0ED2">
        <w:rPr>
          <w:rFonts w:asciiTheme="majorHAnsi" w:hAnsiTheme="majorHAnsi" w:cs="Times New Roman"/>
          <w:sz w:val="22"/>
        </w:rPr>
        <w:lastRenderedPageBreak/>
        <w:t>proficiency test before they can receive the qualification of a doctoral candidate.</w:t>
      </w:r>
      <w:r w:rsidRPr="00CB0ED2">
        <w:rPr>
          <w:rFonts w:asciiTheme="majorHAnsi" w:eastAsia="PMingLiU" w:hAnsiTheme="majorHAnsi" w:cs="Times New Roman"/>
          <w:b/>
          <w:color w:val="000000"/>
          <w:sz w:val="22"/>
        </w:rPr>
        <w:t xml:space="preserve"> </w:t>
      </w:r>
    </w:p>
    <w:p w:rsidR="00C05FB7" w:rsidRPr="00CB0ED2" w:rsidRDefault="00CE5F47" w:rsidP="00C05FB7">
      <w:pPr>
        <w:pStyle w:val="a3"/>
        <w:rPr>
          <w:rFonts w:asciiTheme="majorHAnsi" w:hAnsiTheme="majorHAnsi" w:cs="Times New Roman"/>
          <w:sz w:val="22"/>
          <w:szCs w:val="22"/>
        </w:rPr>
      </w:pPr>
      <w:r w:rsidRPr="00567EB7">
        <w:rPr>
          <w:rFonts w:asciiTheme="majorHAnsi" w:hAnsiTheme="majorHAnsi" w:cs="Times New Roman"/>
          <w:b/>
          <w:sz w:val="22"/>
          <w:szCs w:val="22"/>
        </w:rPr>
        <w:t>X</w:t>
      </w:r>
      <w:r w:rsidRPr="00CB0ED2">
        <w:rPr>
          <w:rFonts w:asciiTheme="majorHAnsi" w:hAnsiTheme="majorHAnsi" w:cs="Times New Roman"/>
          <w:sz w:val="22"/>
          <w:szCs w:val="22"/>
        </w:rPr>
        <w:t>. T</w:t>
      </w:r>
      <w:r w:rsidR="00C05FB7">
        <w:rPr>
          <w:rFonts w:asciiTheme="majorHAnsi" w:hAnsiTheme="majorHAnsi" w:cs="Times New Roman"/>
          <w:sz w:val="22"/>
          <w:szCs w:val="22"/>
        </w:rPr>
        <w:t>he above described me</w:t>
      </w:r>
      <w:r w:rsidR="00C05FB7">
        <w:rPr>
          <w:rFonts w:asciiTheme="majorHAnsi" w:hAnsiTheme="majorHAnsi" w:cs="Times New Roman" w:hint="eastAsia"/>
          <w:sz w:val="22"/>
          <w:szCs w:val="22"/>
        </w:rPr>
        <w:t>asures are</w:t>
      </w:r>
      <w:r w:rsidR="0055545D" w:rsidRPr="00CB0ED2">
        <w:rPr>
          <w:rFonts w:asciiTheme="majorHAnsi" w:hAnsiTheme="majorHAnsi" w:cs="Times New Roman"/>
          <w:sz w:val="22"/>
          <w:szCs w:val="22"/>
        </w:rPr>
        <w:t xml:space="preserve"> applicable to students entering in the 2012 academic year </w:t>
      </w:r>
    </w:p>
    <w:p w:rsidR="0055545D" w:rsidRDefault="0055545D" w:rsidP="00C05FB7">
      <w:pPr>
        <w:pStyle w:val="a3"/>
        <w:ind w:leftChars="100" w:left="240"/>
        <w:rPr>
          <w:rFonts w:asciiTheme="majorHAnsi" w:hAnsiTheme="majorHAnsi" w:cs="Times New Roman"/>
          <w:sz w:val="22"/>
          <w:szCs w:val="22"/>
        </w:rPr>
      </w:pPr>
      <w:r w:rsidRPr="00CB0ED2">
        <w:rPr>
          <w:rFonts w:asciiTheme="majorHAnsi" w:hAnsiTheme="majorHAnsi" w:cs="Times New Roman"/>
          <w:sz w:val="22"/>
          <w:szCs w:val="22"/>
        </w:rPr>
        <w:t>after being</w:t>
      </w:r>
      <w:r w:rsidR="0041616C">
        <w:rPr>
          <w:rFonts w:asciiTheme="majorHAnsi" w:hAnsiTheme="majorHAnsi" w:cs="Times New Roman" w:hint="eastAsia"/>
          <w:sz w:val="22"/>
          <w:szCs w:val="22"/>
        </w:rPr>
        <w:t xml:space="preserve"> </w:t>
      </w:r>
      <w:r w:rsidRPr="00CB0ED2">
        <w:rPr>
          <w:rFonts w:asciiTheme="majorHAnsi" w:hAnsiTheme="majorHAnsi" w:cs="Times New Roman"/>
          <w:sz w:val="22"/>
          <w:szCs w:val="22"/>
        </w:rPr>
        <w:t>passed by the departmental meeting. Those who had enrolled before the 2011 academic year can choose to follow the new system. However, after changing to the new system, thee students must abide by the same standards as the candidates for the new system, and cannot revert to the old system used before the 2011 academic year.</w:t>
      </w:r>
    </w:p>
    <w:p w:rsidR="00C05FB7" w:rsidRDefault="005B0640" w:rsidP="0041616C">
      <w:pPr>
        <w:pStyle w:val="a3"/>
        <w:rPr>
          <w:rFonts w:asciiTheme="majorHAnsi" w:hAnsiTheme="majorHAnsi" w:cs="Times New Roman"/>
          <w:sz w:val="22"/>
          <w:szCs w:val="22"/>
        </w:rPr>
      </w:pPr>
      <w:r w:rsidRPr="00567EB7">
        <w:rPr>
          <w:rFonts w:asciiTheme="majorHAnsi" w:hAnsiTheme="majorHAnsi" w:cs="Times New Roman" w:hint="eastAsia"/>
          <w:b/>
          <w:sz w:val="22"/>
          <w:szCs w:val="22"/>
        </w:rPr>
        <w:t>XI</w:t>
      </w:r>
      <w:r>
        <w:rPr>
          <w:rFonts w:asciiTheme="majorHAnsi" w:hAnsiTheme="majorHAnsi" w:cs="Times New Roman" w:hint="eastAsia"/>
          <w:sz w:val="22"/>
          <w:szCs w:val="22"/>
        </w:rPr>
        <w:t>.</w:t>
      </w:r>
      <w:r w:rsidR="00DB720E" w:rsidRPr="00DB720E">
        <w:rPr>
          <w:rFonts w:asciiTheme="majorHAnsi" w:hAnsiTheme="majorHAnsi" w:cs="Times New Roman"/>
          <w:sz w:val="22"/>
          <w:szCs w:val="22"/>
        </w:rPr>
        <w:t xml:space="preserve"> If there are any issues not covered in this </w:t>
      </w:r>
      <w:r w:rsidR="00DB720E">
        <w:rPr>
          <w:rFonts w:asciiTheme="majorHAnsi" w:hAnsiTheme="majorHAnsi" w:cs="Times New Roman" w:hint="eastAsia"/>
          <w:sz w:val="22"/>
          <w:szCs w:val="22"/>
        </w:rPr>
        <w:t xml:space="preserve">section, </w:t>
      </w:r>
      <w:r w:rsidR="00DB720E" w:rsidRPr="00DB720E">
        <w:rPr>
          <w:rFonts w:asciiTheme="majorHAnsi" w:hAnsiTheme="majorHAnsi" w:cs="Times New Roman"/>
          <w:sz w:val="22"/>
          <w:szCs w:val="22"/>
        </w:rPr>
        <w:t xml:space="preserve">the Academic Planning Committee </w:t>
      </w:r>
      <w:r w:rsidR="00DB720E">
        <w:rPr>
          <w:rFonts w:asciiTheme="majorHAnsi" w:hAnsiTheme="majorHAnsi" w:cs="Times New Roman" w:hint="eastAsia"/>
          <w:sz w:val="22"/>
          <w:szCs w:val="22"/>
        </w:rPr>
        <w:t xml:space="preserve">will be asked </w:t>
      </w:r>
    </w:p>
    <w:p w:rsidR="00DB720E" w:rsidRPr="00CB0ED2" w:rsidRDefault="00DB720E" w:rsidP="00316C9D">
      <w:pPr>
        <w:pStyle w:val="a3"/>
        <w:ind w:leftChars="200" w:left="480"/>
        <w:rPr>
          <w:rFonts w:asciiTheme="majorHAnsi" w:hAnsiTheme="majorHAnsi" w:cs="Times New Roman"/>
          <w:sz w:val="22"/>
          <w:szCs w:val="22"/>
        </w:rPr>
      </w:pPr>
      <w:r>
        <w:rPr>
          <w:rFonts w:asciiTheme="majorHAnsi" w:hAnsiTheme="majorHAnsi" w:cs="Times New Roman" w:hint="eastAsia"/>
          <w:sz w:val="22"/>
          <w:szCs w:val="22"/>
        </w:rPr>
        <w:t xml:space="preserve">to made revisions or addition, and </w:t>
      </w:r>
      <w:r w:rsidRPr="00DB720E">
        <w:rPr>
          <w:rFonts w:asciiTheme="majorHAnsi" w:hAnsiTheme="majorHAnsi" w:cs="Times New Roman"/>
          <w:sz w:val="22"/>
          <w:szCs w:val="22"/>
        </w:rPr>
        <w:t>implemented after approval by the departmental meeting.</w:t>
      </w:r>
    </w:p>
    <w:p w:rsidR="007D3E90" w:rsidRDefault="007D3E90">
      <w:pPr>
        <w:widowControl/>
        <w:rPr>
          <w:rFonts w:ascii="Times New Roman" w:eastAsia="MingLiU" w:hAnsi="Times New Roman" w:cs="Times New Roman"/>
          <w:szCs w:val="24"/>
        </w:rPr>
      </w:pPr>
      <w:r>
        <w:rPr>
          <w:rFonts w:ascii="Times New Roman" w:hAnsi="Times New Roman" w:cs="Times New Roman"/>
        </w:rPr>
        <w:br w:type="page"/>
      </w:r>
    </w:p>
    <w:p w:rsidR="009B3FBE" w:rsidRPr="007D3E90" w:rsidRDefault="00F40F1B" w:rsidP="009B3FBE">
      <w:pPr>
        <w:pStyle w:val="a3"/>
        <w:rPr>
          <w:rFonts w:ascii="Times New Roman" w:hAnsi="Times New Roman" w:cs="Times New Roman"/>
          <w:b/>
          <w:sz w:val="28"/>
          <w:szCs w:val="28"/>
        </w:rPr>
      </w:pPr>
      <w:r w:rsidRPr="007D3E90">
        <w:rPr>
          <w:rFonts w:ascii="Times New Roman" w:hAnsi="Times New Roman" w:cs="Times New Roman"/>
        </w:rPr>
        <w:lastRenderedPageBreak/>
        <w:t xml:space="preserve"> </w:t>
      </w:r>
      <w:r w:rsidR="009B3FBE" w:rsidRPr="007D3E90">
        <w:rPr>
          <w:rFonts w:ascii="Times New Roman" w:hAnsi="Times New Roman" w:cs="Times New Roman" w:hint="eastAsia"/>
          <w:b/>
          <w:sz w:val="28"/>
          <w:szCs w:val="28"/>
        </w:rPr>
        <w:t xml:space="preserve">Regulations Regarding Preliminary Examination of </w:t>
      </w:r>
      <w:r w:rsidR="009B3FBE" w:rsidRPr="007D3E90">
        <w:rPr>
          <w:rFonts w:ascii="Times New Roman" w:hAnsi="Times New Roman" w:cs="Times New Roman"/>
          <w:b/>
          <w:sz w:val="28"/>
          <w:szCs w:val="28"/>
        </w:rPr>
        <w:t>Graduate Dissertations in the Department of Taiwan</w:t>
      </w:r>
      <w:r w:rsidR="009B3FBE">
        <w:rPr>
          <w:rFonts w:ascii="Times New Roman" w:hAnsi="Times New Roman" w:cs="Times New Roman" w:hint="eastAsia"/>
          <w:b/>
          <w:sz w:val="28"/>
          <w:szCs w:val="28"/>
        </w:rPr>
        <w:t>ese</w:t>
      </w:r>
      <w:r w:rsidR="009B3FBE" w:rsidRPr="007D3E90">
        <w:rPr>
          <w:rFonts w:ascii="Times New Roman" w:hAnsi="Times New Roman" w:cs="Times New Roman"/>
          <w:b/>
          <w:sz w:val="28"/>
          <w:szCs w:val="28"/>
        </w:rPr>
        <w:t xml:space="preserve"> Literature, National Cheng Kung University</w:t>
      </w:r>
    </w:p>
    <w:p w:rsidR="0055545D" w:rsidRPr="007D3E90" w:rsidRDefault="009B3FBE" w:rsidP="009B3FBE">
      <w:pPr>
        <w:pStyle w:val="a3"/>
        <w:jc w:val="center"/>
        <w:rPr>
          <w:rFonts w:ascii="Times New Roman" w:hAnsi="Times New Roman" w:cs="Times New Roman"/>
        </w:rPr>
      </w:pPr>
      <w:r w:rsidRPr="007D3E90">
        <w:rPr>
          <w:rFonts w:ascii="Times New Roman" w:hAnsi="Times New Roman" w:cs="Times New Roman"/>
        </w:rPr>
        <w:t xml:space="preserve"> </w:t>
      </w:r>
      <w:r w:rsidR="007D3E90" w:rsidRPr="007D3E90">
        <w:rPr>
          <w:rFonts w:ascii="Times New Roman" w:hAnsi="Times New Roman" w:cs="Times New Roman"/>
        </w:rPr>
        <w:t xml:space="preserve">(Applicable to students entering </w:t>
      </w:r>
      <w:r w:rsidR="007D3E90" w:rsidRPr="007D3E90">
        <w:rPr>
          <w:rFonts w:ascii="Times New Roman" w:hAnsi="Times New Roman" w:cs="Times New Roman" w:hint="eastAsia"/>
        </w:rPr>
        <w:t xml:space="preserve">after </w:t>
      </w:r>
      <w:r w:rsidR="007D3E90" w:rsidRPr="007D3E90">
        <w:rPr>
          <w:rFonts w:ascii="Times New Roman" w:hAnsi="Times New Roman" w:cs="Times New Roman"/>
        </w:rPr>
        <w:t xml:space="preserve">the </w:t>
      </w:r>
      <w:r w:rsidR="007D3E90" w:rsidRPr="007D3E90">
        <w:rPr>
          <w:rFonts w:ascii="Times New Roman" w:hAnsi="Times New Roman" w:cs="Times New Roman" w:hint="eastAsia"/>
        </w:rPr>
        <w:t xml:space="preserve">2013 </w:t>
      </w:r>
      <w:r w:rsidR="007D3E90" w:rsidRPr="007D3E90">
        <w:rPr>
          <w:rFonts w:ascii="Times New Roman" w:hAnsi="Times New Roman" w:cs="Times New Roman"/>
        </w:rPr>
        <w:t>academic year)</w:t>
      </w:r>
    </w:p>
    <w:p w:rsidR="007D3E90" w:rsidRDefault="007D3E90" w:rsidP="007D3E90">
      <w:pPr>
        <w:pStyle w:val="a3"/>
        <w:rPr>
          <w:rFonts w:ascii="Times New Roman" w:hAnsi="Times New Roman" w:cs="Times New Roman"/>
        </w:rPr>
      </w:pPr>
    </w:p>
    <w:p w:rsidR="007D3E90" w:rsidRPr="007D3E90" w:rsidRDefault="007D3E90" w:rsidP="007D3E90">
      <w:pPr>
        <w:pStyle w:val="a3"/>
        <w:jc w:val="right"/>
        <w:rPr>
          <w:rFonts w:ascii="Times New Roman" w:hAnsi="Times New Roman" w:cs="Times New Roman"/>
          <w:sz w:val="18"/>
          <w:szCs w:val="18"/>
        </w:rPr>
      </w:pPr>
      <w:r w:rsidRPr="007D3E90">
        <w:rPr>
          <w:rFonts w:ascii="Times New Roman" w:hAnsi="Times New Roman" w:cs="Times New Roman" w:hint="eastAsia"/>
          <w:sz w:val="18"/>
          <w:szCs w:val="18"/>
        </w:rPr>
        <w:t>Last revised and approved</w:t>
      </w:r>
      <w:r w:rsidR="00646422">
        <w:rPr>
          <w:rFonts w:ascii="Times New Roman" w:hAnsi="Times New Roman" w:cs="Times New Roman" w:hint="eastAsia"/>
          <w:sz w:val="18"/>
          <w:szCs w:val="18"/>
        </w:rPr>
        <w:t>,</w:t>
      </w:r>
      <w:r w:rsidRPr="007D3E90">
        <w:rPr>
          <w:rFonts w:ascii="Times New Roman" w:hAnsi="Times New Roman" w:cs="Times New Roman" w:hint="eastAsia"/>
          <w:sz w:val="18"/>
          <w:szCs w:val="18"/>
        </w:rPr>
        <w:t xml:space="preserve"> first departmental meeting, second semester, 2012 academic year. </w:t>
      </w:r>
    </w:p>
    <w:p w:rsidR="00E86249" w:rsidRDefault="00E86249" w:rsidP="007D3E90">
      <w:pPr>
        <w:pStyle w:val="a3"/>
        <w:rPr>
          <w:rFonts w:ascii="Times New Roman" w:hAnsi="Times New Roman" w:cs="Times New Roman"/>
        </w:rPr>
      </w:pPr>
    </w:p>
    <w:p w:rsidR="00E86249" w:rsidRDefault="00E86249" w:rsidP="007D3E90">
      <w:pPr>
        <w:pStyle w:val="a3"/>
        <w:rPr>
          <w:rFonts w:ascii="Times New Roman" w:hAnsi="Times New Roman" w:cs="Times New Roman"/>
        </w:rPr>
      </w:pPr>
    </w:p>
    <w:p w:rsidR="00316C9D" w:rsidRDefault="00E45F38" w:rsidP="00316C9D">
      <w:pPr>
        <w:pStyle w:val="a3"/>
        <w:rPr>
          <w:rFonts w:ascii="Times New Roman" w:hAnsi="Times New Roman" w:cs="Times New Roman"/>
        </w:rPr>
      </w:pPr>
      <w:r>
        <w:rPr>
          <w:rFonts w:ascii="Times New Roman" w:hAnsi="Times New Roman" w:cs="Times New Roman" w:hint="eastAsia"/>
        </w:rPr>
        <w:t>One</w:t>
      </w:r>
      <w:r w:rsidR="007D3E90" w:rsidRPr="007D3E90">
        <w:rPr>
          <w:rFonts w:ascii="Times New Roman" w:hAnsi="Times New Roman" w:cs="Times New Roman"/>
        </w:rPr>
        <w:t>. These regulations are based on the "Detailed Rules for the National Cheng Kung University</w:t>
      </w:r>
    </w:p>
    <w:p w:rsidR="007D3E90" w:rsidRDefault="007D3E90" w:rsidP="00316C9D">
      <w:pPr>
        <w:pStyle w:val="a3"/>
        <w:ind w:leftChars="200" w:left="480"/>
        <w:rPr>
          <w:rFonts w:ascii="Times New Roman" w:hAnsi="Times New Roman" w:cs="Times New Roman"/>
        </w:rPr>
      </w:pPr>
      <w:r w:rsidRPr="007D3E90">
        <w:rPr>
          <w:rFonts w:ascii="Times New Roman" w:hAnsi="Times New Roman" w:cs="Times New Roman"/>
        </w:rPr>
        <w:t>Graduate Degree Examination".</w:t>
      </w:r>
    </w:p>
    <w:p w:rsidR="00FB546C" w:rsidRDefault="00FB546C" w:rsidP="007D3E90">
      <w:pPr>
        <w:pStyle w:val="a3"/>
        <w:rPr>
          <w:rFonts w:ascii="Times New Roman" w:hAnsi="Times New Roman" w:cs="Times New Roman"/>
        </w:rPr>
      </w:pPr>
    </w:p>
    <w:p w:rsidR="00316C9D" w:rsidRDefault="00E45F38" w:rsidP="007D3E90">
      <w:pPr>
        <w:pStyle w:val="a3"/>
        <w:rPr>
          <w:rFonts w:ascii="Times New Roman" w:hAnsi="Times New Roman" w:cs="Times New Roman"/>
        </w:rPr>
      </w:pPr>
      <w:r>
        <w:rPr>
          <w:rFonts w:ascii="Times New Roman" w:hAnsi="Times New Roman" w:cs="Times New Roman" w:hint="eastAsia"/>
        </w:rPr>
        <w:t>Two</w:t>
      </w:r>
      <w:r w:rsidR="007D3E90">
        <w:rPr>
          <w:rFonts w:ascii="Times New Roman" w:hAnsi="Times New Roman" w:cs="Times New Roman" w:hint="eastAsia"/>
        </w:rPr>
        <w:t xml:space="preserve">. </w:t>
      </w:r>
      <w:r w:rsidR="007D3E90" w:rsidRPr="007D3E90">
        <w:rPr>
          <w:rFonts w:ascii="Times New Roman" w:hAnsi="Times New Roman" w:cs="Times New Roman"/>
        </w:rPr>
        <w:t>Graduate students who have completed all graduation credits or are about to complete all</w:t>
      </w:r>
    </w:p>
    <w:p w:rsidR="00E86249" w:rsidRDefault="007D3E90" w:rsidP="00316C9D">
      <w:pPr>
        <w:pStyle w:val="a3"/>
        <w:ind w:leftChars="200" w:left="480"/>
        <w:rPr>
          <w:rFonts w:ascii="Times New Roman" w:hAnsi="Times New Roman" w:cs="Times New Roman"/>
        </w:rPr>
      </w:pPr>
      <w:r w:rsidRPr="007D3E90">
        <w:rPr>
          <w:rFonts w:ascii="Times New Roman" w:hAnsi="Times New Roman" w:cs="Times New Roman"/>
        </w:rPr>
        <w:t>graduation credits,</w:t>
      </w:r>
      <w:r w:rsidR="001178E7">
        <w:rPr>
          <w:rFonts w:ascii="Times New Roman" w:hAnsi="Times New Roman" w:cs="Times New Roman" w:hint="eastAsia"/>
        </w:rPr>
        <w:t xml:space="preserve"> </w:t>
      </w:r>
      <w:r w:rsidRPr="007D3E90">
        <w:rPr>
          <w:rFonts w:ascii="Times New Roman" w:hAnsi="Times New Roman" w:cs="Times New Roman"/>
        </w:rPr>
        <w:t xml:space="preserve">must </w:t>
      </w:r>
      <w:r w:rsidR="00E86249">
        <w:rPr>
          <w:rFonts w:ascii="Times New Roman" w:hAnsi="Times New Roman" w:cs="Times New Roman" w:hint="eastAsia"/>
        </w:rPr>
        <w:t>p</w:t>
      </w:r>
      <w:r w:rsidR="00E86249" w:rsidRPr="00E86249">
        <w:rPr>
          <w:rFonts w:ascii="Times New Roman" w:hAnsi="Times New Roman" w:cs="Times New Roman"/>
        </w:rPr>
        <w:t xml:space="preserve">articipate in four academic seminars or workshops inside or outside the school, and submit </w:t>
      </w:r>
      <w:r w:rsidR="00E86249">
        <w:rPr>
          <w:rFonts w:ascii="Times New Roman" w:hAnsi="Times New Roman" w:cs="Times New Roman" w:hint="eastAsia"/>
        </w:rPr>
        <w:t xml:space="preserve">a </w:t>
      </w:r>
      <w:r w:rsidR="00E86249" w:rsidRPr="00E86249">
        <w:rPr>
          <w:rFonts w:ascii="Times New Roman" w:hAnsi="Times New Roman" w:cs="Times New Roman"/>
        </w:rPr>
        <w:t xml:space="preserve">reflection report (at least </w:t>
      </w:r>
      <w:r w:rsidR="00E86249" w:rsidRPr="00E86249">
        <w:rPr>
          <w:rFonts w:ascii="Times New Roman" w:hAnsi="Times New Roman" w:cs="Times New Roman"/>
          <w:color w:val="FF0000"/>
        </w:rPr>
        <w:t>1000 words</w:t>
      </w:r>
      <w:r w:rsidR="00E86249" w:rsidRPr="00E86249">
        <w:rPr>
          <w:rFonts w:ascii="Times New Roman" w:hAnsi="Times New Roman" w:cs="Times New Roman"/>
        </w:rPr>
        <w:t>) to the department</w:t>
      </w:r>
      <w:r w:rsidR="00E86249">
        <w:rPr>
          <w:rFonts w:ascii="Times New Roman" w:hAnsi="Times New Roman" w:cs="Times New Roman" w:hint="eastAsia"/>
        </w:rPr>
        <w:t xml:space="preserve"> </w:t>
      </w:r>
      <w:r w:rsidR="00E86249" w:rsidRPr="00E86249">
        <w:rPr>
          <w:rFonts w:ascii="Times New Roman" w:hAnsi="Times New Roman" w:cs="Times New Roman"/>
        </w:rPr>
        <w:t>academic committee for certification</w:t>
      </w:r>
      <w:r w:rsidR="00E86249">
        <w:rPr>
          <w:rFonts w:ascii="Times New Roman" w:hAnsi="Times New Roman" w:cs="Times New Roman" w:hint="eastAsia"/>
        </w:rPr>
        <w:t xml:space="preserve"> before</w:t>
      </w:r>
      <w:r w:rsidR="00E86249" w:rsidRPr="00E86249">
        <w:rPr>
          <w:rFonts w:ascii="Times New Roman" w:hAnsi="Times New Roman" w:cs="Times New Roman"/>
        </w:rPr>
        <w:t xml:space="preserve"> applying for the preliminary examination. </w:t>
      </w:r>
    </w:p>
    <w:p w:rsidR="007D3E90" w:rsidRDefault="00EC5E0B" w:rsidP="00316C9D">
      <w:pPr>
        <w:pStyle w:val="a3"/>
        <w:ind w:leftChars="200" w:left="480" w:firstLineChars="100" w:firstLine="240"/>
        <w:rPr>
          <w:rFonts w:ascii="Times New Roman" w:hAnsi="Times New Roman" w:cs="Times New Roman"/>
        </w:rPr>
      </w:pPr>
      <w:r w:rsidRPr="00E45F38">
        <w:rPr>
          <w:rFonts w:ascii="Times New Roman" w:hAnsi="Times New Roman" w:cs="Times New Roman"/>
        </w:rPr>
        <w:t>In addition to filling in the application form, hand in published papers and submitting the certification certificate of the previously mentioned reflection report, the student needs to prepare a full text draft of the ‘Thesis Plan Outline’ and one chapter of the dissertation to hand in to the department office w</w:t>
      </w:r>
      <w:r w:rsidR="00E86249" w:rsidRPr="00E45F38">
        <w:rPr>
          <w:rFonts w:ascii="Times New Roman" w:hAnsi="Times New Roman" w:cs="Times New Roman"/>
        </w:rPr>
        <w:t>hen applying for the dissertation preliminary test</w:t>
      </w:r>
      <w:r w:rsidRPr="00E45F38">
        <w:rPr>
          <w:rFonts w:ascii="Times New Roman" w:hAnsi="Times New Roman" w:cs="Times New Roman"/>
        </w:rPr>
        <w:t xml:space="preserve">. These will be sent to the evaluation committee members for evaluation two weeks before the set preliminary exam date. </w:t>
      </w:r>
    </w:p>
    <w:p w:rsidR="00FB546C" w:rsidRPr="00E45F38" w:rsidRDefault="00FB546C" w:rsidP="00EC5E0B">
      <w:pPr>
        <w:pStyle w:val="a3"/>
        <w:ind w:firstLineChars="100" w:firstLine="240"/>
        <w:rPr>
          <w:rFonts w:ascii="Times New Roman" w:hAnsi="Times New Roman" w:cs="Times New Roman"/>
        </w:rPr>
      </w:pPr>
    </w:p>
    <w:p w:rsidR="00EC5E0B" w:rsidRPr="00E45F38" w:rsidRDefault="00E45F38" w:rsidP="00EC5E0B">
      <w:pPr>
        <w:pStyle w:val="a3"/>
        <w:snapToGrid w:val="0"/>
        <w:spacing w:line="240" w:lineRule="atLeast"/>
        <w:ind w:left="514" w:hangingChars="214" w:hanging="514"/>
        <w:rPr>
          <w:rFonts w:ascii="Times New Roman" w:eastAsia="DFKai-SB" w:hAnsi="Times New Roman" w:cs="Times New Roman"/>
        </w:rPr>
      </w:pPr>
      <w:r w:rsidRPr="00E45F38">
        <w:rPr>
          <w:rFonts w:ascii="Times New Roman" w:eastAsia="DFKai-SB" w:hAnsi="Times New Roman" w:cs="Times New Roman"/>
        </w:rPr>
        <w:t>Three.</w:t>
      </w:r>
      <w:r w:rsidR="00EC5E0B" w:rsidRPr="00E45F38">
        <w:rPr>
          <w:rFonts w:ascii="Times New Roman" w:eastAsia="DFKai-SB" w:hAnsi="Times New Roman" w:cs="Times New Roman"/>
        </w:rPr>
        <w:t xml:space="preserve"> The application for the </w:t>
      </w:r>
      <w:r w:rsidRPr="00E45F38">
        <w:rPr>
          <w:rFonts w:ascii="Times New Roman" w:eastAsia="DFKai-SB" w:hAnsi="Times New Roman" w:cs="Times New Roman"/>
        </w:rPr>
        <w:t>preliminary</w:t>
      </w:r>
      <w:r w:rsidR="00EC5E0B" w:rsidRPr="00E45F38">
        <w:rPr>
          <w:rFonts w:ascii="Times New Roman" w:eastAsia="DFKai-SB" w:hAnsi="Times New Roman" w:cs="Times New Roman"/>
        </w:rPr>
        <w:t xml:space="preserve"> examination of master's thesis must be submitted at least two weeks before the examination. The application period is from the completion of the registration procedures for the graduate students to two weeks before the end of the semester.</w:t>
      </w:r>
      <w:r w:rsidRPr="00E45F38">
        <w:rPr>
          <w:rFonts w:ascii="Times New Roman" w:eastAsia="DFKai-SB" w:hAnsi="Times New Roman" w:cs="Times New Roman"/>
        </w:rPr>
        <w:t xml:space="preserve"> </w:t>
      </w:r>
    </w:p>
    <w:p w:rsidR="00EC5E0B" w:rsidRPr="00E45F38" w:rsidRDefault="00EC5E0B" w:rsidP="00EC5E0B">
      <w:pPr>
        <w:pStyle w:val="ad"/>
        <w:snapToGrid w:val="0"/>
        <w:spacing w:line="200" w:lineRule="exact"/>
        <w:rPr>
          <w:rFonts w:ascii="Times New Roman"/>
        </w:rPr>
      </w:pPr>
    </w:p>
    <w:p w:rsidR="00EC5E0B" w:rsidRPr="00E45F38" w:rsidRDefault="00E45F38" w:rsidP="00EC5E0B">
      <w:pPr>
        <w:snapToGrid w:val="0"/>
        <w:spacing w:line="240" w:lineRule="atLeast"/>
        <w:ind w:left="480" w:hangingChars="200" w:hanging="480"/>
        <w:jc w:val="both"/>
        <w:rPr>
          <w:rFonts w:ascii="Times New Roman" w:eastAsia="DFKai-SB" w:hAnsi="Times New Roman" w:cs="Times New Roman"/>
        </w:rPr>
      </w:pPr>
      <w:r w:rsidRPr="00E45F38">
        <w:rPr>
          <w:rFonts w:ascii="Times New Roman" w:eastAsia="DFKai-SB" w:hAnsi="Times New Roman" w:cs="Times New Roman"/>
        </w:rPr>
        <w:t>Four</w:t>
      </w:r>
      <w:r w:rsidR="00EC5E0B" w:rsidRPr="00E45F38">
        <w:rPr>
          <w:rFonts w:ascii="Times New Roman" w:eastAsia="DFKai-SB" w:hAnsi="Times New Roman" w:cs="Times New Roman"/>
        </w:rPr>
        <w:t>. After the</w:t>
      </w:r>
      <w:r w:rsidRPr="00E45F38">
        <w:rPr>
          <w:rFonts w:ascii="Times New Roman" w:eastAsia="DFKai-SB" w:hAnsi="Times New Roman" w:cs="Times New Roman"/>
        </w:rPr>
        <w:t xml:space="preserve"> preliminary</w:t>
      </w:r>
      <w:r w:rsidR="00EC5E0B" w:rsidRPr="00E45F38">
        <w:rPr>
          <w:rFonts w:ascii="Times New Roman" w:eastAsia="DFKai-SB" w:hAnsi="Times New Roman" w:cs="Times New Roman"/>
        </w:rPr>
        <w:t xml:space="preserve"> examination of the thesis for master</w:t>
      </w:r>
      <w:r w:rsidRPr="00E45F38">
        <w:rPr>
          <w:rFonts w:ascii="Times New Roman" w:eastAsia="DFKai-SB" w:hAnsi="Times New Roman" w:cs="Times New Roman"/>
        </w:rPr>
        <w:t>’s</w:t>
      </w:r>
      <w:r w:rsidR="00EC5E0B" w:rsidRPr="00E45F38">
        <w:rPr>
          <w:rFonts w:ascii="Times New Roman" w:eastAsia="DFKai-SB" w:hAnsi="Times New Roman" w:cs="Times New Roman"/>
        </w:rPr>
        <w:t xml:space="preserve"> students, their "Thesis Plan Outline" must </w:t>
      </w:r>
      <w:r w:rsidRPr="00E45F38">
        <w:rPr>
          <w:rFonts w:ascii="Times New Roman" w:eastAsia="DFKai-SB" w:hAnsi="Times New Roman" w:cs="Times New Roman"/>
        </w:rPr>
        <w:t xml:space="preserve">incorporate the comments and suggestions made by the evaluation committee and revised wherever applicable. Only </w:t>
      </w:r>
      <w:r w:rsidR="00EC5E0B" w:rsidRPr="00E45F38">
        <w:rPr>
          <w:rFonts w:ascii="Times New Roman" w:eastAsia="DFKai-SB" w:hAnsi="Times New Roman" w:cs="Times New Roman"/>
        </w:rPr>
        <w:t xml:space="preserve">after </w:t>
      </w:r>
      <w:r w:rsidRPr="00E45F38">
        <w:rPr>
          <w:rFonts w:ascii="Times New Roman" w:eastAsia="DFKai-SB" w:hAnsi="Times New Roman" w:cs="Times New Roman"/>
        </w:rPr>
        <w:t>t</w:t>
      </w:r>
      <w:r w:rsidR="00EC5E0B" w:rsidRPr="00E45F38">
        <w:rPr>
          <w:rFonts w:ascii="Times New Roman" w:eastAsia="DFKai-SB" w:hAnsi="Times New Roman" w:cs="Times New Roman"/>
        </w:rPr>
        <w:t xml:space="preserve">he </w:t>
      </w:r>
      <w:r w:rsidRPr="00E45F38">
        <w:rPr>
          <w:rFonts w:ascii="Times New Roman" w:eastAsia="DFKai-SB" w:hAnsi="Times New Roman" w:cs="Times New Roman"/>
        </w:rPr>
        <w:t>evaluation</w:t>
      </w:r>
      <w:r w:rsidR="00EC5E0B" w:rsidRPr="00E45F38">
        <w:rPr>
          <w:rFonts w:ascii="Times New Roman" w:eastAsia="DFKai-SB" w:hAnsi="Times New Roman" w:cs="Times New Roman"/>
        </w:rPr>
        <w:t xml:space="preserve"> committee</w:t>
      </w:r>
      <w:r w:rsidRPr="00E45F38">
        <w:rPr>
          <w:rFonts w:ascii="Times New Roman" w:eastAsia="DFKai-SB" w:hAnsi="Times New Roman" w:cs="Times New Roman"/>
        </w:rPr>
        <w:t xml:space="preserve"> has approved and signed is the outline passed. </w:t>
      </w:r>
    </w:p>
    <w:p w:rsidR="00EC5E0B" w:rsidRDefault="00EC5E0B" w:rsidP="00EC5E0B">
      <w:pPr>
        <w:pStyle w:val="ad"/>
        <w:snapToGrid w:val="0"/>
        <w:spacing w:line="200" w:lineRule="exact"/>
        <w:rPr>
          <w:rFonts w:ascii="Times New Roman"/>
        </w:rPr>
      </w:pPr>
    </w:p>
    <w:p w:rsidR="00EC5E0B" w:rsidRDefault="00E45F38" w:rsidP="00EC5E0B">
      <w:pPr>
        <w:snapToGrid w:val="0"/>
        <w:spacing w:line="240" w:lineRule="atLeast"/>
        <w:ind w:left="480" w:hangingChars="200" w:hanging="480"/>
        <w:jc w:val="both"/>
        <w:rPr>
          <w:rFonts w:eastAsia="DFKai-SB" w:hAnsi="DFKai-SB"/>
        </w:rPr>
      </w:pPr>
      <w:r>
        <w:rPr>
          <w:rFonts w:eastAsia="DFKai-SB" w:hAnsi="DFKai-SB" w:hint="eastAsia"/>
        </w:rPr>
        <w:t>Five</w:t>
      </w:r>
      <w:r w:rsidR="00EC5E0B" w:rsidRPr="00EC5E0B">
        <w:rPr>
          <w:rFonts w:eastAsia="DFKai-SB" w:hAnsi="DFKai-SB"/>
        </w:rPr>
        <w:t xml:space="preserve">. Doctoral students </w:t>
      </w:r>
      <w:r>
        <w:rPr>
          <w:rFonts w:eastAsia="DFKai-SB" w:hAnsi="DFKai-SB" w:hint="eastAsia"/>
        </w:rPr>
        <w:t xml:space="preserve">may only apply for the preliminary examination of their dissertation when they </w:t>
      </w:r>
      <w:r w:rsidR="00EC5E0B" w:rsidRPr="00EC5E0B">
        <w:rPr>
          <w:rFonts w:eastAsia="DFKai-SB" w:hAnsi="DFKai-SB"/>
        </w:rPr>
        <w:t>have passed the qualification examination and completed all graduation credits or are about to complete all graduation credits</w:t>
      </w:r>
      <w:r>
        <w:rPr>
          <w:rFonts w:eastAsia="DFKai-SB" w:hAnsi="DFKai-SB" w:hint="eastAsia"/>
        </w:rPr>
        <w:t>.</w:t>
      </w:r>
    </w:p>
    <w:p w:rsidR="00FB546C" w:rsidRDefault="00FB546C" w:rsidP="00EC5E0B">
      <w:pPr>
        <w:snapToGrid w:val="0"/>
        <w:spacing w:line="240" w:lineRule="atLeast"/>
        <w:ind w:left="480" w:hangingChars="200" w:hanging="480"/>
        <w:jc w:val="both"/>
        <w:rPr>
          <w:rFonts w:eastAsia="DFKai-SB"/>
        </w:rPr>
      </w:pPr>
    </w:p>
    <w:p w:rsidR="00027797" w:rsidRDefault="00185D94" w:rsidP="00185D94">
      <w:pPr>
        <w:pStyle w:val="a3"/>
        <w:rPr>
          <w:rFonts w:ascii="Times New Roman" w:eastAsia="DFKai-SB" w:hAnsi="Times New Roman" w:cs="Times New Roman"/>
        </w:rPr>
      </w:pPr>
      <w:r>
        <w:rPr>
          <w:rFonts w:ascii="Times New Roman" w:eastAsia="DFKai-SB" w:hAnsi="Times New Roman" w:cs="Times New Roman" w:hint="eastAsia"/>
        </w:rPr>
        <w:t xml:space="preserve">Six. </w:t>
      </w:r>
      <w:r w:rsidR="00E45F38" w:rsidRPr="00E45F38">
        <w:rPr>
          <w:rFonts w:ascii="Times New Roman" w:eastAsia="DFKai-SB" w:hAnsi="Times New Roman" w:cs="Times New Roman"/>
        </w:rPr>
        <w:t xml:space="preserve">The application for the preliminary examination of the doctoral dissertation must be submitted </w:t>
      </w:r>
    </w:p>
    <w:p w:rsidR="00EC5E0B" w:rsidRDefault="00E45F38" w:rsidP="00027797">
      <w:pPr>
        <w:pStyle w:val="a3"/>
        <w:ind w:leftChars="200" w:left="480"/>
        <w:rPr>
          <w:rFonts w:ascii="Times New Roman" w:eastAsia="DFKai-SB" w:hAnsi="Times New Roman" w:cs="Times New Roman"/>
        </w:rPr>
      </w:pPr>
      <w:r w:rsidRPr="00E45F38">
        <w:rPr>
          <w:rFonts w:ascii="Times New Roman" w:eastAsia="DFKai-SB" w:hAnsi="Times New Roman" w:cs="Times New Roman"/>
        </w:rPr>
        <w:t>at least two weeks before the examination. The application period is from after the completion of the registration procedures to two weeks before the end of the semester. At the time of application, the application form for the dissertation preliminary examination, the recommended list of examination committee members, and a copy of the 'Dissertation Plan' should be submitted it to each evaluation committee members for review.</w:t>
      </w:r>
    </w:p>
    <w:p w:rsidR="00FB546C" w:rsidRDefault="00FB546C" w:rsidP="00185D94">
      <w:pPr>
        <w:pStyle w:val="a3"/>
        <w:rPr>
          <w:rFonts w:ascii="Times New Roman" w:eastAsia="DFKai-SB" w:hAnsi="Times New Roman" w:cs="Times New Roman"/>
        </w:rPr>
      </w:pPr>
    </w:p>
    <w:p w:rsidR="00027797" w:rsidRDefault="00185D94" w:rsidP="00185D94">
      <w:pPr>
        <w:pStyle w:val="a3"/>
        <w:rPr>
          <w:rFonts w:ascii="Times New Roman" w:eastAsia="DFKai-SB" w:hAnsi="Times New Roman" w:cs="Times New Roman"/>
        </w:rPr>
      </w:pPr>
      <w:r>
        <w:rPr>
          <w:rFonts w:ascii="Times New Roman" w:eastAsia="DFKai-SB" w:hAnsi="Times New Roman" w:cs="Times New Roman" w:hint="eastAsia"/>
        </w:rPr>
        <w:t xml:space="preserve">Seven. </w:t>
      </w:r>
      <w:r w:rsidRPr="00185D94">
        <w:rPr>
          <w:rFonts w:ascii="Times New Roman" w:eastAsia="DFKai-SB" w:hAnsi="Times New Roman" w:cs="Times New Roman"/>
        </w:rPr>
        <w:t xml:space="preserve">The advisor for the doctoral student will make a list of recommended examination </w:t>
      </w:r>
    </w:p>
    <w:p w:rsidR="00185D94" w:rsidRDefault="00185D94" w:rsidP="00027797">
      <w:pPr>
        <w:pStyle w:val="a3"/>
        <w:ind w:leftChars="200" w:left="480"/>
        <w:rPr>
          <w:rFonts w:ascii="Times New Roman" w:eastAsia="DFKai-SB" w:hAnsi="Times New Roman" w:cs="Times New Roman"/>
        </w:rPr>
      </w:pPr>
      <w:r w:rsidRPr="00185D94">
        <w:rPr>
          <w:rFonts w:ascii="Times New Roman" w:eastAsia="DFKai-SB" w:hAnsi="Times New Roman" w:cs="Times New Roman"/>
        </w:rPr>
        <w:t xml:space="preserve">committee members for the preliminary examination of the doctoral dissertations, with number of recommendations three more than the required examination committee members. The recommended list shall be appointed after the approval of the Academic Committee. </w:t>
      </w:r>
      <w:r w:rsidRPr="00185D94">
        <w:rPr>
          <w:rFonts w:ascii="Times New Roman" w:eastAsia="DFKai-SB" w:hAnsi="Times New Roman" w:cs="Times New Roman"/>
        </w:rPr>
        <w:lastRenderedPageBreak/>
        <w:t>Subsequent examination committee members for the degree examination are from the same group, and changes to the list of committee members must also be submitted to the Academic Committee for evaluation and approval.</w:t>
      </w:r>
    </w:p>
    <w:p w:rsidR="00FB546C" w:rsidRPr="007D3E90" w:rsidRDefault="00FB546C" w:rsidP="00185D94">
      <w:pPr>
        <w:pStyle w:val="a3"/>
        <w:rPr>
          <w:rFonts w:ascii="Times New Roman" w:eastAsia="DFKai-SB" w:hAnsi="Times New Roman" w:cs="Times New Roman"/>
        </w:rPr>
      </w:pPr>
    </w:p>
    <w:p w:rsidR="00316C9D" w:rsidRDefault="00C5694E" w:rsidP="00C5694E">
      <w:pPr>
        <w:pStyle w:val="a3"/>
        <w:rPr>
          <w:rFonts w:ascii="Times New Roman" w:hAnsi="Times New Roman" w:cs="Times New Roman"/>
        </w:rPr>
      </w:pPr>
      <w:r>
        <w:rPr>
          <w:rFonts w:ascii="Times New Roman" w:hAnsi="Times New Roman" w:cs="Times New Roman" w:hint="eastAsia"/>
        </w:rPr>
        <w:t>Eight</w:t>
      </w:r>
      <w:r w:rsidRPr="00C5694E">
        <w:rPr>
          <w:rFonts w:ascii="Times New Roman" w:hAnsi="Times New Roman" w:cs="Times New Roman"/>
        </w:rPr>
        <w:t>. The preliminary test of the doctoral dissertation will be held in public, and the written</w:t>
      </w:r>
    </w:p>
    <w:p w:rsidR="00C5694E" w:rsidRDefault="00C5694E" w:rsidP="00316C9D">
      <w:pPr>
        <w:pStyle w:val="a3"/>
        <w:ind w:leftChars="200" w:left="480"/>
        <w:rPr>
          <w:rFonts w:ascii="Times New Roman" w:hAnsi="Times New Roman" w:cs="Times New Roman"/>
        </w:rPr>
      </w:pPr>
      <w:r w:rsidRPr="00C5694E">
        <w:rPr>
          <w:rFonts w:ascii="Times New Roman" w:hAnsi="Times New Roman" w:cs="Times New Roman"/>
        </w:rPr>
        <w:t xml:space="preserve"> material must be placed in the office for viewing one week before the oral test.</w:t>
      </w:r>
    </w:p>
    <w:p w:rsidR="00FB546C" w:rsidRPr="00C5694E" w:rsidRDefault="00FB546C" w:rsidP="00C5694E">
      <w:pPr>
        <w:pStyle w:val="a3"/>
        <w:rPr>
          <w:rFonts w:ascii="Times New Roman" w:hAnsi="Times New Roman" w:cs="Times New Roman"/>
        </w:rPr>
      </w:pPr>
    </w:p>
    <w:p w:rsidR="00027797" w:rsidRDefault="00C5694E" w:rsidP="00C5694E">
      <w:pPr>
        <w:pStyle w:val="a3"/>
        <w:rPr>
          <w:rFonts w:ascii="Times New Roman" w:hAnsi="Times New Roman" w:cs="Times New Roman"/>
        </w:rPr>
      </w:pPr>
      <w:r>
        <w:rPr>
          <w:rFonts w:ascii="Times New Roman" w:hAnsi="Times New Roman" w:cs="Times New Roman" w:hint="eastAsia"/>
        </w:rPr>
        <w:t>Nine</w:t>
      </w:r>
      <w:r w:rsidRPr="00C5694E">
        <w:rPr>
          <w:rFonts w:ascii="Times New Roman" w:hAnsi="Times New Roman" w:cs="Times New Roman"/>
        </w:rPr>
        <w:t>. After the preliminary examination of the dissertation for doctoral students, their "Doctoral</w:t>
      </w:r>
    </w:p>
    <w:p w:rsidR="00C5694E" w:rsidRDefault="00C5694E" w:rsidP="00027797">
      <w:pPr>
        <w:pStyle w:val="a3"/>
        <w:ind w:leftChars="200" w:left="480"/>
        <w:rPr>
          <w:rFonts w:ascii="Times New Roman" w:hAnsi="Times New Roman" w:cs="Times New Roman"/>
        </w:rPr>
      </w:pPr>
      <w:r w:rsidRPr="00C5694E">
        <w:rPr>
          <w:rFonts w:ascii="Times New Roman" w:hAnsi="Times New Roman" w:cs="Times New Roman"/>
        </w:rPr>
        <w:t xml:space="preserve">Dissertation Plan" must incorporate the comments and suggestions of the evaluation committees and make appropriate revisions. After being approved and signed by all the evaluation committee members the outline passes. </w:t>
      </w:r>
    </w:p>
    <w:p w:rsidR="00FB546C" w:rsidRPr="00C5694E" w:rsidRDefault="00FB546C" w:rsidP="00C5694E">
      <w:pPr>
        <w:pStyle w:val="a3"/>
        <w:rPr>
          <w:rFonts w:ascii="Times New Roman" w:hAnsi="Times New Roman" w:cs="Times New Roman"/>
        </w:rPr>
      </w:pPr>
    </w:p>
    <w:p w:rsidR="007D35CD" w:rsidRDefault="00C5694E" w:rsidP="00C5694E">
      <w:pPr>
        <w:pStyle w:val="a3"/>
        <w:rPr>
          <w:rFonts w:ascii="Times New Roman" w:hAnsi="Times New Roman" w:cs="Times New Roman"/>
        </w:rPr>
      </w:pPr>
      <w:r>
        <w:rPr>
          <w:rFonts w:ascii="Times New Roman" w:hAnsi="Times New Roman" w:cs="Times New Roman" w:hint="eastAsia"/>
        </w:rPr>
        <w:t>Ten.</w:t>
      </w:r>
      <w:r w:rsidRPr="00C5694E">
        <w:rPr>
          <w:rFonts w:ascii="Times New Roman" w:hAnsi="Times New Roman" w:cs="Times New Roman"/>
        </w:rPr>
        <w:t xml:space="preserve"> After passing the preliminary examination of the master/doctoral dissertation, the student may</w:t>
      </w:r>
    </w:p>
    <w:p w:rsidR="007D3E90" w:rsidRDefault="00C5694E" w:rsidP="007D35CD">
      <w:pPr>
        <w:pStyle w:val="a3"/>
        <w:ind w:leftChars="200" w:left="480"/>
        <w:rPr>
          <w:rFonts w:ascii="Times New Roman" w:hAnsi="Times New Roman" w:cs="Times New Roman"/>
        </w:rPr>
      </w:pPr>
      <w:r w:rsidRPr="00C5694E">
        <w:rPr>
          <w:rFonts w:ascii="Times New Roman" w:hAnsi="Times New Roman" w:cs="Times New Roman"/>
        </w:rPr>
        <w:t>apply for the degree test for the following semester.</w:t>
      </w:r>
    </w:p>
    <w:p w:rsidR="00FB546C" w:rsidRDefault="00FB546C" w:rsidP="00FB546C">
      <w:pPr>
        <w:pStyle w:val="a3"/>
        <w:rPr>
          <w:rFonts w:ascii="Times New Roman" w:hAnsi="Times New Roman" w:cs="Times New Roman"/>
        </w:rPr>
      </w:pPr>
    </w:p>
    <w:p w:rsidR="00027797" w:rsidRDefault="00FB546C" w:rsidP="00FB546C">
      <w:pPr>
        <w:pStyle w:val="a3"/>
        <w:rPr>
          <w:rFonts w:ascii="Times New Roman" w:hAnsi="Times New Roman" w:cs="Times New Roman"/>
        </w:rPr>
      </w:pPr>
      <w:r>
        <w:rPr>
          <w:rFonts w:ascii="Times New Roman" w:hAnsi="Times New Roman" w:cs="Times New Roman" w:hint="eastAsia"/>
        </w:rPr>
        <w:t>Eleven</w:t>
      </w:r>
      <w:r w:rsidRPr="00FB546C">
        <w:rPr>
          <w:rFonts w:ascii="Times New Roman" w:hAnsi="Times New Roman" w:cs="Times New Roman"/>
        </w:rPr>
        <w:t xml:space="preserve">. Doctoral students enrolled before the 2011 academic year may choose to apply these </w:t>
      </w:r>
    </w:p>
    <w:p w:rsidR="00FB546C" w:rsidRPr="00FB546C" w:rsidRDefault="00FB546C" w:rsidP="00027797">
      <w:pPr>
        <w:pStyle w:val="a3"/>
        <w:ind w:leftChars="200" w:left="480"/>
        <w:rPr>
          <w:rFonts w:ascii="Times New Roman" w:hAnsi="Times New Roman" w:cs="Times New Roman"/>
        </w:rPr>
      </w:pPr>
      <w:r w:rsidRPr="00FB546C">
        <w:rPr>
          <w:rFonts w:ascii="Times New Roman" w:hAnsi="Times New Roman" w:cs="Times New Roman"/>
        </w:rPr>
        <w:t>regulations, or follow the old regulations of the three-stage examinations for preliminary examination, mid-term examination and degree examination.</w:t>
      </w:r>
    </w:p>
    <w:p w:rsidR="00FB546C" w:rsidRDefault="00FB546C" w:rsidP="00FB546C">
      <w:pPr>
        <w:pStyle w:val="a3"/>
        <w:rPr>
          <w:rFonts w:ascii="Times New Roman" w:hAnsi="Times New Roman" w:cs="Times New Roman"/>
        </w:rPr>
      </w:pPr>
    </w:p>
    <w:p w:rsidR="00027797" w:rsidRDefault="00FB546C" w:rsidP="00FB546C">
      <w:pPr>
        <w:pStyle w:val="a3"/>
        <w:rPr>
          <w:rFonts w:ascii="Times New Roman" w:hAnsi="Times New Roman" w:cs="Times New Roman"/>
        </w:rPr>
      </w:pPr>
      <w:r>
        <w:rPr>
          <w:rFonts w:ascii="Times New Roman" w:hAnsi="Times New Roman" w:cs="Times New Roman" w:hint="eastAsia"/>
        </w:rPr>
        <w:t>Twelve</w:t>
      </w:r>
      <w:r w:rsidRPr="00FB546C">
        <w:rPr>
          <w:rFonts w:ascii="Times New Roman" w:hAnsi="Times New Roman" w:cs="Times New Roman"/>
        </w:rPr>
        <w:t xml:space="preserve">. This regulation will be implemented after being discussed by the Academic Planning </w:t>
      </w:r>
    </w:p>
    <w:p w:rsidR="00567EB7" w:rsidRDefault="00FB546C" w:rsidP="00027797">
      <w:pPr>
        <w:pStyle w:val="a3"/>
        <w:ind w:leftChars="200" w:left="480"/>
        <w:rPr>
          <w:rFonts w:ascii="Times New Roman" w:hAnsi="Times New Roman" w:cs="Times New Roman"/>
        </w:rPr>
      </w:pPr>
      <w:r w:rsidRPr="00FB546C">
        <w:rPr>
          <w:rFonts w:ascii="Times New Roman" w:hAnsi="Times New Roman" w:cs="Times New Roman"/>
        </w:rPr>
        <w:t>Committee and approved by the departmental meeting. The same procedure for any amendments made.</w:t>
      </w:r>
    </w:p>
    <w:p w:rsidR="00567EB7" w:rsidRDefault="00567EB7">
      <w:pPr>
        <w:widowControl/>
        <w:rPr>
          <w:rFonts w:ascii="Times New Roman" w:eastAsia="MingLiU" w:hAnsi="Times New Roman" w:cs="Times New Roman"/>
          <w:szCs w:val="24"/>
        </w:rPr>
      </w:pPr>
      <w:r>
        <w:rPr>
          <w:rFonts w:ascii="Times New Roman" w:hAnsi="Times New Roman" w:cs="Times New Roman"/>
        </w:rPr>
        <w:br w:type="page"/>
      </w:r>
    </w:p>
    <w:p w:rsidR="00FB546C" w:rsidRPr="00567EB7" w:rsidRDefault="00567EB7" w:rsidP="00567EB7">
      <w:pPr>
        <w:pStyle w:val="a3"/>
        <w:spacing w:line="340" w:lineRule="exact"/>
        <w:jc w:val="center"/>
        <w:rPr>
          <w:rFonts w:ascii="Georgia" w:hAnsi="Georgia" w:cs="Times New Roman"/>
          <w:sz w:val="28"/>
          <w:szCs w:val="28"/>
        </w:rPr>
      </w:pPr>
      <w:r w:rsidRPr="00567EB7">
        <w:rPr>
          <w:rFonts w:ascii="Georgia" w:hAnsi="Georgia" w:cs="Times New Roman"/>
          <w:sz w:val="28"/>
          <w:szCs w:val="28"/>
        </w:rPr>
        <w:lastRenderedPageBreak/>
        <w:t>Key Points for the Appointment of Graduate Thesis Evaluation Committee and Degree Examination Committee Member of the Department of Taiwanese Literature, National Cheng Kung University</w:t>
      </w:r>
    </w:p>
    <w:p w:rsidR="00567EB7" w:rsidRDefault="00567EB7" w:rsidP="00FB546C">
      <w:pPr>
        <w:pStyle w:val="a3"/>
        <w:rPr>
          <w:rFonts w:ascii="Times New Roman" w:hAnsi="Times New Roman" w:cs="Times New Roman"/>
        </w:rPr>
      </w:pPr>
    </w:p>
    <w:p w:rsidR="00567EB7" w:rsidRDefault="00567EB7" w:rsidP="00567EB7">
      <w:pPr>
        <w:pStyle w:val="a3"/>
        <w:jc w:val="right"/>
        <w:rPr>
          <w:rFonts w:ascii="Times New Roman" w:hAnsi="Times New Roman" w:cs="Times New Roman"/>
          <w:sz w:val="18"/>
          <w:szCs w:val="18"/>
        </w:rPr>
      </w:pPr>
      <w:r w:rsidRPr="00567EB7">
        <w:rPr>
          <w:rFonts w:ascii="Times New Roman" w:hAnsi="Times New Roman" w:cs="Times New Roman"/>
          <w:sz w:val="18"/>
          <w:szCs w:val="18"/>
        </w:rPr>
        <w:t>Last revised and approved Dec 17, 2009, the seventh departmental meeting of the first semester of the 2009 academic year</w:t>
      </w:r>
    </w:p>
    <w:p w:rsidR="00567EB7" w:rsidRDefault="00567EB7" w:rsidP="00567EB7">
      <w:pPr>
        <w:pStyle w:val="a3"/>
        <w:rPr>
          <w:rFonts w:ascii="Times New Roman" w:hAnsi="Times New Roman" w:cs="Times New Roman"/>
        </w:rPr>
      </w:pPr>
    </w:p>
    <w:p w:rsidR="007D35CD" w:rsidRDefault="00D77D42" w:rsidP="00D77D42">
      <w:pPr>
        <w:pStyle w:val="a3"/>
        <w:rPr>
          <w:rFonts w:ascii="Times New Roman" w:hAnsi="Times New Roman" w:cs="Times New Roman"/>
        </w:rPr>
      </w:pPr>
      <w:r w:rsidRPr="00D77D42">
        <w:rPr>
          <w:rFonts w:ascii="Times New Roman" w:hAnsi="Times New Roman" w:cs="Times New Roman"/>
        </w:rPr>
        <w:t>1. These main points are based on the "Detailed Rules for the National Cheng Kung University</w:t>
      </w:r>
    </w:p>
    <w:p w:rsidR="00D77D42" w:rsidRPr="00D77D42" w:rsidRDefault="00D77D42" w:rsidP="007D35CD">
      <w:pPr>
        <w:pStyle w:val="a3"/>
        <w:ind w:leftChars="100" w:left="240"/>
        <w:rPr>
          <w:rFonts w:ascii="Times New Roman" w:hAnsi="Times New Roman" w:cs="Times New Roman"/>
        </w:rPr>
      </w:pPr>
      <w:r w:rsidRPr="00D77D42">
        <w:rPr>
          <w:rFonts w:ascii="Times New Roman" w:hAnsi="Times New Roman" w:cs="Times New Roman"/>
        </w:rPr>
        <w:t>Graduate Degree Examination".</w:t>
      </w:r>
    </w:p>
    <w:p w:rsidR="00D77D42" w:rsidRPr="00D77D42" w:rsidRDefault="00D77D42" w:rsidP="00D77D42">
      <w:pPr>
        <w:pStyle w:val="a3"/>
        <w:rPr>
          <w:rFonts w:ascii="Times New Roman" w:hAnsi="Times New Roman" w:cs="Times New Roman"/>
        </w:rPr>
      </w:pPr>
    </w:p>
    <w:p w:rsidR="007D35CD" w:rsidRDefault="00D77D42" w:rsidP="00D77D42">
      <w:pPr>
        <w:pStyle w:val="a3"/>
        <w:rPr>
          <w:rFonts w:ascii="Times New Roman" w:hAnsi="Times New Roman" w:cs="Times New Roman"/>
        </w:rPr>
      </w:pPr>
      <w:r w:rsidRPr="00D77D42">
        <w:rPr>
          <w:rFonts w:ascii="Times New Roman" w:hAnsi="Times New Roman" w:cs="Times New Roman"/>
        </w:rPr>
        <w:t>2. The postgraduate students of this department must have, as the convener of the graduate thesis</w:t>
      </w:r>
    </w:p>
    <w:p w:rsidR="00D77D42" w:rsidRPr="00D77D42" w:rsidRDefault="00D77D42" w:rsidP="007D35CD">
      <w:pPr>
        <w:pStyle w:val="a3"/>
        <w:ind w:leftChars="100" w:left="240"/>
        <w:rPr>
          <w:rFonts w:ascii="Times New Roman" w:hAnsi="Times New Roman" w:cs="Times New Roman"/>
        </w:rPr>
      </w:pPr>
      <w:r w:rsidRPr="00D77D42">
        <w:rPr>
          <w:rFonts w:ascii="Times New Roman" w:hAnsi="Times New Roman" w:cs="Times New Roman"/>
        </w:rPr>
        <w:t>evaluation committee, the director of the department, to establish the committee and appoint thesis evaluation members. And to establish a graduate examination committee and appoint examination members during the degree examination. The only exception being that the thesis/dissertation advisor shall not be the convener.</w:t>
      </w:r>
    </w:p>
    <w:p w:rsidR="00D77D42" w:rsidRPr="00D77D42" w:rsidRDefault="00D77D42" w:rsidP="00D77D42">
      <w:pPr>
        <w:pStyle w:val="a3"/>
        <w:rPr>
          <w:rFonts w:ascii="Times New Roman" w:hAnsi="Times New Roman" w:cs="Times New Roman"/>
        </w:rPr>
      </w:pPr>
    </w:p>
    <w:p w:rsidR="007D35CD" w:rsidRDefault="00D77D42" w:rsidP="00D77D42">
      <w:pPr>
        <w:pStyle w:val="a3"/>
        <w:rPr>
          <w:rFonts w:ascii="Times New Roman" w:hAnsi="Times New Roman" w:cs="Times New Roman"/>
        </w:rPr>
      </w:pPr>
      <w:r w:rsidRPr="00D77D42">
        <w:rPr>
          <w:rFonts w:ascii="Times New Roman" w:hAnsi="Times New Roman" w:cs="Times New Roman"/>
        </w:rPr>
        <w:t>3. The number of Master's Thesis Evaluation Committee member and the Degree Examination</w:t>
      </w:r>
    </w:p>
    <w:p w:rsidR="00567EB7" w:rsidRDefault="00D77D42" w:rsidP="007D35CD">
      <w:pPr>
        <w:pStyle w:val="a3"/>
        <w:ind w:leftChars="100" w:left="240"/>
        <w:rPr>
          <w:rFonts w:ascii="Times New Roman" w:hAnsi="Times New Roman" w:cs="Times New Roman"/>
        </w:rPr>
      </w:pPr>
      <w:r w:rsidRPr="00D77D42">
        <w:rPr>
          <w:rFonts w:ascii="Times New Roman" w:hAnsi="Times New Roman" w:cs="Times New Roman"/>
        </w:rPr>
        <w:t>Committee members are three to five; for the doctoral student, five to seven for the Doctoral Dissertation Evaluation Committee and the Degree Examination Committee</w:t>
      </w:r>
    </w:p>
    <w:p w:rsidR="00D77D42" w:rsidRDefault="00D77D42" w:rsidP="00D77D42">
      <w:pPr>
        <w:pStyle w:val="a3"/>
        <w:rPr>
          <w:rFonts w:ascii="Times New Roman" w:hAnsi="Times New Roman" w:cs="Times New Roman"/>
        </w:rPr>
      </w:pPr>
    </w:p>
    <w:p w:rsidR="007D35CD" w:rsidRDefault="00D77D42" w:rsidP="00D77D42">
      <w:pPr>
        <w:pStyle w:val="a3"/>
        <w:rPr>
          <w:rFonts w:ascii="Times New Roman" w:hAnsi="Times New Roman" w:cs="Times New Roman"/>
        </w:rPr>
      </w:pPr>
      <w:r w:rsidRPr="00D77D42">
        <w:rPr>
          <w:rFonts w:ascii="Times New Roman" w:hAnsi="Times New Roman" w:cs="Times New Roman"/>
        </w:rPr>
        <w:t xml:space="preserve">4. The criteria for the qualification of </w:t>
      </w:r>
      <w:r>
        <w:rPr>
          <w:rFonts w:ascii="Times New Roman" w:hAnsi="Times New Roman" w:cs="Times New Roman" w:hint="eastAsia"/>
        </w:rPr>
        <w:t>evaluation</w:t>
      </w:r>
      <w:r w:rsidRPr="00D77D42">
        <w:rPr>
          <w:rFonts w:ascii="Times New Roman" w:hAnsi="Times New Roman" w:cs="Times New Roman"/>
        </w:rPr>
        <w:t xml:space="preserve"> committee members and examination committee</w:t>
      </w:r>
    </w:p>
    <w:p w:rsidR="00D77D42" w:rsidRDefault="00D77D42" w:rsidP="007D35CD">
      <w:pPr>
        <w:pStyle w:val="a3"/>
        <w:ind w:firstLineChars="50" w:firstLine="120"/>
        <w:rPr>
          <w:rFonts w:ascii="Times New Roman" w:hAnsi="Times New Roman" w:cs="Times New Roman"/>
        </w:rPr>
      </w:pPr>
      <w:r w:rsidRPr="00D77D42">
        <w:rPr>
          <w:rFonts w:ascii="Times New Roman" w:hAnsi="Times New Roman" w:cs="Times New Roman"/>
        </w:rPr>
        <w:t xml:space="preserve"> members </w:t>
      </w:r>
      <w:r>
        <w:rPr>
          <w:rFonts w:ascii="Times New Roman" w:hAnsi="Times New Roman" w:cs="Times New Roman" w:hint="eastAsia"/>
        </w:rPr>
        <w:t>are to</w:t>
      </w:r>
      <w:r w:rsidRPr="00D77D42">
        <w:rPr>
          <w:rFonts w:ascii="Times New Roman" w:hAnsi="Times New Roman" w:cs="Times New Roman"/>
        </w:rPr>
        <w:t xml:space="preserve"> be determined by the departmental meeting.</w:t>
      </w:r>
    </w:p>
    <w:p w:rsidR="00D77D42" w:rsidRPr="007D35CD" w:rsidRDefault="00D77D42" w:rsidP="00D77D42">
      <w:pPr>
        <w:pStyle w:val="a3"/>
        <w:rPr>
          <w:rFonts w:ascii="Times New Roman" w:hAnsi="Times New Roman" w:cs="Times New Roman"/>
        </w:rPr>
      </w:pPr>
    </w:p>
    <w:p w:rsidR="007D35CD" w:rsidRDefault="00D77D42" w:rsidP="00D77D42">
      <w:pPr>
        <w:pStyle w:val="a3"/>
        <w:rPr>
          <w:rFonts w:ascii="Times New Roman" w:hAnsi="Times New Roman" w:cs="Times New Roman"/>
        </w:rPr>
      </w:pPr>
      <w:r w:rsidRPr="00D77D42">
        <w:rPr>
          <w:rFonts w:ascii="Times New Roman" w:hAnsi="Times New Roman" w:cs="Times New Roman"/>
        </w:rPr>
        <w:t>5. The appointment of the graduate thesis evaluation committee and examination committee for</w:t>
      </w:r>
    </w:p>
    <w:p w:rsidR="00D77D42" w:rsidRPr="00D77D42" w:rsidRDefault="00D77D42" w:rsidP="00CC7416">
      <w:pPr>
        <w:pStyle w:val="a3"/>
        <w:ind w:leftChars="100" w:left="240"/>
        <w:rPr>
          <w:rFonts w:ascii="Times New Roman" w:hAnsi="Times New Roman" w:cs="Times New Roman"/>
        </w:rPr>
      </w:pPr>
      <w:r w:rsidRPr="00D77D42">
        <w:rPr>
          <w:rFonts w:ascii="Times New Roman" w:hAnsi="Times New Roman" w:cs="Times New Roman"/>
        </w:rPr>
        <w:t>master students are first, recommended by the postgraduate advisor, then signed by the president after the approval of the department director. For the doctoral student, the appointment of the doctoral dissertation evaluation committee and examination committee shall be recommended by the graduate advisor, approved by the Academic Planning Committee then signed by the president. The committee members are not limited to persons inside or outside the school.  However, the number of committee members from outside the school must be more than one-third (inclusive).</w:t>
      </w:r>
    </w:p>
    <w:p w:rsidR="00D77D42" w:rsidRPr="00D77D42" w:rsidRDefault="00D77D42" w:rsidP="00D77D42">
      <w:pPr>
        <w:pStyle w:val="a3"/>
        <w:rPr>
          <w:rFonts w:ascii="Times New Roman" w:hAnsi="Times New Roman" w:cs="Times New Roman"/>
        </w:rPr>
      </w:pPr>
    </w:p>
    <w:p w:rsidR="00CC7416" w:rsidRDefault="00D77D42" w:rsidP="00D77D42">
      <w:pPr>
        <w:pStyle w:val="a3"/>
        <w:rPr>
          <w:rFonts w:ascii="Times New Roman" w:hAnsi="Times New Roman" w:cs="Times New Roman"/>
        </w:rPr>
      </w:pPr>
      <w:r w:rsidRPr="00D77D42">
        <w:rPr>
          <w:rFonts w:ascii="Times New Roman" w:hAnsi="Times New Roman" w:cs="Times New Roman"/>
        </w:rPr>
        <w:t>6. Matters not covered in this section shall be handled in accordance with the school's degree</w:t>
      </w:r>
    </w:p>
    <w:p w:rsidR="00D77D42" w:rsidRDefault="00D77D42" w:rsidP="00CC7416">
      <w:pPr>
        <w:pStyle w:val="a3"/>
        <w:ind w:firstLineChars="50" w:firstLine="120"/>
        <w:rPr>
          <w:rFonts w:ascii="Times New Roman" w:hAnsi="Times New Roman" w:cs="Times New Roman"/>
        </w:rPr>
      </w:pPr>
      <w:r w:rsidRPr="00D77D42">
        <w:rPr>
          <w:rFonts w:ascii="Times New Roman" w:hAnsi="Times New Roman" w:cs="Times New Roman"/>
        </w:rPr>
        <w:t xml:space="preserve"> examination rules and related regulations.</w:t>
      </w:r>
    </w:p>
    <w:p w:rsidR="004E5132" w:rsidRDefault="004E5132" w:rsidP="00D77D42">
      <w:pPr>
        <w:pStyle w:val="a3"/>
        <w:rPr>
          <w:rFonts w:ascii="Times New Roman" w:hAnsi="Times New Roman" w:cs="Times New Roman"/>
        </w:rPr>
      </w:pPr>
    </w:p>
    <w:p w:rsidR="00CC7416" w:rsidRDefault="004E5132" w:rsidP="00D77D42">
      <w:pPr>
        <w:pStyle w:val="a3"/>
        <w:rPr>
          <w:rFonts w:ascii="Times New Roman" w:hAnsi="Times New Roman" w:cs="Times New Roman"/>
        </w:rPr>
      </w:pPr>
      <w:r w:rsidRPr="004E5132">
        <w:rPr>
          <w:rFonts w:ascii="Times New Roman" w:hAnsi="Times New Roman" w:cs="Times New Roman"/>
        </w:rPr>
        <w:t xml:space="preserve">7. These main points will be implemented after being approved by the departmental meeting, and </w:t>
      </w:r>
    </w:p>
    <w:p w:rsidR="0054312D" w:rsidRDefault="004E5132" w:rsidP="00CC7416">
      <w:pPr>
        <w:pStyle w:val="a3"/>
        <w:ind w:firstLineChars="100" w:firstLine="240"/>
        <w:rPr>
          <w:rFonts w:ascii="Times New Roman" w:hAnsi="Times New Roman" w:cs="Times New Roman"/>
        </w:rPr>
      </w:pPr>
      <w:r w:rsidRPr="004E5132">
        <w:rPr>
          <w:rFonts w:ascii="Times New Roman" w:hAnsi="Times New Roman" w:cs="Times New Roman"/>
        </w:rPr>
        <w:t>the same when being revised.</w:t>
      </w:r>
    </w:p>
    <w:p w:rsidR="0054312D" w:rsidRDefault="0054312D">
      <w:pPr>
        <w:widowControl/>
        <w:rPr>
          <w:rFonts w:ascii="Times New Roman" w:eastAsia="MingLiU" w:hAnsi="Times New Roman" w:cs="Times New Roman"/>
          <w:szCs w:val="24"/>
        </w:rPr>
      </w:pPr>
      <w:r>
        <w:rPr>
          <w:rFonts w:ascii="Times New Roman" w:hAnsi="Times New Roman" w:cs="Times New Roman"/>
        </w:rPr>
        <w:br w:type="page"/>
      </w:r>
    </w:p>
    <w:p w:rsidR="0054312D" w:rsidRPr="00E96535" w:rsidRDefault="0054312D" w:rsidP="00E96535">
      <w:pPr>
        <w:pStyle w:val="a3"/>
        <w:jc w:val="center"/>
        <w:rPr>
          <w:rFonts w:ascii="Times New Roman" w:hAnsi="Times New Roman" w:cs="Times New Roman"/>
          <w:sz w:val="28"/>
          <w:szCs w:val="28"/>
        </w:rPr>
      </w:pPr>
      <w:r w:rsidRPr="00E96535">
        <w:rPr>
          <w:rFonts w:ascii="Times New Roman" w:hAnsi="Times New Roman" w:cs="Times New Roman"/>
          <w:sz w:val="28"/>
          <w:szCs w:val="28"/>
        </w:rPr>
        <w:lastRenderedPageBreak/>
        <w:t xml:space="preserve">Language Proficiency Test Graduation Threshold for Master's Degree Students, </w:t>
      </w:r>
      <w:r w:rsidR="00807CF0">
        <w:rPr>
          <w:rFonts w:ascii="Times New Roman" w:hAnsi="Times New Roman" w:cs="Times New Roman"/>
          <w:sz w:val="28"/>
          <w:szCs w:val="28"/>
        </w:rPr>
        <w:t>Taiwanese Literature Department</w:t>
      </w:r>
      <w:r w:rsidRPr="00E96535">
        <w:rPr>
          <w:rFonts w:ascii="Times New Roman" w:hAnsi="Times New Roman" w:cs="Times New Roman"/>
          <w:sz w:val="28"/>
          <w:szCs w:val="28"/>
        </w:rPr>
        <w:t>, National Cheng Kung University</w:t>
      </w:r>
    </w:p>
    <w:p w:rsidR="004E5132" w:rsidRDefault="0054312D" w:rsidP="00E96535">
      <w:pPr>
        <w:pStyle w:val="a3"/>
        <w:jc w:val="right"/>
        <w:rPr>
          <w:rFonts w:ascii="Times New Roman" w:hAnsi="Times New Roman" w:cs="Times New Roman"/>
          <w:sz w:val="18"/>
          <w:szCs w:val="18"/>
        </w:rPr>
      </w:pPr>
      <w:r w:rsidRPr="00E96535">
        <w:rPr>
          <w:rFonts w:ascii="Times New Roman" w:hAnsi="Times New Roman" w:cs="Times New Roman"/>
          <w:sz w:val="18"/>
          <w:szCs w:val="18"/>
        </w:rPr>
        <w:t xml:space="preserve">Last revised and approved by the 5th department </w:t>
      </w:r>
      <w:proofErr w:type="gramStart"/>
      <w:r w:rsidRPr="00E96535">
        <w:rPr>
          <w:rFonts w:ascii="Times New Roman" w:hAnsi="Times New Roman" w:cs="Times New Roman"/>
          <w:sz w:val="18"/>
          <w:szCs w:val="18"/>
        </w:rPr>
        <w:t>meeting,  second</w:t>
      </w:r>
      <w:proofErr w:type="gramEnd"/>
      <w:r w:rsidRPr="00E96535">
        <w:rPr>
          <w:rFonts w:ascii="Times New Roman" w:hAnsi="Times New Roman" w:cs="Times New Roman"/>
          <w:sz w:val="18"/>
          <w:szCs w:val="18"/>
        </w:rPr>
        <w:t xml:space="preserve"> semester, 2018 academic year, Jun 13, 2019</w:t>
      </w:r>
    </w:p>
    <w:p w:rsidR="00496F1B" w:rsidRPr="00E96535" w:rsidRDefault="00496F1B" w:rsidP="00E96535">
      <w:pPr>
        <w:pStyle w:val="a3"/>
        <w:jc w:val="right"/>
        <w:rPr>
          <w:rFonts w:ascii="Times New Roman" w:hAnsi="Times New Roman" w:cs="Times New Roman"/>
          <w:sz w:val="18"/>
          <w:szCs w:val="18"/>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
        <w:gridCol w:w="1428"/>
        <w:gridCol w:w="3686"/>
        <w:gridCol w:w="3579"/>
      </w:tblGrid>
      <w:tr w:rsidR="0054312D" w:rsidRPr="00E96535" w:rsidTr="00496F1B">
        <w:trPr>
          <w:jc w:val="center"/>
        </w:trPr>
        <w:tc>
          <w:tcPr>
            <w:tcW w:w="1042" w:type="dxa"/>
            <w:shd w:val="clear" w:color="auto" w:fill="auto"/>
          </w:tcPr>
          <w:p w:rsidR="0054312D" w:rsidRPr="00E96535" w:rsidRDefault="0054312D" w:rsidP="002A4DBD">
            <w:pPr>
              <w:snapToGrid w:val="0"/>
              <w:spacing w:line="240" w:lineRule="atLeast"/>
              <w:ind w:rightChars="29" w:right="70"/>
              <w:rPr>
                <w:rFonts w:ascii="Cambria" w:eastAsia="DFKai-SB" w:hAnsi="Cambria"/>
                <w:sz w:val="26"/>
                <w:szCs w:val="26"/>
              </w:rPr>
            </w:pPr>
          </w:p>
        </w:tc>
        <w:tc>
          <w:tcPr>
            <w:tcW w:w="1428" w:type="dxa"/>
            <w:shd w:val="clear" w:color="auto" w:fill="auto"/>
            <w:vAlign w:val="center"/>
          </w:tcPr>
          <w:p w:rsidR="0054312D" w:rsidRPr="00E96535" w:rsidRDefault="0054312D" w:rsidP="002A4DBD">
            <w:pPr>
              <w:snapToGrid w:val="0"/>
              <w:spacing w:line="240" w:lineRule="atLeast"/>
              <w:ind w:rightChars="29" w:right="70"/>
              <w:jc w:val="both"/>
              <w:rPr>
                <w:rFonts w:ascii="Cambria" w:eastAsia="DFKai-SB" w:hAnsi="Cambria"/>
                <w:sz w:val="26"/>
                <w:szCs w:val="26"/>
              </w:rPr>
            </w:pPr>
          </w:p>
        </w:tc>
        <w:tc>
          <w:tcPr>
            <w:tcW w:w="3686" w:type="dxa"/>
            <w:shd w:val="clear" w:color="auto" w:fill="auto"/>
          </w:tcPr>
          <w:p w:rsidR="0054312D" w:rsidRPr="00496F1B" w:rsidRDefault="0054312D" w:rsidP="00E96535">
            <w:pPr>
              <w:snapToGrid w:val="0"/>
              <w:spacing w:line="240" w:lineRule="atLeast"/>
              <w:ind w:rightChars="29" w:right="70"/>
              <w:jc w:val="center"/>
              <w:rPr>
                <w:rFonts w:ascii="Cambria" w:eastAsia="DFKai-SB" w:hAnsi="Cambria"/>
                <w:szCs w:val="24"/>
              </w:rPr>
            </w:pPr>
            <w:r w:rsidRPr="00496F1B">
              <w:rPr>
                <w:rFonts w:ascii="Cambria" w:eastAsia="DFKai-SB" w:hAnsi="Cambria"/>
                <w:szCs w:val="24"/>
              </w:rPr>
              <w:t>Domestic(Taiwanese) Master’s student</w:t>
            </w:r>
          </w:p>
        </w:tc>
        <w:tc>
          <w:tcPr>
            <w:tcW w:w="3579" w:type="dxa"/>
            <w:shd w:val="clear" w:color="auto" w:fill="auto"/>
          </w:tcPr>
          <w:p w:rsidR="0054312D" w:rsidRPr="00496F1B" w:rsidRDefault="0054312D" w:rsidP="00E96535">
            <w:pPr>
              <w:snapToGrid w:val="0"/>
              <w:spacing w:line="240" w:lineRule="atLeast"/>
              <w:ind w:rightChars="29" w:right="70"/>
              <w:jc w:val="center"/>
              <w:rPr>
                <w:rFonts w:ascii="Cambria" w:eastAsia="DFKai-SB" w:hAnsi="Cambria"/>
                <w:szCs w:val="24"/>
              </w:rPr>
            </w:pPr>
            <w:r w:rsidRPr="00496F1B">
              <w:rPr>
                <w:rFonts w:ascii="Cambria" w:eastAsia="DFKai-SB" w:hAnsi="Cambria"/>
                <w:szCs w:val="24"/>
              </w:rPr>
              <w:t xml:space="preserve">Foreign </w:t>
            </w:r>
            <w:r w:rsidR="00D67C93" w:rsidRPr="00496F1B">
              <w:rPr>
                <w:rFonts w:ascii="Cambria" w:eastAsia="DFKai-SB" w:hAnsi="Cambria" w:hint="eastAsia"/>
                <w:szCs w:val="24"/>
              </w:rPr>
              <w:t>Master</w:t>
            </w:r>
            <w:r w:rsidR="00D67C93" w:rsidRPr="00496F1B">
              <w:rPr>
                <w:rFonts w:ascii="Cambria" w:eastAsia="DFKai-SB" w:hAnsi="Cambria"/>
                <w:szCs w:val="24"/>
              </w:rPr>
              <w:t>’</w:t>
            </w:r>
            <w:r w:rsidR="00D67C93" w:rsidRPr="00496F1B">
              <w:rPr>
                <w:rFonts w:ascii="Cambria" w:eastAsia="DFKai-SB" w:hAnsi="Cambria" w:hint="eastAsia"/>
                <w:szCs w:val="24"/>
              </w:rPr>
              <w:t xml:space="preserve">s </w:t>
            </w:r>
            <w:r w:rsidRPr="00496F1B">
              <w:rPr>
                <w:rFonts w:ascii="Cambria" w:eastAsia="DFKai-SB" w:hAnsi="Cambria"/>
                <w:szCs w:val="24"/>
              </w:rPr>
              <w:t>Student</w:t>
            </w:r>
          </w:p>
        </w:tc>
      </w:tr>
      <w:tr w:rsidR="0054312D" w:rsidRPr="00E96535" w:rsidTr="00496F1B">
        <w:trPr>
          <w:trHeight w:val="1119"/>
          <w:jc w:val="center"/>
        </w:trPr>
        <w:tc>
          <w:tcPr>
            <w:tcW w:w="1042" w:type="dxa"/>
            <w:vMerge w:val="restart"/>
            <w:shd w:val="clear" w:color="auto" w:fill="auto"/>
            <w:vAlign w:val="center"/>
          </w:tcPr>
          <w:p w:rsidR="00496F1B" w:rsidRPr="00464FEE" w:rsidRDefault="00496F1B" w:rsidP="00496F1B">
            <w:pPr>
              <w:snapToGrid w:val="0"/>
              <w:spacing w:line="240" w:lineRule="atLeast"/>
              <w:ind w:rightChars="29" w:right="70"/>
              <w:rPr>
                <w:rFonts w:ascii="Times New Roman" w:eastAsia="DFKai-SB" w:hAnsi="Times New Roman" w:cs="Times New Roman"/>
                <w:szCs w:val="24"/>
              </w:rPr>
            </w:pPr>
            <w:r w:rsidRPr="00464FEE">
              <w:rPr>
                <w:rFonts w:ascii="Times New Roman" w:eastAsia="DFKai-SB" w:hAnsi="Times New Roman" w:cs="Times New Roman"/>
                <w:szCs w:val="24"/>
              </w:rPr>
              <w:t>F</w:t>
            </w:r>
          </w:p>
          <w:p w:rsidR="00496F1B" w:rsidRPr="00464FEE" w:rsidRDefault="00496F1B" w:rsidP="00496F1B">
            <w:pPr>
              <w:snapToGrid w:val="0"/>
              <w:spacing w:line="240" w:lineRule="atLeast"/>
              <w:ind w:rightChars="29" w:right="70"/>
              <w:rPr>
                <w:rFonts w:ascii="Times New Roman" w:eastAsia="DFKai-SB" w:hAnsi="Times New Roman" w:cs="Times New Roman"/>
                <w:szCs w:val="24"/>
              </w:rPr>
            </w:pPr>
            <w:r w:rsidRPr="00464FEE">
              <w:rPr>
                <w:rFonts w:ascii="Times New Roman" w:eastAsia="DFKai-SB" w:hAnsi="Times New Roman" w:cs="Times New Roman"/>
                <w:szCs w:val="24"/>
              </w:rPr>
              <w:t>I</w:t>
            </w:r>
          </w:p>
          <w:p w:rsidR="00496F1B" w:rsidRPr="00464FEE" w:rsidRDefault="00496F1B" w:rsidP="00496F1B">
            <w:pPr>
              <w:snapToGrid w:val="0"/>
              <w:spacing w:line="240" w:lineRule="atLeast"/>
              <w:ind w:rightChars="29" w:right="70"/>
              <w:rPr>
                <w:rFonts w:ascii="Times New Roman" w:eastAsia="DFKai-SB" w:hAnsi="Times New Roman" w:cs="Times New Roman"/>
                <w:szCs w:val="24"/>
              </w:rPr>
            </w:pPr>
            <w:r w:rsidRPr="00464FEE">
              <w:rPr>
                <w:rFonts w:ascii="Times New Roman" w:eastAsia="DFKai-SB" w:hAnsi="Times New Roman" w:cs="Times New Roman"/>
                <w:szCs w:val="24"/>
              </w:rPr>
              <w:t>R</w:t>
            </w:r>
          </w:p>
          <w:p w:rsidR="00496F1B" w:rsidRPr="00464FEE" w:rsidRDefault="00496F1B" w:rsidP="00496F1B">
            <w:pPr>
              <w:snapToGrid w:val="0"/>
              <w:spacing w:line="240" w:lineRule="atLeast"/>
              <w:ind w:rightChars="29" w:right="70"/>
              <w:rPr>
                <w:rFonts w:ascii="Times New Roman" w:eastAsia="DFKai-SB" w:hAnsi="Times New Roman" w:cs="Times New Roman"/>
                <w:szCs w:val="24"/>
              </w:rPr>
            </w:pPr>
            <w:r w:rsidRPr="00464FEE">
              <w:rPr>
                <w:rFonts w:ascii="Times New Roman" w:eastAsia="DFKai-SB" w:hAnsi="Times New Roman" w:cs="Times New Roman"/>
                <w:szCs w:val="24"/>
              </w:rPr>
              <w:t>S</w:t>
            </w:r>
          </w:p>
          <w:p w:rsidR="0054312D" w:rsidRPr="00464FEE" w:rsidRDefault="00496F1B" w:rsidP="00496F1B">
            <w:pPr>
              <w:snapToGrid w:val="0"/>
              <w:spacing w:line="240" w:lineRule="atLeast"/>
              <w:ind w:rightChars="29" w:right="70"/>
              <w:rPr>
                <w:rFonts w:ascii="Times New Roman" w:eastAsia="DFKai-SB" w:hAnsi="Times New Roman" w:cs="Times New Roman"/>
                <w:szCs w:val="24"/>
              </w:rPr>
            </w:pPr>
            <w:r w:rsidRPr="00464FEE">
              <w:rPr>
                <w:rFonts w:ascii="Times New Roman" w:eastAsia="DFKai-SB" w:hAnsi="Times New Roman" w:cs="Times New Roman"/>
                <w:szCs w:val="24"/>
              </w:rPr>
              <w:t>T</w:t>
            </w:r>
          </w:p>
          <w:p w:rsidR="00496F1B" w:rsidRPr="00464FEE" w:rsidRDefault="00496F1B" w:rsidP="00496F1B">
            <w:pPr>
              <w:snapToGrid w:val="0"/>
              <w:spacing w:line="240" w:lineRule="atLeast"/>
              <w:ind w:rightChars="29" w:right="70"/>
              <w:rPr>
                <w:rFonts w:ascii="Times New Roman" w:eastAsia="DFKai-SB" w:hAnsi="Times New Roman" w:cs="Times New Roman"/>
                <w:szCs w:val="24"/>
              </w:rPr>
            </w:pPr>
          </w:p>
          <w:p w:rsidR="00496F1B" w:rsidRPr="00464FEE" w:rsidRDefault="00496F1B" w:rsidP="00496F1B">
            <w:pPr>
              <w:snapToGrid w:val="0"/>
              <w:spacing w:line="240" w:lineRule="atLeast"/>
              <w:ind w:rightChars="29" w:right="70"/>
              <w:rPr>
                <w:rFonts w:ascii="Times New Roman" w:eastAsia="DFKai-SB" w:hAnsi="Times New Roman" w:cs="Times New Roman"/>
                <w:szCs w:val="24"/>
              </w:rPr>
            </w:pPr>
            <w:r w:rsidRPr="00464FEE">
              <w:rPr>
                <w:rFonts w:ascii="Times New Roman" w:eastAsia="DFKai-SB" w:hAnsi="Times New Roman" w:cs="Times New Roman"/>
                <w:szCs w:val="24"/>
              </w:rPr>
              <w:t>L</w:t>
            </w:r>
          </w:p>
          <w:p w:rsidR="00496F1B" w:rsidRPr="00464FEE" w:rsidRDefault="00496F1B" w:rsidP="00496F1B">
            <w:pPr>
              <w:snapToGrid w:val="0"/>
              <w:spacing w:line="240" w:lineRule="atLeast"/>
              <w:ind w:rightChars="29" w:right="70"/>
              <w:rPr>
                <w:rFonts w:ascii="Times New Roman" w:eastAsia="DFKai-SB" w:hAnsi="Times New Roman" w:cs="Times New Roman"/>
                <w:szCs w:val="24"/>
              </w:rPr>
            </w:pPr>
            <w:r w:rsidRPr="00464FEE">
              <w:rPr>
                <w:rFonts w:ascii="Times New Roman" w:eastAsia="DFKai-SB" w:hAnsi="Times New Roman" w:cs="Times New Roman"/>
                <w:szCs w:val="24"/>
              </w:rPr>
              <w:t>A</w:t>
            </w:r>
          </w:p>
          <w:p w:rsidR="00496F1B" w:rsidRPr="00464FEE" w:rsidRDefault="00496F1B" w:rsidP="00496F1B">
            <w:pPr>
              <w:snapToGrid w:val="0"/>
              <w:spacing w:line="240" w:lineRule="atLeast"/>
              <w:ind w:rightChars="29" w:right="70"/>
              <w:rPr>
                <w:rFonts w:ascii="Times New Roman" w:eastAsia="DFKai-SB" w:hAnsi="Times New Roman" w:cs="Times New Roman"/>
                <w:szCs w:val="24"/>
              </w:rPr>
            </w:pPr>
            <w:r w:rsidRPr="00464FEE">
              <w:rPr>
                <w:rFonts w:ascii="Times New Roman" w:eastAsia="DFKai-SB" w:hAnsi="Times New Roman" w:cs="Times New Roman"/>
                <w:szCs w:val="24"/>
              </w:rPr>
              <w:t>N</w:t>
            </w:r>
          </w:p>
          <w:p w:rsidR="00496F1B" w:rsidRPr="00464FEE" w:rsidRDefault="00496F1B" w:rsidP="00496F1B">
            <w:pPr>
              <w:snapToGrid w:val="0"/>
              <w:spacing w:line="240" w:lineRule="atLeast"/>
              <w:ind w:rightChars="29" w:right="70"/>
              <w:rPr>
                <w:rFonts w:ascii="Times New Roman" w:eastAsia="DFKai-SB" w:hAnsi="Times New Roman" w:cs="Times New Roman"/>
                <w:szCs w:val="24"/>
              </w:rPr>
            </w:pPr>
            <w:r w:rsidRPr="00464FEE">
              <w:rPr>
                <w:rFonts w:ascii="Times New Roman" w:eastAsia="DFKai-SB" w:hAnsi="Times New Roman" w:cs="Times New Roman"/>
                <w:szCs w:val="24"/>
              </w:rPr>
              <w:t>G</w:t>
            </w:r>
          </w:p>
          <w:p w:rsidR="00496F1B" w:rsidRPr="00464FEE" w:rsidRDefault="00496F1B" w:rsidP="00496F1B">
            <w:pPr>
              <w:snapToGrid w:val="0"/>
              <w:spacing w:line="240" w:lineRule="atLeast"/>
              <w:ind w:rightChars="29" w:right="70"/>
              <w:rPr>
                <w:rFonts w:ascii="Times New Roman" w:eastAsia="DFKai-SB" w:hAnsi="Times New Roman" w:cs="Times New Roman"/>
                <w:szCs w:val="24"/>
              </w:rPr>
            </w:pPr>
            <w:r w:rsidRPr="00464FEE">
              <w:rPr>
                <w:rFonts w:ascii="Times New Roman" w:eastAsia="DFKai-SB" w:hAnsi="Times New Roman" w:cs="Times New Roman"/>
                <w:szCs w:val="24"/>
              </w:rPr>
              <w:t>U</w:t>
            </w:r>
          </w:p>
          <w:p w:rsidR="00496F1B" w:rsidRPr="00464FEE" w:rsidRDefault="00496F1B" w:rsidP="00496F1B">
            <w:pPr>
              <w:snapToGrid w:val="0"/>
              <w:spacing w:line="240" w:lineRule="atLeast"/>
              <w:ind w:rightChars="29" w:right="70"/>
              <w:rPr>
                <w:rFonts w:ascii="Times New Roman" w:eastAsia="DFKai-SB" w:hAnsi="Times New Roman" w:cs="Times New Roman"/>
                <w:szCs w:val="24"/>
              </w:rPr>
            </w:pPr>
            <w:r w:rsidRPr="00464FEE">
              <w:rPr>
                <w:rFonts w:ascii="Times New Roman" w:eastAsia="DFKai-SB" w:hAnsi="Times New Roman" w:cs="Times New Roman"/>
                <w:szCs w:val="24"/>
              </w:rPr>
              <w:t>A</w:t>
            </w:r>
          </w:p>
          <w:p w:rsidR="00496F1B" w:rsidRPr="00464FEE" w:rsidRDefault="00496F1B" w:rsidP="00496F1B">
            <w:pPr>
              <w:snapToGrid w:val="0"/>
              <w:spacing w:line="240" w:lineRule="atLeast"/>
              <w:ind w:rightChars="29" w:right="70"/>
              <w:rPr>
                <w:rFonts w:ascii="Times New Roman" w:eastAsia="DFKai-SB" w:hAnsi="Times New Roman" w:cs="Times New Roman"/>
                <w:szCs w:val="24"/>
              </w:rPr>
            </w:pPr>
            <w:r w:rsidRPr="00464FEE">
              <w:rPr>
                <w:rFonts w:ascii="Times New Roman" w:eastAsia="DFKai-SB" w:hAnsi="Times New Roman" w:cs="Times New Roman"/>
                <w:szCs w:val="24"/>
              </w:rPr>
              <w:t>G</w:t>
            </w:r>
          </w:p>
          <w:p w:rsidR="00496F1B" w:rsidRPr="00464FEE" w:rsidRDefault="00496F1B" w:rsidP="00496F1B">
            <w:pPr>
              <w:snapToGrid w:val="0"/>
              <w:spacing w:line="240" w:lineRule="atLeast"/>
              <w:ind w:rightChars="29" w:right="70"/>
              <w:rPr>
                <w:rFonts w:ascii="Times New Roman" w:eastAsia="DFKai-SB" w:hAnsi="Times New Roman" w:cs="Times New Roman"/>
                <w:szCs w:val="24"/>
              </w:rPr>
            </w:pPr>
            <w:r w:rsidRPr="00464FEE">
              <w:rPr>
                <w:rFonts w:ascii="Times New Roman" w:eastAsia="DFKai-SB" w:hAnsi="Times New Roman" w:cs="Times New Roman"/>
                <w:szCs w:val="24"/>
              </w:rPr>
              <w:t>E</w:t>
            </w:r>
          </w:p>
          <w:p w:rsidR="00496F1B" w:rsidRPr="00464FEE" w:rsidRDefault="00496F1B" w:rsidP="00496F1B">
            <w:pPr>
              <w:snapToGrid w:val="0"/>
              <w:spacing w:line="240" w:lineRule="atLeast"/>
              <w:ind w:rightChars="29" w:right="70"/>
              <w:rPr>
                <w:rFonts w:ascii="Times New Roman" w:eastAsia="DFKai-SB" w:hAnsi="Times New Roman" w:cs="Times New Roman"/>
                <w:szCs w:val="24"/>
              </w:rPr>
            </w:pPr>
          </w:p>
        </w:tc>
        <w:tc>
          <w:tcPr>
            <w:tcW w:w="1428" w:type="dxa"/>
            <w:shd w:val="clear" w:color="auto" w:fill="auto"/>
            <w:vAlign w:val="center"/>
          </w:tcPr>
          <w:p w:rsidR="0054312D" w:rsidRPr="00464FEE" w:rsidRDefault="00E96535" w:rsidP="002A4DBD">
            <w:pPr>
              <w:snapToGrid w:val="0"/>
              <w:spacing w:line="240" w:lineRule="atLeast"/>
              <w:ind w:rightChars="29" w:right="70"/>
              <w:jc w:val="both"/>
              <w:rPr>
                <w:rFonts w:ascii="Times New Roman" w:eastAsia="DFKai-SB" w:hAnsi="Times New Roman" w:cs="Times New Roman"/>
                <w:szCs w:val="24"/>
              </w:rPr>
            </w:pPr>
            <w:r w:rsidRPr="00464FEE">
              <w:rPr>
                <w:rFonts w:ascii="Times New Roman" w:eastAsia="DFKai-SB" w:hAnsi="Times New Roman" w:cs="Times New Roman"/>
                <w:szCs w:val="24"/>
              </w:rPr>
              <w:t>Taiwanese</w:t>
            </w:r>
          </w:p>
          <w:p w:rsidR="00E96535" w:rsidRPr="00464FEE" w:rsidRDefault="00E96535" w:rsidP="002A4DBD">
            <w:pPr>
              <w:snapToGrid w:val="0"/>
              <w:spacing w:line="240" w:lineRule="atLeast"/>
              <w:ind w:rightChars="29" w:right="70"/>
              <w:jc w:val="both"/>
              <w:rPr>
                <w:rFonts w:ascii="Times New Roman" w:eastAsia="DFKai-SB" w:hAnsi="Times New Roman" w:cs="Times New Roman"/>
                <w:szCs w:val="24"/>
              </w:rPr>
            </w:pPr>
            <w:r w:rsidRPr="00464FEE">
              <w:rPr>
                <w:rFonts w:ascii="Times New Roman" w:eastAsia="DFKai-SB" w:hAnsi="Times New Roman" w:cs="Times New Roman"/>
                <w:szCs w:val="24"/>
              </w:rPr>
              <w:t>(</w:t>
            </w:r>
            <w:proofErr w:type="spellStart"/>
            <w:r w:rsidR="00FF34A8" w:rsidRPr="00464FEE">
              <w:rPr>
                <w:rFonts w:ascii="Times New Roman" w:eastAsia="DFKai-SB" w:hAnsi="Times New Roman" w:cs="Times New Roman"/>
                <w:szCs w:val="24"/>
              </w:rPr>
              <w:t>Tâi-gí</w:t>
            </w:r>
            <w:proofErr w:type="spellEnd"/>
            <w:r w:rsidRPr="00464FEE">
              <w:rPr>
                <w:rFonts w:ascii="Times New Roman" w:eastAsia="DFKai-SB" w:hAnsi="Times New Roman" w:cs="Times New Roman"/>
                <w:szCs w:val="24"/>
              </w:rPr>
              <w:t>)</w:t>
            </w:r>
          </w:p>
        </w:tc>
        <w:tc>
          <w:tcPr>
            <w:tcW w:w="3686" w:type="dxa"/>
            <w:shd w:val="clear" w:color="auto" w:fill="auto"/>
            <w:vAlign w:val="center"/>
          </w:tcPr>
          <w:p w:rsidR="0054312D" w:rsidRPr="00464FEE" w:rsidRDefault="0054312D" w:rsidP="00496F1B">
            <w:pPr>
              <w:snapToGrid w:val="0"/>
              <w:spacing w:line="240" w:lineRule="exact"/>
              <w:jc w:val="both"/>
              <w:rPr>
                <w:rFonts w:ascii="Times New Roman" w:eastAsia="DFKai-SB" w:hAnsi="Times New Roman" w:cs="Times New Roman"/>
                <w:sz w:val="22"/>
              </w:rPr>
            </w:pPr>
            <w:r w:rsidRPr="00464FEE">
              <w:rPr>
                <w:rFonts w:ascii="Times New Roman" w:eastAsia="DFKai-SB" w:hAnsi="Times New Roman" w:cs="Times New Roman"/>
                <w:sz w:val="22"/>
              </w:rPr>
              <w:t>B2</w:t>
            </w:r>
            <w:r w:rsidR="00E96535" w:rsidRPr="00464FEE">
              <w:rPr>
                <w:rFonts w:ascii="Times New Roman" w:eastAsia="DFKai-SB" w:hAnsi="Times New Roman" w:cs="Times New Roman"/>
                <w:sz w:val="22"/>
              </w:rPr>
              <w:t xml:space="preserve"> or having taken and passed the ’Foundations of Taiwan</w:t>
            </w:r>
            <w:r w:rsidR="004851E5" w:rsidRPr="00464FEE">
              <w:rPr>
                <w:rFonts w:ascii="Times New Roman" w:eastAsia="DFKai-SB" w:hAnsi="Times New Roman" w:cs="Times New Roman"/>
                <w:sz w:val="22"/>
              </w:rPr>
              <w:t>’s Languages</w:t>
            </w:r>
            <w:r w:rsidR="00E96535" w:rsidRPr="00464FEE">
              <w:rPr>
                <w:rFonts w:ascii="Times New Roman" w:eastAsia="DFKai-SB" w:hAnsi="Times New Roman" w:cs="Times New Roman"/>
                <w:sz w:val="22"/>
              </w:rPr>
              <w:t xml:space="preserve"> and Writing’ course (Taiwanese I, II)</w:t>
            </w:r>
          </w:p>
        </w:tc>
        <w:tc>
          <w:tcPr>
            <w:tcW w:w="3579" w:type="dxa"/>
            <w:shd w:val="clear" w:color="auto" w:fill="auto"/>
            <w:vAlign w:val="center"/>
          </w:tcPr>
          <w:p w:rsidR="0054312D" w:rsidRPr="00464FEE" w:rsidRDefault="0054312D" w:rsidP="00496F1B">
            <w:pPr>
              <w:snapToGrid w:val="0"/>
              <w:spacing w:line="240" w:lineRule="exact"/>
              <w:jc w:val="both"/>
              <w:rPr>
                <w:rFonts w:ascii="Times New Roman" w:eastAsia="DFKai-SB" w:hAnsi="Times New Roman" w:cs="Times New Roman"/>
                <w:sz w:val="22"/>
              </w:rPr>
            </w:pPr>
            <w:r w:rsidRPr="00464FEE">
              <w:rPr>
                <w:rFonts w:ascii="Times New Roman" w:eastAsia="DFKai-SB" w:hAnsi="Times New Roman" w:cs="Times New Roman"/>
                <w:sz w:val="22"/>
              </w:rPr>
              <w:t>B2</w:t>
            </w:r>
            <w:r w:rsidR="00D67C93" w:rsidRPr="00464FEE">
              <w:rPr>
                <w:rFonts w:ascii="Times New Roman" w:eastAsia="DFKai-SB" w:hAnsi="Times New Roman" w:cs="Times New Roman"/>
                <w:sz w:val="22"/>
              </w:rPr>
              <w:t xml:space="preserve"> </w:t>
            </w:r>
            <w:r w:rsidR="00E96535" w:rsidRPr="00464FEE">
              <w:rPr>
                <w:rFonts w:ascii="Times New Roman" w:eastAsia="DFKai-SB" w:hAnsi="Times New Roman" w:cs="Times New Roman"/>
                <w:sz w:val="22"/>
              </w:rPr>
              <w:t>or having taken and passed the ’Foundations of Taiwan</w:t>
            </w:r>
            <w:r w:rsidR="005E32D3" w:rsidRPr="00464FEE">
              <w:rPr>
                <w:rFonts w:ascii="Times New Roman" w:eastAsia="DFKai-SB" w:hAnsi="Times New Roman" w:cs="Times New Roman"/>
                <w:sz w:val="22"/>
              </w:rPr>
              <w:t>’s languages</w:t>
            </w:r>
            <w:r w:rsidR="00E96535" w:rsidRPr="00464FEE">
              <w:rPr>
                <w:rFonts w:ascii="Times New Roman" w:eastAsia="DFKai-SB" w:hAnsi="Times New Roman" w:cs="Times New Roman"/>
                <w:sz w:val="22"/>
              </w:rPr>
              <w:t xml:space="preserve"> and Writing’ course (Taiwanese I, II)</w:t>
            </w:r>
          </w:p>
        </w:tc>
      </w:tr>
      <w:tr w:rsidR="0054312D" w:rsidRPr="00E96535" w:rsidTr="00496F1B">
        <w:trPr>
          <w:trHeight w:val="1412"/>
          <w:jc w:val="center"/>
        </w:trPr>
        <w:tc>
          <w:tcPr>
            <w:tcW w:w="1042" w:type="dxa"/>
            <w:vMerge/>
            <w:shd w:val="clear" w:color="auto" w:fill="auto"/>
            <w:vAlign w:val="center"/>
          </w:tcPr>
          <w:p w:rsidR="0054312D" w:rsidRPr="00464FEE" w:rsidRDefault="0054312D" w:rsidP="002A4DBD">
            <w:pPr>
              <w:snapToGrid w:val="0"/>
              <w:spacing w:line="240" w:lineRule="atLeast"/>
              <w:ind w:rightChars="29" w:right="70"/>
              <w:jc w:val="center"/>
              <w:rPr>
                <w:rFonts w:ascii="Times New Roman" w:eastAsia="DFKai-SB" w:hAnsi="Times New Roman" w:cs="Times New Roman"/>
                <w:sz w:val="26"/>
                <w:szCs w:val="26"/>
              </w:rPr>
            </w:pPr>
          </w:p>
        </w:tc>
        <w:tc>
          <w:tcPr>
            <w:tcW w:w="1428" w:type="dxa"/>
            <w:shd w:val="clear" w:color="auto" w:fill="auto"/>
            <w:vAlign w:val="center"/>
          </w:tcPr>
          <w:p w:rsidR="0054312D" w:rsidRPr="00464FEE" w:rsidRDefault="00E96535" w:rsidP="002A4DBD">
            <w:pPr>
              <w:snapToGrid w:val="0"/>
              <w:spacing w:line="240" w:lineRule="atLeast"/>
              <w:ind w:rightChars="29" w:right="70"/>
              <w:jc w:val="both"/>
              <w:rPr>
                <w:rFonts w:ascii="Times New Roman" w:eastAsia="DFKai-SB" w:hAnsi="Times New Roman" w:cs="Times New Roman"/>
                <w:szCs w:val="24"/>
              </w:rPr>
            </w:pPr>
            <w:r w:rsidRPr="00464FEE">
              <w:rPr>
                <w:rFonts w:ascii="Times New Roman" w:eastAsia="DFKai-SB" w:hAnsi="Times New Roman" w:cs="Times New Roman"/>
                <w:szCs w:val="24"/>
              </w:rPr>
              <w:t>Hakka</w:t>
            </w:r>
          </w:p>
        </w:tc>
        <w:tc>
          <w:tcPr>
            <w:tcW w:w="3686" w:type="dxa"/>
            <w:shd w:val="clear" w:color="auto" w:fill="auto"/>
            <w:vAlign w:val="center"/>
          </w:tcPr>
          <w:p w:rsidR="0054312D" w:rsidRPr="00464FEE" w:rsidRDefault="00E96535" w:rsidP="00E96535">
            <w:pPr>
              <w:snapToGrid w:val="0"/>
              <w:spacing w:line="240" w:lineRule="atLeast"/>
              <w:rPr>
                <w:rFonts w:ascii="Times New Roman" w:eastAsia="DFKai-SB" w:hAnsi="Times New Roman" w:cs="Times New Roman"/>
                <w:sz w:val="22"/>
              </w:rPr>
            </w:pPr>
            <w:r w:rsidRPr="00464FEE">
              <w:rPr>
                <w:rFonts w:ascii="Times New Roman" w:eastAsia="DFKai-SB" w:hAnsi="Times New Roman" w:cs="Times New Roman"/>
                <w:sz w:val="22"/>
              </w:rPr>
              <w:t>High-Intermediate Level</w:t>
            </w:r>
          </w:p>
          <w:p w:rsidR="00E96535" w:rsidRPr="00464FEE" w:rsidRDefault="00E96535" w:rsidP="00496F1B">
            <w:pPr>
              <w:snapToGrid w:val="0"/>
              <w:spacing w:line="240" w:lineRule="atLeast"/>
              <w:ind w:left="110" w:hangingChars="50" w:hanging="110"/>
              <w:rPr>
                <w:rFonts w:ascii="Times New Roman" w:eastAsia="DFKai-SB" w:hAnsi="Times New Roman" w:cs="Times New Roman"/>
                <w:sz w:val="22"/>
              </w:rPr>
            </w:pPr>
            <w:r w:rsidRPr="00464FEE">
              <w:rPr>
                <w:rFonts w:ascii="Times New Roman" w:eastAsia="DFKai-SB" w:hAnsi="Times New Roman" w:cs="Times New Roman"/>
                <w:sz w:val="22"/>
              </w:rPr>
              <w:t xml:space="preserve">Or having taken and </w:t>
            </w:r>
          </w:p>
          <w:p w:rsidR="00E96535" w:rsidRPr="00464FEE" w:rsidRDefault="00E96535" w:rsidP="00496F1B">
            <w:pPr>
              <w:snapToGrid w:val="0"/>
              <w:spacing w:line="240" w:lineRule="atLeast"/>
              <w:ind w:left="110" w:hangingChars="50" w:hanging="110"/>
              <w:rPr>
                <w:rFonts w:ascii="Times New Roman" w:eastAsia="DFKai-SB" w:hAnsi="Times New Roman" w:cs="Times New Roman"/>
                <w:sz w:val="22"/>
              </w:rPr>
            </w:pPr>
            <w:r w:rsidRPr="00464FEE">
              <w:rPr>
                <w:rFonts w:ascii="Times New Roman" w:eastAsia="DFKai-SB" w:hAnsi="Times New Roman" w:cs="Times New Roman"/>
                <w:sz w:val="22"/>
              </w:rPr>
              <w:t>passed ’Foundations of Taiwan</w:t>
            </w:r>
            <w:r w:rsidR="004851E5" w:rsidRPr="00464FEE">
              <w:rPr>
                <w:rFonts w:ascii="Times New Roman" w:eastAsia="DFKai-SB" w:hAnsi="Times New Roman" w:cs="Times New Roman"/>
                <w:sz w:val="22"/>
              </w:rPr>
              <w:t>’s Languages</w:t>
            </w:r>
          </w:p>
          <w:p w:rsidR="0054312D" w:rsidRPr="00464FEE" w:rsidRDefault="00E96535" w:rsidP="00496F1B">
            <w:pPr>
              <w:snapToGrid w:val="0"/>
              <w:spacing w:line="240" w:lineRule="atLeast"/>
              <w:ind w:left="110" w:hangingChars="50" w:hanging="110"/>
              <w:rPr>
                <w:rFonts w:ascii="Times New Roman" w:eastAsia="DFKai-SB" w:hAnsi="Times New Roman" w:cs="Times New Roman"/>
                <w:sz w:val="22"/>
              </w:rPr>
            </w:pPr>
            <w:r w:rsidRPr="00464FEE">
              <w:rPr>
                <w:rFonts w:ascii="Times New Roman" w:eastAsia="DFKai-SB" w:hAnsi="Times New Roman" w:cs="Times New Roman"/>
                <w:sz w:val="22"/>
              </w:rPr>
              <w:t>and Writing’ course (Hakka I, II)</w:t>
            </w:r>
          </w:p>
        </w:tc>
        <w:tc>
          <w:tcPr>
            <w:tcW w:w="3579" w:type="dxa"/>
            <w:shd w:val="clear" w:color="auto" w:fill="auto"/>
            <w:vAlign w:val="center"/>
          </w:tcPr>
          <w:p w:rsidR="00E96535" w:rsidRPr="00464FEE" w:rsidRDefault="00E96535" w:rsidP="00496F1B">
            <w:pPr>
              <w:snapToGrid w:val="0"/>
              <w:spacing w:line="240" w:lineRule="exact"/>
              <w:jc w:val="both"/>
              <w:rPr>
                <w:rFonts w:ascii="Times New Roman" w:eastAsia="DFKai-SB" w:hAnsi="Times New Roman" w:cs="Times New Roman"/>
                <w:sz w:val="22"/>
              </w:rPr>
            </w:pPr>
            <w:r w:rsidRPr="00464FEE">
              <w:rPr>
                <w:rFonts w:ascii="Times New Roman" w:eastAsia="DFKai-SB" w:hAnsi="Times New Roman" w:cs="Times New Roman"/>
                <w:sz w:val="22"/>
              </w:rPr>
              <w:t>High-Intermediate Level</w:t>
            </w:r>
          </w:p>
          <w:p w:rsidR="00E96535" w:rsidRPr="00464FEE" w:rsidRDefault="00E96535" w:rsidP="00496F1B">
            <w:pPr>
              <w:snapToGrid w:val="0"/>
              <w:spacing w:line="240" w:lineRule="exact"/>
              <w:ind w:left="110" w:hangingChars="50" w:hanging="110"/>
              <w:rPr>
                <w:rFonts w:ascii="Times New Roman" w:eastAsia="DFKai-SB" w:hAnsi="Times New Roman" w:cs="Times New Roman"/>
                <w:sz w:val="22"/>
              </w:rPr>
            </w:pPr>
            <w:r w:rsidRPr="00464FEE">
              <w:rPr>
                <w:rFonts w:ascii="Times New Roman" w:eastAsia="DFKai-SB" w:hAnsi="Times New Roman" w:cs="Times New Roman"/>
                <w:sz w:val="22"/>
              </w:rPr>
              <w:t xml:space="preserve">Or having taken and </w:t>
            </w:r>
          </w:p>
          <w:p w:rsidR="00E96535" w:rsidRPr="00464FEE" w:rsidRDefault="00E96535" w:rsidP="00496F1B">
            <w:pPr>
              <w:snapToGrid w:val="0"/>
              <w:spacing w:line="240" w:lineRule="exact"/>
              <w:ind w:left="110" w:hangingChars="50" w:hanging="110"/>
              <w:rPr>
                <w:rFonts w:ascii="Times New Roman" w:eastAsia="DFKai-SB" w:hAnsi="Times New Roman" w:cs="Times New Roman"/>
                <w:sz w:val="22"/>
              </w:rPr>
            </w:pPr>
            <w:r w:rsidRPr="00464FEE">
              <w:rPr>
                <w:rFonts w:ascii="Times New Roman" w:eastAsia="DFKai-SB" w:hAnsi="Times New Roman" w:cs="Times New Roman"/>
                <w:sz w:val="22"/>
              </w:rPr>
              <w:t xml:space="preserve">passed ’Foundations of </w:t>
            </w:r>
          </w:p>
          <w:p w:rsidR="00E96535" w:rsidRPr="00464FEE" w:rsidRDefault="00E96535" w:rsidP="00496F1B">
            <w:pPr>
              <w:snapToGrid w:val="0"/>
              <w:spacing w:line="240" w:lineRule="exact"/>
              <w:ind w:left="110" w:hangingChars="50" w:hanging="110"/>
              <w:rPr>
                <w:rFonts w:ascii="Times New Roman" w:eastAsia="DFKai-SB" w:hAnsi="Times New Roman" w:cs="Times New Roman"/>
                <w:sz w:val="22"/>
              </w:rPr>
            </w:pPr>
            <w:r w:rsidRPr="00464FEE">
              <w:rPr>
                <w:rFonts w:ascii="Times New Roman" w:eastAsia="DFKai-SB" w:hAnsi="Times New Roman" w:cs="Times New Roman"/>
                <w:sz w:val="22"/>
              </w:rPr>
              <w:t>Taiwan</w:t>
            </w:r>
            <w:r w:rsidR="00527BEC" w:rsidRPr="00464FEE">
              <w:rPr>
                <w:rFonts w:ascii="Times New Roman" w:eastAsia="DFKai-SB" w:hAnsi="Times New Roman" w:cs="Times New Roman"/>
                <w:sz w:val="22"/>
              </w:rPr>
              <w:t>’s Languages</w:t>
            </w:r>
            <w:r w:rsidRPr="00464FEE">
              <w:rPr>
                <w:rFonts w:ascii="Times New Roman" w:eastAsia="DFKai-SB" w:hAnsi="Times New Roman" w:cs="Times New Roman"/>
                <w:sz w:val="22"/>
              </w:rPr>
              <w:t xml:space="preserve"> and Writing’ course </w:t>
            </w:r>
          </w:p>
          <w:p w:rsidR="0054312D" w:rsidRPr="00464FEE" w:rsidRDefault="00E96535" w:rsidP="00496F1B">
            <w:pPr>
              <w:snapToGrid w:val="0"/>
              <w:spacing w:line="240" w:lineRule="exact"/>
              <w:ind w:left="110" w:hangingChars="50" w:hanging="110"/>
              <w:rPr>
                <w:rFonts w:ascii="Times New Roman" w:eastAsia="DFKai-SB" w:hAnsi="Times New Roman" w:cs="Times New Roman"/>
                <w:sz w:val="22"/>
              </w:rPr>
            </w:pPr>
            <w:r w:rsidRPr="00464FEE">
              <w:rPr>
                <w:rFonts w:ascii="Times New Roman" w:eastAsia="DFKai-SB" w:hAnsi="Times New Roman" w:cs="Times New Roman"/>
                <w:sz w:val="22"/>
              </w:rPr>
              <w:t>(Hakka I, II)</w:t>
            </w:r>
          </w:p>
        </w:tc>
      </w:tr>
      <w:tr w:rsidR="0054312D" w:rsidRPr="00E96535" w:rsidTr="00496F1B">
        <w:trPr>
          <w:trHeight w:val="454"/>
          <w:jc w:val="center"/>
        </w:trPr>
        <w:tc>
          <w:tcPr>
            <w:tcW w:w="1042" w:type="dxa"/>
            <w:vMerge/>
            <w:shd w:val="clear" w:color="auto" w:fill="auto"/>
            <w:vAlign w:val="center"/>
          </w:tcPr>
          <w:p w:rsidR="0054312D" w:rsidRPr="00464FEE" w:rsidRDefault="0054312D" w:rsidP="002A4DBD">
            <w:pPr>
              <w:snapToGrid w:val="0"/>
              <w:spacing w:line="240" w:lineRule="atLeast"/>
              <w:ind w:rightChars="29" w:right="70"/>
              <w:jc w:val="center"/>
              <w:rPr>
                <w:rFonts w:ascii="Times New Roman" w:eastAsia="DFKai-SB" w:hAnsi="Times New Roman" w:cs="Times New Roman"/>
                <w:sz w:val="26"/>
                <w:szCs w:val="26"/>
              </w:rPr>
            </w:pPr>
          </w:p>
        </w:tc>
        <w:tc>
          <w:tcPr>
            <w:tcW w:w="1428" w:type="dxa"/>
            <w:shd w:val="clear" w:color="auto" w:fill="auto"/>
            <w:vAlign w:val="center"/>
          </w:tcPr>
          <w:p w:rsidR="0054312D" w:rsidRPr="00464FEE" w:rsidRDefault="00E96535" w:rsidP="002A4DBD">
            <w:pPr>
              <w:snapToGrid w:val="0"/>
              <w:spacing w:line="240" w:lineRule="atLeast"/>
              <w:ind w:rightChars="29" w:right="70"/>
              <w:jc w:val="both"/>
              <w:rPr>
                <w:rFonts w:ascii="Times New Roman" w:eastAsia="DFKai-SB" w:hAnsi="Times New Roman" w:cs="Times New Roman"/>
                <w:szCs w:val="24"/>
              </w:rPr>
            </w:pPr>
            <w:r w:rsidRPr="00464FEE">
              <w:rPr>
                <w:rFonts w:ascii="Times New Roman" w:eastAsia="DFKai-SB" w:hAnsi="Times New Roman" w:cs="Times New Roman"/>
                <w:szCs w:val="24"/>
              </w:rPr>
              <w:t>Aboriginal language</w:t>
            </w:r>
          </w:p>
        </w:tc>
        <w:tc>
          <w:tcPr>
            <w:tcW w:w="3686" w:type="dxa"/>
            <w:shd w:val="clear" w:color="auto" w:fill="auto"/>
            <w:vAlign w:val="center"/>
          </w:tcPr>
          <w:p w:rsidR="001B1F4F" w:rsidRPr="00464FEE" w:rsidRDefault="001B1F4F" w:rsidP="00496F1B">
            <w:pPr>
              <w:snapToGrid w:val="0"/>
              <w:spacing w:line="240" w:lineRule="atLeast"/>
              <w:ind w:left="110" w:hangingChars="50" w:hanging="110"/>
              <w:rPr>
                <w:rFonts w:ascii="Times New Roman" w:eastAsia="DFKai-SB" w:hAnsi="Times New Roman" w:cs="Times New Roman"/>
                <w:sz w:val="22"/>
              </w:rPr>
            </w:pPr>
            <w:r w:rsidRPr="00464FEE">
              <w:rPr>
                <w:rFonts w:ascii="Times New Roman" w:eastAsia="DFKai-SB" w:hAnsi="Times New Roman" w:cs="Times New Roman"/>
                <w:sz w:val="22"/>
              </w:rPr>
              <w:t>Having taken and passed</w:t>
            </w:r>
          </w:p>
          <w:p w:rsidR="001B1F4F" w:rsidRPr="00464FEE" w:rsidRDefault="001B1F4F" w:rsidP="00496F1B">
            <w:pPr>
              <w:snapToGrid w:val="0"/>
              <w:spacing w:line="240" w:lineRule="atLeast"/>
              <w:ind w:left="110" w:hangingChars="50" w:hanging="110"/>
              <w:rPr>
                <w:rFonts w:ascii="Times New Roman" w:eastAsia="DFKai-SB" w:hAnsi="Times New Roman" w:cs="Times New Roman"/>
                <w:sz w:val="22"/>
              </w:rPr>
            </w:pPr>
            <w:r w:rsidRPr="00464FEE">
              <w:rPr>
                <w:rFonts w:ascii="Times New Roman" w:eastAsia="DFKai-SB" w:hAnsi="Times New Roman" w:cs="Times New Roman"/>
                <w:sz w:val="22"/>
              </w:rPr>
              <w:t>’Foundations of Taiwan</w:t>
            </w:r>
            <w:r w:rsidR="004851E5" w:rsidRPr="00464FEE">
              <w:rPr>
                <w:rFonts w:ascii="Times New Roman" w:eastAsia="DFKai-SB" w:hAnsi="Times New Roman" w:cs="Times New Roman"/>
                <w:sz w:val="22"/>
              </w:rPr>
              <w:t>’s Languages</w:t>
            </w:r>
            <w:r w:rsidRPr="00464FEE">
              <w:rPr>
                <w:rFonts w:ascii="Times New Roman" w:eastAsia="DFKai-SB" w:hAnsi="Times New Roman" w:cs="Times New Roman"/>
                <w:sz w:val="22"/>
              </w:rPr>
              <w:t xml:space="preserve"> </w:t>
            </w:r>
          </w:p>
          <w:p w:rsidR="001B1F4F" w:rsidRPr="00464FEE" w:rsidRDefault="001B1F4F" w:rsidP="00496F1B">
            <w:pPr>
              <w:snapToGrid w:val="0"/>
              <w:spacing w:line="240" w:lineRule="atLeast"/>
              <w:ind w:left="110" w:hangingChars="50" w:hanging="110"/>
              <w:rPr>
                <w:rFonts w:ascii="Times New Roman" w:eastAsia="DFKai-SB" w:hAnsi="Times New Roman" w:cs="Times New Roman"/>
                <w:sz w:val="22"/>
              </w:rPr>
            </w:pPr>
            <w:r w:rsidRPr="00464FEE">
              <w:rPr>
                <w:rFonts w:ascii="Times New Roman" w:eastAsia="DFKai-SB" w:hAnsi="Times New Roman" w:cs="Times New Roman"/>
                <w:sz w:val="22"/>
              </w:rPr>
              <w:t xml:space="preserve">and Writing’ course (Aboriginal </w:t>
            </w:r>
          </w:p>
          <w:p w:rsidR="0054312D" w:rsidRPr="00464FEE" w:rsidRDefault="001B1F4F" w:rsidP="00496F1B">
            <w:pPr>
              <w:snapToGrid w:val="0"/>
              <w:spacing w:line="240" w:lineRule="atLeast"/>
              <w:ind w:left="110" w:hangingChars="50" w:hanging="110"/>
              <w:rPr>
                <w:rFonts w:ascii="Times New Roman" w:eastAsia="DFKai-SB" w:hAnsi="Times New Roman" w:cs="Times New Roman"/>
                <w:sz w:val="22"/>
              </w:rPr>
            </w:pPr>
            <w:r w:rsidRPr="00464FEE">
              <w:rPr>
                <w:rFonts w:ascii="Times New Roman" w:eastAsia="DFKai-SB" w:hAnsi="Times New Roman" w:cs="Times New Roman"/>
                <w:sz w:val="22"/>
              </w:rPr>
              <w:t>language I, II)</w:t>
            </w:r>
          </w:p>
        </w:tc>
        <w:tc>
          <w:tcPr>
            <w:tcW w:w="3579" w:type="dxa"/>
            <w:shd w:val="clear" w:color="auto" w:fill="auto"/>
            <w:vAlign w:val="center"/>
          </w:tcPr>
          <w:p w:rsidR="001B1F4F" w:rsidRPr="00464FEE" w:rsidRDefault="001B1F4F" w:rsidP="00496F1B">
            <w:pPr>
              <w:snapToGrid w:val="0"/>
              <w:spacing w:line="240" w:lineRule="exact"/>
              <w:ind w:left="110" w:hangingChars="50" w:hanging="110"/>
              <w:rPr>
                <w:rFonts w:ascii="Times New Roman" w:eastAsia="DFKai-SB" w:hAnsi="Times New Roman" w:cs="Times New Roman"/>
                <w:sz w:val="22"/>
              </w:rPr>
            </w:pPr>
            <w:r w:rsidRPr="00464FEE">
              <w:rPr>
                <w:rFonts w:ascii="Times New Roman" w:eastAsia="DFKai-SB" w:hAnsi="Times New Roman" w:cs="Times New Roman"/>
                <w:sz w:val="22"/>
              </w:rPr>
              <w:t>Having taken and passed</w:t>
            </w:r>
          </w:p>
          <w:p w:rsidR="001B1F4F" w:rsidRPr="00464FEE" w:rsidRDefault="001B1F4F" w:rsidP="00496F1B">
            <w:pPr>
              <w:snapToGrid w:val="0"/>
              <w:spacing w:line="240" w:lineRule="exact"/>
              <w:ind w:left="110" w:hangingChars="50" w:hanging="110"/>
              <w:rPr>
                <w:rFonts w:ascii="Times New Roman" w:eastAsia="DFKai-SB" w:hAnsi="Times New Roman" w:cs="Times New Roman"/>
                <w:sz w:val="22"/>
              </w:rPr>
            </w:pPr>
            <w:r w:rsidRPr="00464FEE">
              <w:rPr>
                <w:rFonts w:ascii="Times New Roman" w:eastAsia="DFKai-SB" w:hAnsi="Times New Roman" w:cs="Times New Roman"/>
                <w:sz w:val="22"/>
              </w:rPr>
              <w:t>’Foundations of Taiwan</w:t>
            </w:r>
            <w:r w:rsidR="00527BEC" w:rsidRPr="00464FEE">
              <w:rPr>
                <w:rFonts w:ascii="Times New Roman" w:eastAsia="DFKai-SB" w:hAnsi="Times New Roman" w:cs="Times New Roman"/>
                <w:sz w:val="22"/>
              </w:rPr>
              <w:t>’s Languages</w:t>
            </w:r>
            <w:r w:rsidRPr="00464FEE">
              <w:rPr>
                <w:rFonts w:ascii="Times New Roman" w:eastAsia="DFKai-SB" w:hAnsi="Times New Roman" w:cs="Times New Roman"/>
                <w:sz w:val="22"/>
              </w:rPr>
              <w:t xml:space="preserve"> </w:t>
            </w:r>
          </w:p>
          <w:p w:rsidR="001B1F4F" w:rsidRPr="00464FEE" w:rsidRDefault="001B1F4F" w:rsidP="00496F1B">
            <w:pPr>
              <w:snapToGrid w:val="0"/>
              <w:spacing w:line="240" w:lineRule="exact"/>
              <w:ind w:left="110" w:hangingChars="50" w:hanging="110"/>
              <w:rPr>
                <w:rFonts w:ascii="Times New Roman" w:eastAsia="DFKai-SB" w:hAnsi="Times New Roman" w:cs="Times New Roman"/>
                <w:sz w:val="22"/>
              </w:rPr>
            </w:pPr>
            <w:r w:rsidRPr="00464FEE">
              <w:rPr>
                <w:rFonts w:ascii="Times New Roman" w:eastAsia="DFKai-SB" w:hAnsi="Times New Roman" w:cs="Times New Roman"/>
                <w:sz w:val="22"/>
              </w:rPr>
              <w:t xml:space="preserve">and Writing’ course (Aboriginal </w:t>
            </w:r>
          </w:p>
          <w:p w:rsidR="0054312D" w:rsidRPr="00464FEE" w:rsidRDefault="001B1F4F" w:rsidP="00496F1B">
            <w:pPr>
              <w:snapToGrid w:val="0"/>
              <w:spacing w:line="240" w:lineRule="exact"/>
              <w:ind w:left="110" w:hangingChars="50" w:hanging="110"/>
              <w:rPr>
                <w:rFonts w:ascii="Times New Roman" w:eastAsia="DFKai-SB" w:hAnsi="Times New Roman" w:cs="Times New Roman"/>
                <w:sz w:val="22"/>
              </w:rPr>
            </w:pPr>
            <w:r w:rsidRPr="00464FEE">
              <w:rPr>
                <w:rFonts w:ascii="Times New Roman" w:eastAsia="DFKai-SB" w:hAnsi="Times New Roman" w:cs="Times New Roman"/>
                <w:sz w:val="22"/>
              </w:rPr>
              <w:t>language I, II)</w:t>
            </w:r>
          </w:p>
        </w:tc>
      </w:tr>
      <w:tr w:rsidR="0054312D" w:rsidRPr="00E96535" w:rsidTr="00496F1B">
        <w:trPr>
          <w:trHeight w:val="1434"/>
          <w:jc w:val="center"/>
        </w:trPr>
        <w:tc>
          <w:tcPr>
            <w:tcW w:w="1042" w:type="dxa"/>
            <w:vMerge/>
            <w:shd w:val="clear" w:color="auto" w:fill="auto"/>
            <w:vAlign w:val="center"/>
          </w:tcPr>
          <w:p w:rsidR="0054312D" w:rsidRPr="00464FEE" w:rsidRDefault="0054312D" w:rsidP="002A4DBD">
            <w:pPr>
              <w:snapToGrid w:val="0"/>
              <w:spacing w:line="240" w:lineRule="atLeast"/>
              <w:ind w:rightChars="29" w:right="70"/>
              <w:jc w:val="center"/>
              <w:rPr>
                <w:rFonts w:ascii="Times New Roman" w:eastAsia="DFKai-SB" w:hAnsi="Times New Roman" w:cs="Times New Roman"/>
                <w:sz w:val="26"/>
                <w:szCs w:val="26"/>
              </w:rPr>
            </w:pPr>
          </w:p>
        </w:tc>
        <w:tc>
          <w:tcPr>
            <w:tcW w:w="1428" w:type="dxa"/>
            <w:shd w:val="clear" w:color="auto" w:fill="auto"/>
            <w:vAlign w:val="center"/>
          </w:tcPr>
          <w:p w:rsidR="0054312D" w:rsidRPr="00464FEE" w:rsidRDefault="001B1F4F" w:rsidP="002A4DBD">
            <w:pPr>
              <w:snapToGrid w:val="0"/>
              <w:spacing w:line="240" w:lineRule="atLeast"/>
              <w:ind w:rightChars="29" w:right="70"/>
              <w:jc w:val="both"/>
              <w:rPr>
                <w:rFonts w:ascii="Times New Roman" w:eastAsia="DFKai-SB" w:hAnsi="Times New Roman" w:cs="Times New Roman"/>
                <w:szCs w:val="24"/>
              </w:rPr>
            </w:pPr>
            <w:r w:rsidRPr="00464FEE">
              <w:rPr>
                <w:rFonts w:ascii="Times New Roman" w:eastAsia="DFKai-SB" w:hAnsi="Times New Roman" w:cs="Times New Roman"/>
                <w:szCs w:val="24"/>
              </w:rPr>
              <w:t>Chinese</w:t>
            </w:r>
          </w:p>
        </w:tc>
        <w:tc>
          <w:tcPr>
            <w:tcW w:w="3686" w:type="dxa"/>
            <w:tcBorders>
              <w:tl2br w:val="single" w:sz="4" w:space="0" w:color="auto"/>
              <w:tr2bl w:val="single" w:sz="4" w:space="0" w:color="auto"/>
            </w:tcBorders>
            <w:shd w:val="clear" w:color="auto" w:fill="auto"/>
            <w:vAlign w:val="center"/>
          </w:tcPr>
          <w:p w:rsidR="0054312D" w:rsidRPr="00464FEE" w:rsidRDefault="0054312D" w:rsidP="002A4DBD">
            <w:pPr>
              <w:snapToGrid w:val="0"/>
              <w:spacing w:line="240" w:lineRule="atLeast"/>
              <w:jc w:val="both"/>
              <w:rPr>
                <w:rFonts w:ascii="Times New Roman" w:eastAsia="DFKai-SB" w:hAnsi="Times New Roman" w:cs="Times New Roman"/>
                <w:u w:val="single"/>
              </w:rPr>
            </w:pPr>
          </w:p>
        </w:tc>
        <w:tc>
          <w:tcPr>
            <w:tcW w:w="3579" w:type="dxa"/>
            <w:shd w:val="clear" w:color="auto" w:fill="auto"/>
            <w:vAlign w:val="center"/>
          </w:tcPr>
          <w:p w:rsidR="0054312D" w:rsidRPr="00464FEE" w:rsidRDefault="001B1F4F" w:rsidP="00496F1B">
            <w:pPr>
              <w:snapToGrid w:val="0"/>
              <w:spacing w:line="240" w:lineRule="exact"/>
              <w:rPr>
                <w:rFonts w:ascii="Times New Roman" w:eastAsia="DFKai-SB" w:hAnsi="Times New Roman" w:cs="Times New Roman"/>
                <w:sz w:val="22"/>
              </w:rPr>
            </w:pPr>
            <w:r w:rsidRPr="00464FEE">
              <w:rPr>
                <w:rFonts w:ascii="Times New Roman" w:eastAsia="DFKai-SB" w:hAnsi="Times New Roman" w:cs="Times New Roman"/>
                <w:kern w:val="0"/>
                <w:sz w:val="22"/>
              </w:rPr>
              <w:t>Taiwan SCTOP Chinese Language Proficiency Test Advanced Level, or Advanced Level of Chinese Proficiency in China, or those who have received Chinese language courses and obtained diplomas in colleges and universities in Taiwan.</w:t>
            </w:r>
          </w:p>
        </w:tc>
      </w:tr>
      <w:tr w:rsidR="0054312D" w:rsidRPr="00E96535" w:rsidTr="00496F1B">
        <w:trPr>
          <w:jc w:val="center"/>
        </w:trPr>
        <w:tc>
          <w:tcPr>
            <w:tcW w:w="1042" w:type="dxa"/>
            <w:vMerge w:val="restart"/>
            <w:shd w:val="clear" w:color="auto" w:fill="auto"/>
            <w:vAlign w:val="center"/>
          </w:tcPr>
          <w:p w:rsidR="00496F1B" w:rsidRPr="00464FEE" w:rsidRDefault="001B1F4F" w:rsidP="002A4DBD">
            <w:pPr>
              <w:snapToGrid w:val="0"/>
              <w:spacing w:line="240" w:lineRule="atLeast"/>
              <w:ind w:rightChars="29" w:right="70"/>
              <w:jc w:val="center"/>
              <w:rPr>
                <w:rFonts w:ascii="Times New Roman" w:eastAsia="DFKai-SB" w:hAnsi="Times New Roman" w:cs="Times New Roman"/>
                <w:sz w:val="26"/>
                <w:szCs w:val="26"/>
                <w:lang w:val="nl-NL"/>
              </w:rPr>
            </w:pPr>
            <w:r w:rsidRPr="00464FEE">
              <w:rPr>
                <w:rFonts w:ascii="Times New Roman" w:eastAsia="DFKai-SB" w:hAnsi="Times New Roman" w:cs="Times New Roman"/>
                <w:sz w:val="26"/>
                <w:szCs w:val="26"/>
                <w:lang w:val="nl-NL"/>
              </w:rPr>
              <w:t>S</w:t>
            </w:r>
          </w:p>
          <w:p w:rsidR="00496F1B" w:rsidRPr="00464FEE" w:rsidRDefault="00496F1B" w:rsidP="002A4DBD">
            <w:pPr>
              <w:snapToGrid w:val="0"/>
              <w:spacing w:line="240" w:lineRule="atLeast"/>
              <w:ind w:rightChars="29" w:right="70"/>
              <w:jc w:val="center"/>
              <w:rPr>
                <w:rFonts w:ascii="Times New Roman" w:eastAsia="DFKai-SB" w:hAnsi="Times New Roman" w:cs="Times New Roman"/>
                <w:sz w:val="26"/>
                <w:szCs w:val="26"/>
                <w:lang w:val="nl-NL"/>
              </w:rPr>
            </w:pPr>
            <w:r w:rsidRPr="00464FEE">
              <w:rPr>
                <w:rFonts w:ascii="Times New Roman" w:eastAsia="DFKai-SB" w:hAnsi="Times New Roman" w:cs="Times New Roman"/>
                <w:sz w:val="26"/>
                <w:szCs w:val="26"/>
                <w:lang w:val="nl-NL"/>
              </w:rPr>
              <w:t>E</w:t>
            </w:r>
          </w:p>
          <w:p w:rsidR="00496F1B" w:rsidRPr="00464FEE" w:rsidRDefault="00496F1B" w:rsidP="002A4DBD">
            <w:pPr>
              <w:snapToGrid w:val="0"/>
              <w:spacing w:line="240" w:lineRule="atLeast"/>
              <w:ind w:rightChars="29" w:right="70"/>
              <w:jc w:val="center"/>
              <w:rPr>
                <w:rFonts w:ascii="Times New Roman" w:eastAsia="DFKai-SB" w:hAnsi="Times New Roman" w:cs="Times New Roman"/>
                <w:sz w:val="26"/>
                <w:szCs w:val="26"/>
                <w:lang w:val="nl-NL"/>
              </w:rPr>
            </w:pPr>
            <w:r w:rsidRPr="00464FEE">
              <w:rPr>
                <w:rFonts w:ascii="Times New Roman" w:eastAsia="DFKai-SB" w:hAnsi="Times New Roman" w:cs="Times New Roman"/>
                <w:sz w:val="26"/>
                <w:szCs w:val="26"/>
                <w:lang w:val="nl-NL"/>
              </w:rPr>
              <w:t>C</w:t>
            </w:r>
          </w:p>
          <w:p w:rsidR="00496F1B" w:rsidRPr="00464FEE" w:rsidRDefault="00496F1B" w:rsidP="002A4DBD">
            <w:pPr>
              <w:snapToGrid w:val="0"/>
              <w:spacing w:line="240" w:lineRule="atLeast"/>
              <w:ind w:rightChars="29" w:right="70"/>
              <w:jc w:val="center"/>
              <w:rPr>
                <w:rFonts w:ascii="Times New Roman" w:eastAsia="DFKai-SB" w:hAnsi="Times New Roman" w:cs="Times New Roman"/>
                <w:sz w:val="26"/>
                <w:szCs w:val="26"/>
                <w:lang w:val="nl-NL"/>
              </w:rPr>
            </w:pPr>
            <w:r w:rsidRPr="00464FEE">
              <w:rPr>
                <w:rFonts w:ascii="Times New Roman" w:eastAsia="DFKai-SB" w:hAnsi="Times New Roman" w:cs="Times New Roman"/>
                <w:sz w:val="26"/>
                <w:szCs w:val="26"/>
                <w:lang w:val="nl-NL"/>
              </w:rPr>
              <w:t>O</w:t>
            </w:r>
          </w:p>
          <w:p w:rsidR="00496F1B" w:rsidRPr="00464FEE" w:rsidRDefault="00496F1B" w:rsidP="002A4DBD">
            <w:pPr>
              <w:snapToGrid w:val="0"/>
              <w:spacing w:line="240" w:lineRule="atLeast"/>
              <w:ind w:rightChars="29" w:right="70"/>
              <w:jc w:val="center"/>
              <w:rPr>
                <w:rFonts w:ascii="Times New Roman" w:eastAsia="DFKai-SB" w:hAnsi="Times New Roman" w:cs="Times New Roman"/>
                <w:sz w:val="26"/>
                <w:szCs w:val="26"/>
                <w:lang w:val="nl-NL"/>
              </w:rPr>
            </w:pPr>
            <w:r w:rsidRPr="00464FEE">
              <w:rPr>
                <w:rFonts w:ascii="Times New Roman" w:eastAsia="DFKai-SB" w:hAnsi="Times New Roman" w:cs="Times New Roman"/>
                <w:sz w:val="26"/>
                <w:szCs w:val="26"/>
                <w:lang w:val="nl-NL"/>
              </w:rPr>
              <w:t>N</w:t>
            </w:r>
          </w:p>
          <w:p w:rsidR="00496F1B" w:rsidRPr="00464FEE" w:rsidRDefault="00496F1B" w:rsidP="00496F1B">
            <w:pPr>
              <w:snapToGrid w:val="0"/>
              <w:spacing w:line="240" w:lineRule="atLeast"/>
              <w:ind w:rightChars="29" w:right="70"/>
              <w:jc w:val="center"/>
              <w:rPr>
                <w:rFonts w:ascii="Times New Roman" w:eastAsia="DFKai-SB" w:hAnsi="Times New Roman" w:cs="Times New Roman"/>
                <w:sz w:val="26"/>
                <w:szCs w:val="26"/>
                <w:lang w:val="nl-NL"/>
              </w:rPr>
            </w:pPr>
            <w:r w:rsidRPr="00464FEE">
              <w:rPr>
                <w:rFonts w:ascii="Times New Roman" w:eastAsia="DFKai-SB" w:hAnsi="Times New Roman" w:cs="Times New Roman"/>
                <w:sz w:val="26"/>
                <w:szCs w:val="26"/>
                <w:lang w:val="nl-NL"/>
              </w:rPr>
              <w:t>D</w:t>
            </w:r>
            <w:r w:rsidR="001B1F4F" w:rsidRPr="00464FEE">
              <w:rPr>
                <w:rFonts w:ascii="Times New Roman" w:eastAsia="DFKai-SB" w:hAnsi="Times New Roman" w:cs="Times New Roman"/>
                <w:sz w:val="26"/>
                <w:szCs w:val="26"/>
                <w:lang w:val="nl-NL"/>
              </w:rPr>
              <w:t xml:space="preserve"> Lang</w:t>
            </w:r>
            <w:r w:rsidRPr="00464FEE">
              <w:rPr>
                <w:rFonts w:ascii="Times New Roman" w:eastAsia="DFKai-SB" w:hAnsi="Times New Roman" w:cs="Times New Roman"/>
                <w:sz w:val="26"/>
                <w:szCs w:val="26"/>
                <w:lang w:val="nl-NL"/>
              </w:rPr>
              <w:t>-</w:t>
            </w:r>
          </w:p>
          <w:p w:rsidR="0054312D" w:rsidRPr="00464FEE" w:rsidRDefault="001B1F4F" w:rsidP="00496F1B">
            <w:pPr>
              <w:snapToGrid w:val="0"/>
              <w:spacing w:line="240" w:lineRule="atLeast"/>
              <w:ind w:rightChars="29" w:right="70"/>
              <w:jc w:val="center"/>
              <w:rPr>
                <w:rFonts w:ascii="Times New Roman" w:eastAsia="DFKai-SB" w:hAnsi="Times New Roman" w:cs="Times New Roman"/>
                <w:sz w:val="26"/>
                <w:szCs w:val="26"/>
              </w:rPr>
            </w:pPr>
            <w:proofErr w:type="spellStart"/>
            <w:r w:rsidRPr="00464FEE">
              <w:rPr>
                <w:rFonts w:ascii="Times New Roman" w:eastAsia="DFKai-SB" w:hAnsi="Times New Roman" w:cs="Times New Roman"/>
                <w:sz w:val="26"/>
                <w:szCs w:val="26"/>
              </w:rPr>
              <w:t>uage</w:t>
            </w:r>
            <w:proofErr w:type="spellEnd"/>
          </w:p>
        </w:tc>
        <w:tc>
          <w:tcPr>
            <w:tcW w:w="1428" w:type="dxa"/>
            <w:shd w:val="clear" w:color="auto" w:fill="auto"/>
            <w:vAlign w:val="center"/>
          </w:tcPr>
          <w:p w:rsidR="0054312D" w:rsidRPr="00464FEE" w:rsidRDefault="001B1F4F" w:rsidP="002A4DBD">
            <w:pPr>
              <w:snapToGrid w:val="0"/>
              <w:spacing w:line="240" w:lineRule="atLeast"/>
              <w:ind w:rightChars="29" w:right="70"/>
              <w:jc w:val="both"/>
              <w:rPr>
                <w:rFonts w:ascii="Times New Roman" w:eastAsia="DFKai-SB" w:hAnsi="Times New Roman" w:cs="Times New Roman"/>
                <w:szCs w:val="24"/>
              </w:rPr>
            </w:pPr>
            <w:r w:rsidRPr="00464FEE">
              <w:rPr>
                <w:rFonts w:ascii="Times New Roman" w:eastAsia="DFKai-SB" w:hAnsi="Times New Roman" w:cs="Times New Roman"/>
                <w:szCs w:val="24"/>
              </w:rPr>
              <w:t>English</w:t>
            </w:r>
          </w:p>
        </w:tc>
        <w:tc>
          <w:tcPr>
            <w:tcW w:w="3686" w:type="dxa"/>
            <w:shd w:val="clear" w:color="auto" w:fill="auto"/>
            <w:vAlign w:val="center"/>
          </w:tcPr>
          <w:p w:rsidR="0054312D" w:rsidRPr="00464FEE" w:rsidRDefault="001B1F4F" w:rsidP="001B1F4F">
            <w:pPr>
              <w:snapToGrid w:val="0"/>
              <w:spacing w:line="240" w:lineRule="atLeast"/>
              <w:ind w:rightChars="29" w:right="70"/>
              <w:jc w:val="both"/>
              <w:rPr>
                <w:rFonts w:ascii="Times New Roman" w:eastAsia="DFKai-SB" w:hAnsi="Times New Roman" w:cs="Times New Roman"/>
                <w:sz w:val="22"/>
              </w:rPr>
            </w:pPr>
            <w:r w:rsidRPr="00464FEE">
              <w:rPr>
                <w:rFonts w:ascii="Times New Roman" w:eastAsia="DFKai-SB" w:hAnsi="Times New Roman" w:cs="Times New Roman"/>
                <w:sz w:val="22"/>
              </w:rPr>
              <w:t xml:space="preserve">The level corresponding to B2 of the CEF language proficiency reference index or the high intermediate level of the General English Proficiency Test, Initial Test </w:t>
            </w:r>
          </w:p>
        </w:tc>
        <w:tc>
          <w:tcPr>
            <w:tcW w:w="3579" w:type="dxa"/>
            <w:shd w:val="clear" w:color="auto" w:fill="auto"/>
            <w:vAlign w:val="center"/>
          </w:tcPr>
          <w:p w:rsidR="0054312D" w:rsidRPr="00464FEE" w:rsidRDefault="001B1F4F" w:rsidP="001B1F4F">
            <w:pPr>
              <w:snapToGrid w:val="0"/>
              <w:spacing w:line="240" w:lineRule="atLeast"/>
              <w:ind w:rightChars="29" w:right="70"/>
              <w:rPr>
                <w:rFonts w:ascii="Times New Roman" w:eastAsia="DFKai-SB" w:hAnsi="Times New Roman" w:cs="Times New Roman"/>
                <w:sz w:val="22"/>
              </w:rPr>
            </w:pPr>
            <w:r w:rsidRPr="00464FEE">
              <w:rPr>
                <w:rFonts w:ascii="Times New Roman" w:eastAsia="DFKai-SB" w:hAnsi="Times New Roman" w:cs="Times New Roman"/>
                <w:sz w:val="22"/>
              </w:rPr>
              <w:t>The level corresponding to B2 of the CEF language proficiency reference index or the high intermediate level of the General English Proficiency Test, Initial Test</w:t>
            </w:r>
          </w:p>
        </w:tc>
      </w:tr>
      <w:tr w:rsidR="0054312D" w:rsidRPr="00E96535" w:rsidTr="00496F1B">
        <w:trPr>
          <w:jc w:val="center"/>
        </w:trPr>
        <w:tc>
          <w:tcPr>
            <w:tcW w:w="1042" w:type="dxa"/>
            <w:vMerge/>
            <w:shd w:val="clear" w:color="auto" w:fill="auto"/>
          </w:tcPr>
          <w:p w:rsidR="0054312D" w:rsidRPr="00464FEE" w:rsidRDefault="0054312D" w:rsidP="002A4DBD">
            <w:pPr>
              <w:snapToGrid w:val="0"/>
              <w:spacing w:line="240" w:lineRule="atLeast"/>
              <w:ind w:rightChars="29" w:right="70"/>
              <w:rPr>
                <w:rFonts w:ascii="Times New Roman" w:eastAsia="DFKai-SB" w:hAnsi="Times New Roman" w:cs="Times New Roman"/>
                <w:sz w:val="26"/>
                <w:szCs w:val="26"/>
              </w:rPr>
            </w:pPr>
          </w:p>
        </w:tc>
        <w:tc>
          <w:tcPr>
            <w:tcW w:w="1428" w:type="dxa"/>
            <w:shd w:val="clear" w:color="auto" w:fill="auto"/>
            <w:vAlign w:val="center"/>
          </w:tcPr>
          <w:p w:rsidR="0054312D" w:rsidRPr="00464FEE" w:rsidRDefault="001B1F4F" w:rsidP="002A4DBD">
            <w:pPr>
              <w:snapToGrid w:val="0"/>
              <w:spacing w:line="240" w:lineRule="atLeast"/>
              <w:ind w:rightChars="29" w:right="70"/>
              <w:jc w:val="both"/>
              <w:rPr>
                <w:rFonts w:ascii="Times New Roman" w:eastAsia="DFKai-SB" w:hAnsi="Times New Roman" w:cs="Times New Roman"/>
                <w:szCs w:val="24"/>
              </w:rPr>
            </w:pPr>
            <w:r w:rsidRPr="00464FEE">
              <w:rPr>
                <w:rFonts w:ascii="Times New Roman" w:eastAsia="DFKai-SB" w:hAnsi="Times New Roman" w:cs="Times New Roman"/>
                <w:szCs w:val="24"/>
              </w:rPr>
              <w:t>Japanese</w:t>
            </w:r>
          </w:p>
        </w:tc>
        <w:tc>
          <w:tcPr>
            <w:tcW w:w="3686" w:type="dxa"/>
            <w:shd w:val="clear" w:color="auto" w:fill="auto"/>
            <w:vAlign w:val="center"/>
          </w:tcPr>
          <w:p w:rsidR="0054312D" w:rsidRPr="00464FEE" w:rsidRDefault="001B1F4F" w:rsidP="001B1F4F">
            <w:pPr>
              <w:snapToGrid w:val="0"/>
              <w:spacing w:line="240" w:lineRule="atLeast"/>
              <w:ind w:rightChars="29" w:right="70"/>
              <w:jc w:val="both"/>
              <w:rPr>
                <w:rFonts w:ascii="Times New Roman" w:eastAsia="DFKai-SB" w:hAnsi="Times New Roman" w:cs="Times New Roman"/>
                <w:sz w:val="22"/>
              </w:rPr>
            </w:pPr>
            <w:r w:rsidRPr="00464FEE">
              <w:rPr>
                <w:rFonts w:ascii="Times New Roman" w:eastAsia="DFKai-SB" w:hAnsi="Times New Roman" w:cs="Times New Roman"/>
                <w:sz w:val="22"/>
              </w:rPr>
              <w:t xml:space="preserve">Level </w:t>
            </w:r>
            <w:r w:rsidR="0054312D" w:rsidRPr="00464FEE">
              <w:rPr>
                <w:rFonts w:ascii="Times New Roman" w:eastAsia="DFKai-SB" w:hAnsi="Times New Roman" w:cs="Times New Roman"/>
                <w:sz w:val="22"/>
              </w:rPr>
              <w:t>３</w:t>
            </w:r>
          </w:p>
        </w:tc>
        <w:tc>
          <w:tcPr>
            <w:tcW w:w="3579" w:type="dxa"/>
            <w:shd w:val="clear" w:color="auto" w:fill="auto"/>
            <w:vAlign w:val="center"/>
          </w:tcPr>
          <w:p w:rsidR="0054312D" w:rsidRPr="00464FEE" w:rsidRDefault="001B1F4F" w:rsidP="001B1F4F">
            <w:pPr>
              <w:snapToGrid w:val="0"/>
              <w:spacing w:line="240" w:lineRule="atLeast"/>
              <w:ind w:rightChars="29" w:right="70"/>
              <w:jc w:val="both"/>
              <w:rPr>
                <w:rFonts w:ascii="Times New Roman" w:eastAsia="DFKai-SB" w:hAnsi="Times New Roman" w:cs="Times New Roman"/>
                <w:sz w:val="22"/>
              </w:rPr>
            </w:pPr>
            <w:r w:rsidRPr="00464FEE">
              <w:rPr>
                <w:rFonts w:ascii="Times New Roman" w:eastAsia="DFKai-SB" w:hAnsi="Times New Roman" w:cs="Times New Roman"/>
                <w:sz w:val="22"/>
              </w:rPr>
              <w:t>Level 3</w:t>
            </w:r>
          </w:p>
        </w:tc>
      </w:tr>
      <w:tr w:rsidR="0054312D" w:rsidRPr="00E96535" w:rsidTr="00496F1B">
        <w:trPr>
          <w:jc w:val="center"/>
        </w:trPr>
        <w:tc>
          <w:tcPr>
            <w:tcW w:w="1042" w:type="dxa"/>
            <w:vMerge/>
            <w:shd w:val="clear" w:color="auto" w:fill="auto"/>
          </w:tcPr>
          <w:p w:rsidR="0054312D" w:rsidRPr="00464FEE" w:rsidRDefault="0054312D" w:rsidP="002A4DBD">
            <w:pPr>
              <w:snapToGrid w:val="0"/>
              <w:spacing w:line="240" w:lineRule="atLeast"/>
              <w:ind w:rightChars="29" w:right="70"/>
              <w:rPr>
                <w:rFonts w:ascii="Times New Roman" w:eastAsia="DFKai-SB" w:hAnsi="Times New Roman" w:cs="Times New Roman"/>
                <w:sz w:val="26"/>
                <w:szCs w:val="26"/>
              </w:rPr>
            </w:pPr>
          </w:p>
        </w:tc>
        <w:tc>
          <w:tcPr>
            <w:tcW w:w="1428" w:type="dxa"/>
            <w:shd w:val="clear" w:color="auto" w:fill="auto"/>
            <w:vAlign w:val="center"/>
          </w:tcPr>
          <w:p w:rsidR="00496F1B" w:rsidRPr="00464FEE" w:rsidRDefault="00F02390" w:rsidP="00496F1B">
            <w:pPr>
              <w:snapToGrid w:val="0"/>
              <w:spacing w:line="260" w:lineRule="exact"/>
              <w:ind w:rightChars="29" w:right="70"/>
              <w:jc w:val="both"/>
              <w:rPr>
                <w:rFonts w:ascii="Times New Roman" w:eastAsia="DFKai-SB" w:hAnsi="Times New Roman" w:cs="Times New Roman"/>
                <w:szCs w:val="24"/>
              </w:rPr>
            </w:pPr>
            <w:r w:rsidRPr="00464FEE">
              <w:rPr>
                <w:rFonts w:ascii="Times New Roman" w:eastAsia="DFKai-SB" w:hAnsi="Times New Roman" w:cs="Times New Roman"/>
                <w:szCs w:val="24"/>
              </w:rPr>
              <w:t xml:space="preserve">Other </w:t>
            </w:r>
            <w:proofErr w:type="spellStart"/>
            <w:r w:rsidRPr="00464FEE">
              <w:rPr>
                <w:rFonts w:ascii="Times New Roman" w:eastAsia="DFKai-SB" w:hAnsi="Times New Roman" w:cs="Times New Roman"/>
                <w:szCs w:val="24"/>
              </w:rPr>
              <w:t>interna</w:t>
            </w:r>
            <w:proofErr w:type="spellEnd"/>
            <w:r w:rsidR="00496F1B" w:rsidRPr="00464FEE">
              <w:rPr>
                <w:rFonts w:ascii="Times New Roman" w:eastAsia="DFKai-SB" w:hAnsi="Times New Roman" w:cs="Times New Roman"/>
                <w:szCs w:val="24"/>
              </w:rPr>
              <w:t>-</w:t>
            </w:r>
          </w:p>
          <w:p w:rsidR="0054312D" w:rsidRPr="00464FEE" w:rsidRDefault="00F02390" w:rsidP="00496F1B">
            <w:pPr>
              <w:snapToGrid w:val="0"/>
              <w:spacing w:line="260" w:lineRule="exact"/>
              <w:ind w:rightChars="29" w:right="70"/>
              <w:jc w:val="both"/>
              <w:rPr>
                <w:rFonts w:ascii="Times New Roman" w:eastAsia="DFKai-SB" w:hAnsi="Times New Roman" w:cs="Times New Roman"/>
                <w:szCs w:val="24"/>
              </w:rPr>
            </w:pPr>
            <w:proofErr w:type="spellStart"/>
            <w:r w:rsidRPr="00464FEE">
              <w:rPr>
                <w:rFonts w:ascii="Times New Roman" w:eastAsia="DFKai-SB" w:hAnsi="Times New Roman" w:cs="Times New Roman"/>
                <w:szCs w:val="24"/>
              </w:rPr>
              <w:t>tional</w:t>
            </w:r>
            <w:proofErr w:type="spellEnd"/>
            <w:r w:rsidRPr="00464FEE">
              <w:rPr>
                <w:rFonts w:ascii="Times New Roman" w:eastAsia="DFKai-SB" w:hAnsi="Times New Roman" w:cs="Times New Roman"/>
                <w:szCs w:val="24"/>
              </w:rPr>
              <w:t xml:space="preserve"> languages</w:t>
            </w:r>
          </w:p>
        </w:tc>
        <w:tc>
          <w:tcPr>
            <w:tcW w:w="3686" w:type="dxa"/>
            <w:shd w:val="clear" w:color="auto" w:fill="auto"/>
            <w:vAlign w:val="center"/>
          </w:tcPr>
          <w:p w:rsidR="0054312D" w:rsidRPr="00464FEE" w:rsidRDefault="001B1F4F" w:rsidP="001B1F4F">
            <w:pPr>
              <w:snapToGrid w:val="0"/>
              <w:spacing w:line="240" w:lineRule="atLeast"/>
              <w:ind w:rightChars="29" w:right="70"/>
              <w:jc w:val="both"/>
              <w:rPr>
                <w:rFonts w:ascii="Times New Roman" w:eastAsia="DFKai-SB" w:hAnsi="Times New Roman" w:cs="Times New Roman"/>
                <w:sz w:val="22"/>
              </w:rPr>
            </w:pPr>
            <w:r w:rsidRPr="00464FEE">
              <w:rPr>
                <w:rFonts w:ascii="Times New Roman" w:eastAsia="DFKai-SB" w:hAnsi="Times New Roman" w:cs="Times New Roman"/>
                <w:sz w:val="22"/>
              </w:rPr>
              <w:t>The level corresponding to B2 of the CEF language proficiency reference index</w:t>
            </w:r>
          </w:p>
        </w:tc>
        <w:tc>
          <w:tcPr>
            <w:tcW w:w="3579" w:type="dxa"/>
            <w:shd w:val="clear" w:color="auto" w:fill="auto"/>
            <w:vAlign w:val="center"/>
          </w:tcPr>
          <w:p w:rsidR="0054312D" w:rsidRPr="00464FEE" w:rsidRDefault="00F02390" w:rsidP="00F02390">
            <w:pPr>
              <w:snapToGrid w:val="0"/>
              <w:spacing w:line="240" w:lineRule="atLeast"/>
              <w:ind w:rightChars="29" w:right="70"/>
              <w:jc w:val="both"/>
              <w:rPr>
                <w:rFonts w:ascii="Times New Roman" w:eastAsia="DFKai-SB" w:hAnsi="Times New Roman" w:cs="Times New Roman"/>
                <w:sz w:val="22"/>
              </w:rPr>
            </w:pPr>
            <w:r w:rsidRPr="00464FEE">
              <w:rPr>
                <w:rFonts w:ascii="Times New Roman" w:eastAsia="DFKai-SB" w:hAnsi="Times New Roman" w:cs="Times New Roman"/>
                <w:sz w:val="22"/>
              </w:rPr>
              <w:t>The level corresponding to B2 of the CEF language proficiency reference index</w:t>
            </w:r>
          </w:p>
        </w:tc>
      </w:tr>
      <w:tr w:rsidR="0054312D" w:rsidRPr="00E96535" w:rsidTr="002A4DBD">
        <w:trPr>
          <w:jc w:val="center"/>
        </w:trPr>
        <w:tc>
          <w:tcPr>
            <w:tcW w:w="9735" w:type="dxa"/>
            <w:gridSpan w:val="4"/>
            <w:shd w:val="clear" w:color="auto" w:fill="auto"/>
          </w:tcPr>
          <w:p w:rsidR="00F02390" w:rsidRPr="00464FEE" w:rsidRDefault="00F02390" w:rsidP="00F02390">
            <w:pPr>
              <w:snapToGrid w:val="0"/>
              <w:spacing w:line="240" w:lineRule="atLeast"/>
              <w:ind w:left="480" w:rightChars="29" w:right="70" w:hangingChars="200" w:hanging="480"/>
              <w:jc w:val="both"/>
              <w:rPr>
                <w:rFonts w:ascii="Times New Roman" w:eastAsia="DFKai-SB" w:hAnsi="Times New Roman" w:cs="Times New Roman"/>
                <w:sz w:val="22"/>
              </w:rPr>
            </w:pPr>
            <w:r w:rsidRPr="00464FEE">
              <w:rPr>
                <w:rFonts w:ascii="Times New Roman" w:eastAsia="DFKai-SB" w:hAnsi="Times New Roman" w:cs="Times New Roman"/>
              </w:rPr>
              <w:t>1</w:t>
            </w:r>
            <w:r w:rsidRPr="00464FEE">
              <w:rPr>
                <w:rFonts w:ascii="Times New Roman" w:eastAsia="DFKai-SB" w:hAnsi="Times New Roman" w:cs="Times New Roman"/>
                <w:sz w:val="22"/>
              </w:rPr>
              <w:t>. Master's degree students must complete each of the language proficiency requirements of "First Language" and "Second Language".</w:t>
            </w:r>
          </w:p>
          <w:p w:rsidR="00F02390" w:rsidRPr="00464FEE" w:rsidRDefault="00F02390" w:rsidP="00F162B4">
            <w:pPr>
              <w:snapToGrid w:val="0"/>
              <w:spacing w:line="240" w:lineRule="atLeast"/>
              <w:ind w:left="440" w:rightChars="29" w:right="70" w:hangingChars="200" w:hanging="440"/>
              <w:jc w:val="both"/>
              <w:rPr>
                <w:rFonts w:ascii="Times New Roman" w:eastAsia="DFKai-SB" w:hAnsi="Times New Roman" w:cs="Times New Roman"/>
                <w:b/>
                <w:sz w:val="22"/>
              </w:rPr>
            </w:pPr>
            <w:r w:rsidRPr="00464FEE">
              <w:rPr>
                <w:rFonts w:ascii="Times New Roman" w:eastAsia="DFKai-SB" w:hAnsi="Times New Roman" w:cs="Times New Roman"/>
                <w:b/>
                <w:sz w:val="22"/>
              </w:rPr>
              <w:t>2. The language proficiency tests must be completed before the end of the semester of graduation (January 31 for the first semester and July 31 for the second semester), and a certificate of verification that meets the graduation criteria must be submitted before leaving school.</w:t>
            </w:r>
          </w:p>
          <w:p w:rsidR="00F02390" w:rsidRPr="00464FEE" w:rsidRDefault="00F02390" w:rsidP="00F162B4">
            <w:pPr>
              <w:snapToGrid w:val="0"/>
              <w:spacing w:line="240" w:lineRule="atLeast"/>
              <w:ind w:left="440" w:rightChars="29" w:right="70" w:hangingChars="200" w:hanging="440"/>
              <w:jc w:val="both"/>
              <w:rPr>
                <w:rFonts w:ascii="Times New Roman" w:eastAsia="DFKai-SB" w:hAnsi="Times New Roman" w:cs="Times New Roman"/>
                <w:sz w:val="22"/>
              </w:rPr>
            </w:pPr>
            <w:r w:rsidRPr="00464FEE">
              <w:rPr>
                <w:rFonts w:ascii="Times New Roman" w:eastAsia="DFKai-SB" w:hAnsi="Times New Roman" w:cs="Times New Roman"/>
                <w:sz w:val="22"/>
              </w:rPr>
              <w:t>3. The validity of the above-mentioned certifications is five years from the start of the enrollment</w:t>
            </w:r>
          </w:p>
          <w:p w:rsidR="00F02390" w:rsidRPr="00464FEE" w:rsidRDefault="00F02390" w:rsidP="00F162B4">
            <w:pPr>
              <w:snapToGrid w:val="0"/>
              <w:spacing w:line="240" w:lineRule="atLeast"/>
              <w:ind w:left="440" w:rightChars="29" w:right="70" w:hangingChars="200" w:hanging="440"/>
              <w:jc w:val="both"/>
              <w:rPr>
                <w:rFonts w:ascii="Times New Roman" w:eastAsia="DFKai-SB" w:hAnsi="Times New Roman" w:cs="Times New Roman"/>
                <w:b/>
                <w:sz w:val="22"/>
              </w:rPr>
            </w:pPr>
            <w:r w:rsidRPr="00464FEE">
              <w:rPr>
                <w:rFonts w:ascii="Times New Roman" w:eastAsia="DFKai-SB" w:hAnsi="Times New Roman" w:cs="Times New Roman"/>
                <w:b/>
                <w:sz w:val="22"/>
              </w:rPr>
              <w:t xml:space="preserve">4. Those who have graduated from Taiwanese-related departments or </w:t>
            </w:r>
            <w:r w:rsidR="007B6C1C" w:rsidRPr="00464FEE">
              <w:rPr>
                <w:rFonts w:ascii="Times New Roman" w:eastAsia="DFKai-SB" w:hAnsi="Times New Roman" w:cs="Times New Roman"/>
                <w:b/>
                <w:sz w:val="22"/>
              </w:rPr>
              <w:t xml:space="preserve">are </w:t>
            </w:r>
            <w:r w:rsidRPr="00464FEE">
              <w:rPr>
                <w:rFonts w:ascii="Times New Roman" w:eastAsia="DFKai-SB" w:hAnsi="Times New Roman" w:cs="Times New Roman"/>
                <w:b/>
                <w:sz w:val="22"/>
              </w:rPr>
              <w:t>winners of Taiwanese-related competitions may be exempted from the "First Language" test.</w:t>
            </w:r>
          </w:p>
          <w:p w:rsidR="00F02390" w:rsidRPr="00464FEE" w:rsidRDefault="00F02390" w:rsidP="00F162B4">
            <w:pPr>
              <w:snapToGrid w:val="0"/>
              <w:spacing w:line="240" w:lineRule="atLeast"/>
              <w:ind w:left="440" w:rightChars="29" w:right="70" w:hangingChars="200" w:hanging="440"/>
              <w:jc w:val="both"/>
              <w:rPr>
                <w:rFonts w:ascii="Times New Roman" w:eastAsia="DFKai-SB" w:hAnsi="Times New Roman" w:cs="Times New Roman"/>
                <w:sz w:val="22"/>
              </w:rPr>
            </w:pPr>
            <w:r w:rsidRPr="00464FEE">
              <w:rPr>
                <w:rFonts w:ascii="Times New Roman" w:eastAsia="DFKai-SB" w:hAnsi="Times New Roman" w:cs="Times New Roman"/>
                <w:sz w:val="22"/>
              </w:rPr>
              <w:t>5. The 'Second Language' criteria include the native languages of foreign students.</w:t>
            </w:r>
          </w:p>
          <w:p w:rsidR="00F02390" w:rsidRPr="00464FEE" w:rsidRDefault="00F02390" w:rsidP="00F162B4">
            <w:pPr>
              <w:snapToGrid w:val="0"/>
              <w:spacing w:line="240" w:lineRule="atLeast"/>
              <w:ind w:left="440" w:rightChars="29" w:right="70" w:hangingChars="200" w:hanging="440"/>
              <w:jc w:val="both"/>
              <w:rPr>
                <w:rFonts w:ascii="Times New Roman" w:eastAsia="DFKai-SB" w:hAnsi="Times New Roman" w:cs="Times New Roman"/>
                <w:b/>
                <w:sz w:val="22"/>
              </w:rPr>
            </w:pPr>
            <w:r w:rsidRPr="00464FEE">
              <w:rPr>
                <w:rFonts w:ascii="Times New Roman" w:eastAsia="DFKai-SB" w:hAnsi="Times New Roman" w:cs="Times New Roman"/>
                <w:b/>
                <w:sz w:val="22"/>
              </w:rPr>
              <w:t xml:space="preserve">6. </w:t>
            </w:r>
            <w:r w:rsidR="00D67C93" w:rsidRPr="00464FEE">
              <w:rPr>
                <w:rFonts w:ascii="Times New Roman" w:eastAsia="DFKai-SB" w:hAnsi="Times New Roman" w:cs="Times New Roman"/>
                <w:b/>
                <w:sz w:val="22"/>
              </w:rPr>
              <w:t>Credit Requirements for e</w:t>
            </w:r>
            <w:r w:rsidR="005F704D" w:rsidRPr="00464FEE">
              <w:rPr>
                <w:rFonts w:ascii="Times New Roman" w:eastAsia="DFKai-SB" w:hAnsi="Times New Roman" w:cs="Times New Roman"/>
                <w:b/>
                <w:sz w:val="22"/>
              </w:rPr>
              <w:t>x</w:t>
            </w:r>
            <w:r w:rsidR="00475E4C" w:rsidRPr="00464FEE">
              <w:rPr>
                <w:rFonts w:ascii="Times New Roman" w:eastAsia="DFKai-SB" w:hAnsi="Times New Roman" w:cs="Times New Roman"/>
                <w:b/>
                <w:sz w:val="22"/>
              </w:rPr>
              <w:t>empt</w:t>
            </w:r>
            <w:r w:rsidR="00D67C93" w:rsidRPr="00464FEE">
              <w:rPr>
                <w:rFonts w:ascii="Times New Roman" w:eastAsia="DFKai-SB" w:hAnsi="Times New Roman" w:cs="Times New Roman"/>
                <w:b/>
                <w:sz w:val="22"/>
              </w:rPr>
              <w:t xml:space="preserve">ing </w:t>
            </w:r>
            <w:r w:rsidR="00475E4C" w:rsidRPr="00464FEE">
              <w:rPr>
                <w:rFonts w:ascii="Times New Roman" w:eastAsia="DFKai-SB" w:hAnsi="Times New Roman" w:cs="Times New Roman"/>
                <w:b/>
                <w:sz w:val="22"/>
              </w:rPr>
              <w:t xml:space="preserve">from the </w:t>
            </w:r>
            <w:r w:rsidRPr="00464FEE">
              <w:rPr>
                <w:rFonts w:ascii="Times New Roman" w:eastAsia="DFKai-SB" w:hAnsi="Times New Roman" w:cs="Times New Roman"/>
                <w:b/>
                <w:sz w:val="22"/>
              </w:rPr>
              <w:t>Second Language</w:t>
            </w:r>
            <w:r w:rsidR="00D67C93" w:rsidRPr="00464FEE">
              <w:rPr>
                <w:rFonts w:ascii="Times New Roman" w:eastAsia="DFKai-SB" w:hAnsi="Times New Roman" w:cs="Times New Roman"/>
                <w:b/>
                <w:sz w:val="22"/>
              </w:rPr>
              <w:t xml:space="preserve"> requirement</w:t>
            </w:r>
            <w:r w:rsidR="00475E4C" w:rsidRPr="00464FEE">
              <w:rPr>
                <w:rFonts w:ascii="Times New Roman" w:eastAsia="DFKai-SB" w:hAnsi="Times New Roman" w:cs="Times New Roman"/>
                <w:b/>
                <w:sz w:val="22"/>
              </w:rPr>
              <w:t>:</w:t>
            </w:r>
          </w:p>
          <w:p w:rsidR="00F02390" w:rsidRPr="00464FEE" w:rsidRDefault="00D67C93" w:rsidP="00F162B4">
            <w:pPr>
              <w:snapToGrid w:val="0"/>
              <w:spacing w:line="240" w:lineRule="atLeast"/>
              <w:ind w:leftChars="100" w:left="460" w:rightChars="29" w:right="70" w:hangingChars="100" w:hanging="220"/>
              <w:jc w:val="both"/>
              <w:rPr>
                <w:rFonts w:ascii="Times New Roman" w:eastAsia="DFKai-SB" w:hAnsi="Times New Roman" w:cs="Times New Roman"/>
                <w:b/>
                <w:sz w:val="22"/>
              </w:rPr>
            </w:pPr>
            <w:r w:rsidRPr="00464FEE">
              <w:rPr>
                <w:rFonts w:ascii="Times New Roman" w:eastAsia="DFKai-SB" w:hAnsi="Times New Roman" w:cs="Times New Roman"/>
                <w:b/>
                <w:sz w:val="22"/>
              </w:rPr>
              <w:t>(1)</w:t>
            </w:r>
            <w:r w:rsidR="00F02390" w:rsidRPr="00464FEE">
              <w:rPr>
                <w:rFonts w:ascii="Times New Roman" w:eastAsia="DFKai-SB" w:hAnsi="Times New Roman" w:cs="Times New Roman"/>
                <w:b/>
                <w:sz w:val="22"/>
              </w:rPr>
              <w:t xml:space="preserve"> </w:t>
            </w:r>
            <w:r w:rsidRPr="00464FEE">
              <w:rPr>
                <w:rFonts w:ascii="Times New Roman" w:eastAsia="DFKai-SB" w:hAnsi="Times New Roman" w:cs="Times New Roman"/>
                <w:b/>
                <w:sz w:val="22"/>
              </w:rPr>
              <w:t>Having taken</w:t>
            </w:r>
            <w:r w:rsidR="00F02390" w:rsidRPr="00464FEE">
              <w:rPr>
                <w:rFonts w:ascii="Times New Roman" w:eastAsia="DFKai-SB" w:hAnsi="Times New Roman" w:cs="Times New Roman"/>
                <w:b/>
                <w:sz w:val="22"/>
              </w:rPr>
              <w:t xml:space="preserve"> the 'Academic English I, II' of our department, 8 credits of 'Second Foreign Language I, II, III, IV' of our school , or 'Graduate Online English' of our school or being certified by the Academic Committee for having taken courses at the corresponding level.</w:t>
            </w:r>
          </w:p>
          <w:p w:rsidR="0054312D" w:rsidRPr="00464FEE" w:rsidRDefault="00D67C93" w:rsidP="00F162B4">
            <w:pPr>
              <w:snapToGrid w:val="0"/>
              <w:spacing w:line="240" w:lineRule="atLeast"/>
              <w:ind w:leftChars="150" w:left="470" w:rightChars="29" w:right="70" w:hangingChars="50" w:hanging="110"/>
              <w:jc w:val="both"/>
              <w:rPr>
                <w:rFonts w:ascii="Times New Roman" w:eastAsia="DFKai-SB" w:hAnsi="Times New Roman" w:cs="Times New Roman"/>
                <w:b/>
                <w:sz w:val="22"/>
              </w:rPr>
            </w:pPr>
            <w:r w:rsidRPr="00464FEE">
              <w:rPr>
                <w:rFonts w:ascii="Times New Roman" w:eastAsia="DFKai-SB" w:hAnsi="Times New Roman" w:cs="Times New Roman"/>
                <w:b/>
                <w:sz w:val="22"/>
              </w:rPr>
              <w:t>(2)</w:t>
            </w:r>
            <w:r w:rsidR="00F02390" w:rsidRPr="00464FEE">
              <w:rPr>
                <w:rFonts w:ascii="Times New Roman" w:eastAsia="DFKai-SB" w:hAnsi="Times New Roman" w:cs="Times New Roman"/>
                <w:b/>
                <w:sz w:val="22"/>
              </w:rPr>
              <w:t>Graduates of foreign language-related departments (including dual majors and minors).</w:t>
            </w:r>
          </w:p>
          <w:p w:rsidR="00F02390" w:rsidRPr="00464FEE" w:rsidRDefault="00F02390" w:rsidP="00F02390">
            <w:pPr>
              <w:snapToGrid w:val="0"/>
              <w:spacing w:line="240" w:lineRule="atLeast"/>
              <w:ind w:left="480" w:rightChars="29" w:right="70" w:hangingChars="200" w:hanging="480"/>
              <w:jc w:val="both"/>
              <w:rPr>
                <w:rFonts w:ascii="Times New Roman" w:eastAsia="DFKai-SB" w:hAnsi="Times New Roman" w:cs="Times New Roman"/>
              </w:rPr>
            </w:pPr>
          </w:p>
        </w:tc>
      </w:tr>
    </w:tbl>
    <w:p w:rsidR="00786A30" w:rsidRDefault="00786A30">
      <w:pPr>
        <w:widowControl/>
        <w:rPr>
          <w:rFonts w:ascii="Times New Roman" w:eastAsia="MingLiU" w:hAnsi="Times New Roman" w:cs="Times New Roman"/>
          <w:sz w:val="28"/>
          <w:szCs w:val="28"/>
        </w:rPr>
      </w:pPr>
      <w:r>
        <w:rPr>
          <w:rFonts w:ascii="Times New Roman" w:hAnsi="Times New Roman" w:cs="Times New Roman"/>
          <w:sz w:val="28"/>
          <w:szCs w:val="28"/>
        </w:rPr>
        <w:br w:type="page"/>
      </w:r>
    </w:p>
    <w:p w:rsidR="0054312D" w:rsidRDefault="00536D8F" w:rsidP="004C2089">
      <w:pPr>
        <w:pStyle w:val="a3"/>
        <w:jc w:val="center"/>
        <w:rPr>
          <w:rFonts w:ascii="Times New Roman" w:hAnsi="Times New Roman" w:cs="Times New Roman"/>
          <w:sz w:val="28"/>
          <w:szCs w:val="28"/>
        </w:rPr>
      </w:pPr>
      <w:r w:rsidRPr="00536D8F">
        <w:rPr>
          <w:rFonts w:ascii="Times New Roman" w:hAnsi="Times New Roman" w:cs="Times New Roman"/>
          <w:sz w:val="28"/>
          <w:szCs w:val="28"/>
        </w:rPr>
        <w:lastRenderedPageBreak/>
        <w:t>Language Proficiency Test Graduation Threshold for PhD students, Department of Taiwanese Literature, National Cheng Kung University</w:t>
      </w:r>
    </w:p>
    <w:p w:rsidR="00536D8F" w:rsidRDefault="00536D8F" w:rsidP="00D77D42">
      <w:pPr>
        <w:pStyle w:val="a3"/>
        <w:rPr>
          <w:rFonts w:ascii="Times New Roman" w:hAnsi="Times New Roman" w:cs="Times New Roman"/>
          <w:sz w:val="28"/>
          <w:szCs w:val="28"/>
        </w:rPr>
      </w:pPr>
    </w:p>
    <w:p w:rsidR="00536D8F" w:rsidRPr="00B07F2A" w:rsidRDefault="00536D8F" w:rsidP="00B07F2A">
      <w:pPr>
        <w:pStyle w:val="a3"/>
        <w:jc w:val="right"/>
        <w:rPr>
          <w:rFonts w:ascii="Times New Roman" w:hAnsi="Times New Roman" w:cs="Times New Roman"/>
          <w:sz w:val="18"/>
          <w:szCs w:val="18"/>
        </w:rPr>
      </w:pPr>
      <w:r w:rsidRPr="00B07F2A">
        <w:rPr>
          <w:rFonts w:ascii="Times New Roman" w:hAnsi="Times New Roman" w:cs="Times New Roman" w:hint="eastAsia"/>
          <w:sz w:val="18"/>
          <w:szCs w:val="18"/>
        </w:rPr>
        <w:t>Last revised and approved, the 5</w:t>
      </w:r>
      <w:r w:rsidRPr="00B07F2A">
        <w:rPr>
          <w:rFonts w:ascii="Times New Roman" w:hAnsi="Times New Roman" w:cs="Times New Roman" w:hint="eastAsia"/>
          <w:sz w:val="18"/>
          <w:szCs w:val="18"/>
          <w:vertAlign w:val="superscript"/>
        </w:rPr>
        <w:t>th</w:t>
      </w:r>
      <w:r w:rsidRPr="00B07F2A">
        <w:rPr>
          <w:rFonts w:ascii="Times New Roman" w:hAnsi="Times New Roman" w:cs="Times New Roman" w:hint="eastAsia"/>
          <w:sz w:val="18"/>
          <w:szCs w:val="18"/>
        </w:rPr>
        <w:t xml:space="preserve"> departmental meeting, second semester, 2018 academic year, Jun 13, 2019.</w:t>
      </w:r>
    </w:p>
    <w:p w:rsidR="00536D8F" w:rsidRPr="00EC5940" w:rsidRDefault="00536D8F" w:rsidP="00536D8F">
      <w:pPr>
        <w:snapToGrid w:val="0"/>
        <w:ind w:rightChars="29" w:right="70"/>
        <w:jc w:val="right"/>
        <w:rPr>
          <w:rFonts w:ascii="DFKai-SB" w:eastAsia="DFKai-SB" w:hAnsi="DFKai-SB"/>
          <w:b/>
          <w:bCs/>
          <w:sz w:val="20"/>
        </w:rPr>
      </w:pP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2"/>
        <w:gridCol w:w="1276"/>
        <w:gridCol w:w="3685"/>
        <w:gridCol w:w="3840"/>
      </w:tblGrid>
      <w:tr w:rsidR="00536D8F" w:rsidRPr="00536D8F" w:rsidTr="00B07F2A">
        <w:trPr>
          <w:jc w:val="center"/>
        </w:trPr>
        <w:tc>
          <w:tcPr>
            <w:tcW w:w="1172" w:type="dxa"/>
            <w:shd w:val="clear" w:color="auto" w:fill="auto"/>
          </w:tcPr>
          <w:p w:rsidR="00536D8F" w:rsidRPr="00536D8F" w:rsidRDefault="00536D8F" w:rsidP="002A4DBD">
            <w:pPr>
              <w:snapToGrid w:val="0"/>
              <w:spacing w:line="240" w:lineRule="atLeast"/>
              <w:ind w:rightChars="29" w:right="70"/>
              <w:rPr>
                <w:rFonts w:ascii="DFKai-SB" w:eastAsia="DFKai-SB" w:hAnsi="DFKai-SB"/>
                <w:sz w:val="26"/>
                <w:szCs w:val="26"/>
              </w:rPr>
            </w:pPr>
          </w:p>
        </w:tc>
        <w:tc>
          <w:tcPr>
            <w:tcW w:w="1276" w:type="dxa"/>
            <w:shd w:val="clear" w:color="auto" w:fill="auto"/>
            <w:vAlign w:val="center"/>
          </w:tcPr>
          <w:p w:rsidR="00536D8F" w:rsidRPr="00536D8F" w:rsidRDefault="00536D8F" w:rsidP="002A4DBD">
            <w:pPr>
              <w:snapToGrid w:val="0"/>
              <w:spacing w:line="240" w:lineRule="atLeast"/>
              <w:ind w:rightChars="29" w:right="70"/>
              <w:jc w:val="both"/>
              <w:rPr>
                <w:rFonts w:ascii="DFKai-SB" w:eastAsia="DFKai-SB" w:hAnsi="DFKai-SB"/>
                <w:sz w:val="26"/>
                <w:szCs w:val="26"/>
              </w:rPr>
            </w:pPr>
          </w:p>
        </w:tc>
        <w:tc>
          <w:tcPr>
            <w:tcW w:w="3685" w:type="dxa"/>
            <w:shd w:val="clear" w:color="auto" w:fill="auto"/>
          </w:tcPr>
          <w:p w:rsidR="00536D8F" w:rsidRPr="004E1944" w:rsidRDefault="00536D8F" w:rsidP="004E1944">
            <w:pPr>
              <w:snapToGrid w:val="0"/>
              <w:spacing w:line="360" w:lineRule="auto"/>
              <w:ind w:rightChars="29" w:right="70"/>
              <w:rPr>
                <w:rFonts w:ascii="Times New Roman" w:eastAsia="DFKai-SB" w:hAnsi="Times New Roman" w:cs="Times New Roman"/>
                <w:szCs w:val="24"/>
              </w:rPr>
            </w:pPr>
            <w:r w:rsidRPr="004E1944">
              <w:rPr>
                <w:rFonts w:ascii="Times New Roman" w:eastAsia="DFKai-SB" w:hAnsi="Times New Roman" w:cs="Times New Roman"/>
                <w:szCs w:val="24"/>
              </w:rPr>
              <w:t>Domestic doctoral student</w:t>
            </w:r>
          </w:p>
        </w:tc>
        <w:tc>
          <w:tcPr>
            <w:tcW w:w="3840" w:type="dxa"/>
            <w:shd w:val="clear" w:color="auto" w:fill="auto"/>
          </w:tcPr>
          <w:p w:rsidR="00536D8F" w:rsidRPr="004E1944" w:rsidRDefault="00536D8F" w:rsidP="004E1944">
            <w:pPr>
              <w:snapToGrid w:val="0"/>
              <w:spacing w:line="360" w:lineRule="auto"/>
              <w:ind w:rightChars="29" w:right="70"/>
              <w:rPr>
                <w:rFonts w:ascii="Times New Roman" w:eastAsia="DFKai-SB" w:hAnsi="Times New Roman" w:cs="Times New Roman"/>
                <w:szCs w:val="24"/>
              </w:rPr>
            </w:pPr>
            <w:r w:rsidRPr="004E1944">
              <w:rPr>
                <w:rFonts w:ascii="Times New Roman" w:eastAsia="DFKai-SB" w:hAnsi="Times New Roman" w:cs="Times New Roman"/>
                <w:szCs w:val="24"/>
              </w:rPr>
              <w:t>Foreign doctoral student</w:t>
            </w:r>
          </w:p>
        </w:tc>
      </w:tr>
      <w:tr w:rsidR="00536D8F" w:rsidRPr="00CF1128" w:rsidTr="00B07F2A">
        <w:trPr>
          <w:trHeight w:val="454"/>
          <w:jc w:val="center"/>
        </w:trPr>
        <w:tc>
          <w:tcPr>
            <w:tcW w:w="1172" w:type="dxa"/>
            <w:vMerge w:val="restart"/>
            <w:shd w:val="clear" w:color="auto" w:fill="auto"/>
            <w:vAlign w:val="center"/>
          </w:tcPr>
          <w:p w:rsidR="00B07F2A" w:rsidRPr="00464FEE" w:rsidRDefault="00B07F2A" w:rsidP="002A4DBD">
            <w:pPr>
              <w:snapToGrid w:val="0"/>
              <w:spacing w:line="240" w:lineRule="atLeast"/>
              <w:ind w:rightChars="29" w:right="70"/>
              <w:jc w:val="center"/>
              <w:rPr>
                <w:rFonts w:ascii="Times New Roman" w:eastAsia="DFKai-SB" w:hAnsi="Times New Roman" w:cs="Times New Roman"/>
                <w:sz w:val="26"/>
                <w:szCs w:val="26"/>
              </w:rPr>
            </w:pPr>
            <w:r w:rsidRPr="00464FEE">
              <w:rPr>
                <w:rFonts w:ascii="Times New Roman" w:eastAsia="DFKai-SB" w:hAnsi="Times New Roman" w:cs="Times New Roman"/>
                <w:sz w:val="26"/>
                <w:szCs w:val="26"/>
              </w:rPr>
              <w:t xml:space="preserve">First </w:t>
            </w:r>
            <w:proofErr w:type="spellStart"/>
            <w:r w:rsidRPr="00464FEE">
              <w:rPr>
                <w:rFonts w:ascii="Times New Roman" w:eastAsia="DFKai-SB" w:hAnsi="Times New Roman" w:cs="Times New Roman"/>
                <w:sz w:val="26"/>
                <w:szCs w:val="26"/>
              </w:rPr>
              <w:t>lang</w:t>
            </w:r>
            <w:proofErr w:type="spellEnd"/>
            <w:r w:rsidRPr="00464FEE">
              <w:rPr>
                <w:rFonts w:ascii="Times New Roman" w:eastAsia="DFKai-SB" w:hAnsi="Times New Roman" w:cs="Times New Roman"/>
                <w:sz w:val="26"/>
                <w:szCs w:val="26"/>
              </w:rPr>
              <w:t>-</w:t>
            </w:r>
          </w:p>
          <w:p w:rsidR="00536D8F" w:rsidRPr="00464FEE" w:rsidRDefault="00B07F2A" w:rsidP="002A4DBD">
            <w:pPr>
              <w:snapToGrid w:val="0"/>
              <w:spacing w:line="240" w:lineRule="atLeast"/>
              <w:ind w:rightChars="29" w:right="70"/>
              <w:jc w:val="center"/>
              <w:rPr>
                <w:rFonts w:ascii="Times New Roman" w:eastAsia="DFKai-SB" w:hAnsi="Times New Roman" w:cs="Times New Roman"/>
                <w:sz w:val="26"/>
                <w:szCs w:val="26"/>
              </w:rPr>
            </w:pPr>
            <w:proofErr w:type="spellStart"/>
            <w:r w:rsidRPr="00464FEE">
              <w:rPr>
                <w:rFonts w:ascii="Times New Roman" w:eastAsia="DFKai-SB" w:hAnsi="Times New Roman" w:cs="Times New Roman"/>
                <w:sz w:val="26"/>
                <w:szCs w:val="26"/>
              </w:rPr>
              <w:t>uage</w:t>
            </w:r>
            <w:proofErr w:type="spellEnd"/>
          </w:p>
        </w:tc>
        <w:tc>
          <w:tcPr>
            <w:tcW w:w="1276" w:type="dxa"/>
            <w:shd w:val="clear" w:color="auto" w:fill="auto"/>
            <w:vAlign w:val="center"/>
          </w:tcPr>
          <w:p w:rsidR="00536D8F" w:rsidRPr="00464FEE" w:rsidRDefault="00536D8F" w:rsidP="002A4DBD">
            <w:pPr>
              <w:snapToGrid w:val="0"/>
              <w:spacing w:line="240" w:lineRule="atLeast"/>
              <w:ind w:rightChars="29" w:right="70"/>
              <w:jc w:val="both"/>
              <w:rPr>
                <w:rFonts w:ascii="Times New Roman" w:eastAsia="DFKai-SB" w:hAnsi="Times New Roman" w:cs="Times New Roman"/>
                <w:sz w:val="26"/>
                <w:szCs w:val="26"/>
              </w:rPr>
            </w:pPr>
            <w:r w:rsidRPr="00464FEE">
              <w:rPr>
                <w:rFonts w:ascii="Times New Roman" w:eastAsia="DFKai-SB" w:hAnsi="Times New Roman" w:cs="Times New Roman"/>
                <w:sz w:val="26"/>
                <w:szCs w:val="26"/>
              </w:rPr>
              <w:t>Taiwan</w:t>
            </w:r>
            <w:r w:rsidR="00B07F2A" w:rsidRPr="00464FEE">
              <w:rPr>
                <w:rFonts w:ascii="Times New Roman" w:eastAsia="DFKai-SB" w:hAnsi="Times New Roman" w:cs="Times New Roman"/>
                <w:sz w:val="26"/>
                <w:szCs w:val="26"/>
              </w:rPr>
              <w:t>-</w:t>
            </w:r>
            <w:r w:rsidRPr="00464FEE">
              <w:rPr>
                <w:rFonts w:ascii="Times New Roman" w:eastAsia="DFKai-SB" w:hAnsi="Times New Roman" w:cs="Times New Roman"/>
                <w:sz w:val="26"/>
                <w:szCs w:val="26"/>
              </w:rPr>
              <w:t>ese</w:t>
            </w:r>
          </w:p>
          <w:p w:rsidR="00536D8F" w:rsidRPr="00464FEE" w:rsidRDefault="00536D8F" w:rsidP="002A4DBD">
            <w:pPr>
              <w:snapToGrid w:val="0"/>
              <w:spacing w:line="240" w:lineRule="atLeast"/>
              <w:ind w:rightChars="29" w:right="70"/>
              <w:jc w:val="both"/>
              <w:rPr>
                <w:rFonts w:ascii="Times New Roman" w:eastAsia="DFKai-SB" w:hAnsi="Times New Roman" w:cs="Times New Roman"/>
                <w:sz w:val="26"/>
                <w:szCs w:val="26"/>
              </w:rPr>
            </w:pPr>
            <w:r w:rsidRPr="00464FEE">
              <w:rPr>
                <w:rFonts w:ascii="Times New Roman" w:eastAsia="DFKai-SB" w:hAnsi="Times New Roman" w:cs="Times New Roman"/>
                <w:sz w:val="26"/>
                <w:szCs w:val="26"/>
              </w:rPr>
              <w:t>(</w:t>
            </w:r>
            <w:proofErr w:type="spellStart"/>
            <w:r w:rsidR="00FF34A8" w:rsidRPr="00464FEE">
              <w:rPr>
                <w:rFonts w:ascii="Times New Roman" w:eastAsia="DFKai-SB" w:hAnsi="Times New Roman" w:cs="Times New Roman"/>
                <w:sz w:val="26"/>
                <w:szCs w:val="26"/>
              </w:rPr>
              <w:t>Tâi-gí</w:t>
            </w:r>
            <w:proofErr w:type="spellEnd"/>
            <w:r w:rsidRPr="00464FEE">
              <w:rPr>
                <w:rFonts w:ascii="Times New Roman" w:eastAsia="DFKai-SB" w:hAnsi="Times New Roman" w:cs="Times New Roman"/>
                <w:sz w:val="26"/>
                <w:szCs w:val="26"/>
              </w:rPr>
              <w:t>)</w:t>
            </w:r>
          </w:p>
        </w:tc>
        <w:tc>
          <w:tcPr>
            <w:tcW w:w="3685" w:type="dxa"/>
            <w:shd w:val="clear" w:color="auto" w:fill="auto"/>
            <w:vAlign w:val="center"/>
          </w:tcPr>
          <w:p w:rsidR="00536D8F" w:rsidRPr="00464FEE" w:rsidRDefault="00536D8F" w:rsidP="004851E5">
            <w:pPr>
              <w:snapToGrid w:val="0"/>
              <w:spacing w:line="240" w:lineRule="atLeast"/>
              <w:jc w:val="both"/>
              <w:rPr>
                <w:rFonts w:ascii="Times New Roman" w:eastAsia="DFKai-SB" w:hAnsi="Times New Roman" w:cs="Times New Roman"/>
                <w:sz w:val="26"/>
                <w:szCs w:val="26"/>
              </w:rPr>
            </w:pPr>
            <w:r w:rsidRPr="00464FEE">
              <w:rPr>
                <w:rFonts w:ascii="Times New Roman" w:eastAsia="DFKai-SB" w:hAnsi="Times New Roman" w:cs="Times New Roman"/>
              </w:rPr>
              <w:t>B2 or having taken and passed the ’Foundations of Taiwan</w:t>
            </w:r>
            <w:r w:rsidR="004851E5" w:rsidRPr="00464FEE">
              <w:rPr>
                <w:rFonts w:ascii="Times New Roman" w:eastAsia="DFKai-SB" w:hAnsi="Times New Roman" w:cs="Times New Roman"/>
              </w:rPr>
              <w:t>’s Languages</w:t>
            </w:r>
            <w:r w:rsidRPr="00464FEE">
              <w:rPr>
                <w:rFonts w:ascii="Times New Roman" w:eastAsia="DFKai-SB" w:hAnsi="Times New Roman" w:cs="Times New Roman"/>
              </w:rPr>
              <w:t xml:space="preserve"> and Writing’ course (Taiwanese I, II)</w:t>
            </w:r>
          </w:p>
        </w:tc>
        <w:tc>
          <w:tcPr>
            <w:tcW w:w="3840" w:type="dxa"/>
            <w:shd w:val="clear" w:color="auto" w:fill="auto"/>
            <w:vAlign w:val="center"/>
          </w:tcPr>
          <w:p w:rsidR="00B07F2A" w:rsidRPr="00464FEE" w:rsidRDefault="00B07F2A" w:rsidP="00B07F2A">
            <w:pPr>
              <w:snapToGrid w:val="0"/>
              <w:spacing w:line="240" w:lineRule="atLeast"/>
              <w:ind w:rightChars="29" w:right="70"/>
              <w:jc w:val="both"/>
              <w:rPr>
                <w:rFonts w:ascii="Times New Roman" w:eastAsia="DFKai-SB" w:hAnsi="Times New Roman" w:cs="Times New Roman"/>
                <w:szCs w:val="24"/>
              </w:rPr>
            </w:pPr>
            <w:r w:rsidRPr="00464FEE">
              <w:rPr>
                <w:rFonts w:ascii="Times New Roman" w:eastAsia="DFKai-SB" w:hAnsi="Times New Roman" w:cs="Times New Roman"/>
                <w:szCs w:val="24"/>
              </w:rPr>
              <w:t>Low standard: B1</w:t>
            </w:r>
          </w:p>
          <w:p w:rsidR="00536D8F" w:rsidRPr="00464FEE" w:rsidRDefault="00B07F2A" w:rsidP="00B07F2A">
            <w:pPr>
              <w:snapToGrid w:val="0"/>
              <w:spacing w:line="240" w:lineRule="atLeast"/>
              <w:ind w:rightChars="29" w:right="70"/>
              <w:jc w:val="both"/>
              <w:rPr>
                <w:rFonts w:ascii="Times New Roman" w:eastAsia="DFKai-SB" w:hAnsi="Times New Roman" w:cs="Times New Roman"/>
                <w:sz w:val="26"/>
                <w:szCs w:val="26"/>
              </w:rPr>
            </w:pPr>
            <w:r w:rsidRPr="00464FEE">
              <w:rPr>
                <w:rFonts w:ascii="Times New Roman" w:eastAsia="DFKai-SB" w:hAnsi="Times New Roman" w:cs="Times New Roman"/>
                <w:szCs w:val="24"/>
              </w:rPr>
              <w:t>High standard: B2</w:t>
            </w:r>
          </w:p>
        </w:tc>
      </w:tr>
      <w:tr w:rsidR="00B07F2A" w:rsidRPr="00CF1128" w:rsidTr="00B07F2A">
        <w:trPr>
          <w:trHeight w:val="454"/>
          <w:jc w:val="center"/>
        </w:trPr>
        <w:tc>
          <w:tcPr>
            <w:tcW w:w="1172" w:type="dxa"/>
            <w:vMerge/>
            <w:shd w:val="clear" w:color="auto" w:fill="auto"/>
            <w:vAlign w:val="center"/>
          </w:tcPr>
          <w:p w:rsidR="00B07F2A" w:rsidRPr="00464FEE" w:rsidRDefault="00B07F2A" w:rsidP="002A4DBD">
            <w:pPr>
              <w:snapToGrid w:val="0"/>
              <w:spacing w:line="240" w:lineRule="atLeast"/>
              <w:ind w:rightChars="29" w:right="70"/>
              <w:jc w:val="center"/>
              <w:rPr>
                <w:rFonts w:ascii="Times New Roman" w:eastAsia="DFKai-SB" w:hAnsi="Times New Roman" w:cs="Times New Roman"/>
                <w:sz w:val="26"/>
                <w:szCs w:val="26"/>
              </w:rPr>
            </w:pPr>
          </w:p>
        </w:tc>
        <w:tc>
          <w:tcPr>
            <w:tcW w:w="1276" w:type="dxa"/>
            <w:shd w:val="clear" w:color="auto" w:fill="auto"/>
            <w:vAlign w:val="center"/>
          </w:tcPr>
          <w:p w:rsidR="00B07F2A" w:rsidRPr="00464FEE" w:rsidRDefault="00B07F2A" w:rsidP="002A4DBD">
            <w:pPr>
              <w:snapToGrid w:val="0"/>
              <w:spacing w:line="240" w:lineRule="atLeast"/>
              <w:ind w:rightChars="29" w:right="70"/>
              <w:jc w:val="both"/>
              <w:rPr>
                <w:rFonts w:ascii="Times New Roman" w:eastAsia="DFKai-SB" w:hAnsi="Times New Roman" w:cs="Times New Roman"/>
                <w:sz w:val="26"/>
                <w:szCs w:val="26"/>
              </w:rPr>
            </w:pPr>
            <w:r w:rsidRPr="00464FEE">
              <w:rPr>
                <w:rFonts w:ascii="Times New Roman" w:eastAsia="DFKai-SB" w:hAnsi="Times New Roman" w:cs="Times New Roman"/>
              </w:rPr>
              <w:t>Hakka</w:t>
            </w:r>
          </w:p>
        </w:tc>
        <w:tc>
          <w:tcPr>
            <w:tcW w:w="3685" w:type="dxa"/>
            <w:shd w:val="clear" w:color="auto" w:fill="auto"/>
            <w:vAlign w:val="center"/>
          </w:tcPr>
          <w:p w:rsidR="00B07F2A" w:rsidRPr="00464FEE" w:rsidRDefault="00B07F2A" w:rsidP="00536D8F">
            <w:pPr>
              <w:snapToGrid w:val="0"/>
              <w:spacing w:line="240" w:lineRule="atLeast"/>
              <w:rPr>
                <w:rFonts w:ascii="Times New Roman" w:eastAsia="DFKai-SB" w:hAnsi="Times New Roman" w:cs="Times New Roman"/>
              </w:rPr>
            </w:pPr>
            <w:r w:rsidRPr="00464FEE">
              <w:rPr>
                <w:rFonts w:ascii="Times New Roman" w:eastAsia="DFKai-SB" w:hAnsi="Times New Roman" w:cs="Times New Roman"/>
              </w:rPr>
              <w:t>High-Intermediate Level</w:t>
            </w:r>
          </w:p>
          <w:p w:rsidR="00B07F2A" w:rsidRPr="00464FEE" w:rsidRDefault="00B07F2A" w:rsidP="00536D8F">
            <w:pPr>
              <w:snapToGrid w:val="0"/>
              <w:spacing w:line="240" w:lineRule="atLeast"/>
              <w:ind w:left="120" w:hangingChars="50" w:hanging="120"/>
              <w:rPr>
                <w:rFonts w:ascii="Times New Roman" w:eastAsia="DFKai-SB" w:hAnsi="Times New Roman" w:cs="Times New Roman"/>
              </w:rPr>
            </w:pPr>
            <w:r w:rsidRPr="00464FEE">
              <w:rPr>
                <w:rFonts w:ascii="Times New Roman" w:eastAsia="DFKai-SB" w:hAnsi="Times New Roman" w:cs="Times New Roman"/>
              </w:rPr>
              <w:t xml:space="preserve">Or having taken and </w:t>
            </w:r>
          </w:p>
          <w:p w:rsidR="00B07F2A" w:rsidRPr="00464FEE" w:rsidRDefault="00B07F2A" w:rsidP="004851E5">
            <w:pPr>
              <w:snapToGrid w:val="0"/>
              <w:spacing w:line="240" w:lineRule="atLeast"/>
              <w:ind w:left="120" w:hangingChars="50" w:hanging="120"/>
              <w:rPr>
                <w:rFonts w:ascii="Times New Roman" w:eastAsia="DFKai-SB" w:hAnsi="Times New Roman" w:cs="Times New Roman"/>
              </w:rPr>
            </w:pPr>
            <w:r w:rsidRPr="00464FEE">
              <w:rPr>
                <w:rFonts w:ascii="Times New Roman" w:eastAsia="DFKai-SB" w:hAnsi="Times New Roman" w:cs="Times New Roman"/>
              </w:rPr>
              <w:t>passed ’Foundations of Taiwan</w:t>
            </w:r>
            <w:r w:rsidR="004851E5" w:rsidRPr="00464FEE">
              <w:rPr>
                <w:rFonts w:ascii="Times New Roman" w:eastAsia="DFKai-SB" w:hAnsi="Times New Roman" w:cs="Times New Roman"/>
              </w:rPr>
              <w:t xml:space="preserve">’s Languages </w:t>
            </w:r>
            <w:r w:rsidRPr="00464FEE">
              <w:rPr>
                <w:rFonts w:ascii="Times New Roman" w:eastAsia="DFKai-SB" w:hAnsi="Times New Roman" w:cs="Times New Roman"/>
              </w:rPr>
              <w:t>and Writing’ course (Hakka I, II)</w:t>
            </w:r>
          </w:p>
        </w:tc>
        <w:tc>
          <w:tcPr>
            <w:tcW w:w="3840" w:type="dxa"/>
            <w:shd w:val="clear" w:color="auto" w:fill="auto"/>
            <w:vAlign w:val="center"/>
          </w:tcPr>
          <w:p w:rsidR="00B07F2A" w:rsidRPr="00464FEE" w:rsidRDefault="00B07F2A" w:rsidP="002A4DBD">
            <w:pPr>
              <w:snapToGrid w:val="0"/>
              <w:spacing w:line="240" w:lineRule="atLeast"/>
              <w:ind w:rightChars="29" w:right="70"/>
              <w:jc w:val="both"/>
              <w:rPr>
                <w:rFonts w:ascii="Times New Roman" w:eastAsia="DFKai-SB" w:hAnsi="Times New Roman" w:cs="Times New Roman"/>
                <w:sz w:val="26"/>
                <w:szCs w:val="26"/>
              </w:rPr>
            </w:pPr>
            <w:r w:rsidRPr="00464FEE">
              <w:rPr>
                <w:rFonts w:ascii="Times New Roman" w:eastAsia="DFKai-SB" w:hAnsi="Times New Roman" w:cs="Times New Roman"/>
                <w:szCs w:val="24"/>
              </w:rPr>
              <w:t>Low standard: Intermediate level</w:t>
            </w:r>
          </w:p>
          <w:p w:rsidR="00B07F2A" w:rsidRPr="00464FEE" w:rsidRDefault="00B07F2A" w:rsidP="00B07F2A">
            <w:pPr>
              <w:snapToGrid w:val="0"/>
              <w:spacing w:line="240" w:lineRule="atLeast"/>
              <w:ind w:rightChars="29" w:right="70"/>
              <w:rPr>
                <w:rFonts w:ascii="Times New Roman" w:eastAsia="DFKai-SB" w:hAnsi="Times New Roman" w:cs="Times New Roman"/>
                <w:szCs w:val="24"/>
              </w:rPr>
            </w:pPr>
            <w:r w:rsidRPr="00464FEE">
              <w:rPr>
                <w:rFonts w:ascii="Times New Roman" w:eastAsia="DFKai-SB" w:hAnsi="Times New Roman" w:cs="Times New Roman"/>
                <w:szCs w:val="24"/>
              </w:rPr>
              <w:t>High standard: high intermediate level</w:t>
            </w:r>
          </w:p>
        </w:tc>
      </w:tr>
      <w:tr w:rsidR="00B07F2A" w:rsidRPr="00CF1128" w:rsidTr="00B07F2A">
        <w:trPr>
          <w:trHeight w:val="454"/>
          <w:jc w:val="center"/>
        </w:trPr>
        <w:tc>
          <w:tcPr>
            <w:tcW w:w="1172" w:type="dxa"/>
            <w:vMerge/>
            <w:shd w:val="clear" w:color="auto" w:fill="auto"/>
            <w:vAlign w:val="center"/>
          </w:tcPr>
          <w:p w:rsidR="00B07F2A" w:rsidRPr="00464FEE" w:rsidRDefault="00B07F2A" w:rsidP="002A4DBD">
            <w:pPr>
              <w:snapToGrid w:val="0"/>
              <w:spacing w:line="240" w:lineRule="atLeast"/>
              <w:ind w:rightChars="29" w:right="70"/>
              <w:jc w:val="center"/>
              <w:rPr>
                <w:rFonts w:ascii="Times New Roman" w:eastAsia="DFKai-SB" w:hAnsi="Times New Roman" w:cs="Times New Roman"/>
                <w:sz w:val="26"/>
                <w:szCs w:val="26"/>
              </w:rPr>
            </w:pPr>
          </w:p>
        </w:tc>
        <w:tc>
          <w:tcPr>
            <w:tcW w:w="1276" w:type="dxa"/>
            <w:shd w:val="clear" w:color="auto" w:fill="auto"/>
            <w:vAlign w:val="center"/>
          </w:tcPr>
          <w:p w:rsidR="00B07F2A" w:rsidRPr="00464FEE" w:rsidRDefault="00B07F2A" w:rsidP="002A4DBD">
            <w:pPr>
              <w:snapToGrid w:val="0"/>
              <w:spacing w:line="240" w:lineRule="atLeast"/>
              <w:ind w:rightChars="29" w:right="70"/>
              <w:jc w:val="both"/>
              <w:rPr>
                <w:rFonts w:ascii="Times New Roman" w:eastAsia="DFKai-SB" w:hAnsi="Times New Roman" w:cs="Times New Roman"/>
              </w:rPr>
            </w:pPr>
            <w:proofErr w:type="spellStart"/>
            <w:r w:rsidRPr="00464FEE">
              <w:rPr>
                <w:rFonts w:ascii="Times New Roman" w:eastAsia="DFKai-SB" w:hAnsi="Times New Roman" w:cs="Times New Roman"/>
              </w:rPr>
              <w:t>Abori</w:t>
            </w:r>
            <w:proofErr w:type="spellEnd"/>
            <w:r w:rsidRPr="00464FEE">
              <w:rPr>
                <w:rFonts w:ascii="Times New Roman" w:eastAsia="DFKai-SB" w:hAnsi="Times New Roman" w:cs="Times New Roman"/>
              </w:rPr>
              <w:t>-</w:t>
            </w:r>
          </w:p>
          <w:p w:rsidR="00B07F2A" w:rsidRPr="00464FEE" w:rsidRDefault="00B07F2A" w:rsidP="002A4DBD">
            <w:pPr>
              <w:snapToGrid w:val="0"/>
              <w:spacing w:line="240" w:lineRule="atLeast"/>
              <w:ind w:rightChars="29" w:right="70"/>
              <w:jc w:val="both"/>
              <w:rPr>
                <w:rFonts w:ascii="Times New Roman" w:eastAsia="DFKai-SB" w:hAnsi="Times New Roman" w:cs="Times New Roman"/>
                <w:sz w:val="26"/>
                <w:szCs w:val="26"/>
              </w:rPr>
            </w:pPr>
            <w:proofErr w:type="spellStart"/>
            <w:r w:rsidRPr="00464FEE">
              <w:rPr>
                <w:rFonts w:ascii="Times New Roman" w:eastAsia="DFKai-SB" w:hAnsi="Times New Roman" w:cs="Times New Roman"/>
              </w:rPr>
              <w:t>ginal</w:t>
            </w:r>
            <w:proofErr w:type="spellEnd"/>
            <w:r w:rsidRPr="00464FEE">
              <w:rPr>
                <w:rFonts w:ascii="Times New Roman" w:eastAsia="DFKai-SB" w:hAnsi="Times New Roman" w:cs="Times New Roman"/>
              </w:rPr>
              <w:t xml:space="preserve"> language</w:t>
            </w:r>
          </w:p>
        </w:tc>
        <w:tc>
          <w:tcPr>
            <w:tcW w:w="3685" w:type="dxa"/>
            <w:shd w:val="clear" w:color="auto" w:fill="auto"/>
            <w:vAlign w:val="center"/>
          </w:tcPr>
          <w:p w:rsidR="00B07F2A" w:rsidRPr="00464FEE" w:rsidRDefault="00B07F2A" w:rsidP="002A4DBD">
            <w:pPr>
              <w:snapToGrid w:val="0"/>
              <w:spacing w:line="240" w:lineRule="atLeast"/>
              <w:ind w:left="120" w:hangingChars="50" w:hanging="120"/>
              <w:rPr>
                <w:rFonts w:ascii="Times New Roman" w:eastAsia="DFKai-SB" w:hAnsi="Times New Roman" w:cs="Times New Roman"/>
              </w:rPr>
            </w:pPr>
            <w:r w:rsidRPr="00464FEE">
              <w:rPr>
                <w:rFonts w:ascii="Times New Roman" w:eastAsia="DFKai-SB" w:hAnsi="Times New Roman" w:cs="Times New Roman"/>
              </w:rPr>
              <w:t>Having taken and passed</w:t>
            </w:r>
          </w:p>
          <w:p w:rsidR="00B07F2A" w:rsidRPr="00464FEE" w:rsidRDefault="00B07F2A" w:rsidP="004851E5">
            <w:pPr>
              <w:snapToGrid w:val="0"/>
              <w:spacing w:line="240" w:lineRule="atLeast"/>
              <w:ind w:left="120" w:hangingChars="50" w:hanging="120"/>
              <w:rPr>
                <w:rFonts w:ascii="Times New Roman" w:eastAsia="DFKai-SB" w:hAnsi="Times New Roman" w:cs="Times New Roman"/>
              </w:rPr>
            </w:pPr>
            <w:r w:rsidRPr="00464FEE">
              <w:rPr>
                <w:rFonts w:ascii="Times New Roman" w:eastAsia="DFKai-SB" w:hAnsi="Times New Roman" w:cs="Times New Roman"/>
              </w:rPr>
              <w:t>’Foundations of Taiwan</w:t>
            </w:r>
            <w:r w:rsidR="004851E5" w:rsidRPr="00464FEE">
              <w:rPr>
                <w:rFonts w:ascii="Times New Roman" w:eastAsia="DFKai-SB" w:hAnsi="Times New Roman" w:cs="Times New Roman"/>
              </w:rPr>
              <w:t xml:space="preserve">’s Languages </w:t>
            </w:r>
            <w:r w:rsidRPr="00464FEE">
              <w:rPr>
                <w:rFonts w:ascii="Times New Roman" w:eastAsia="DFKai-SB" w:hAnsi="Times New Roman" w:cs="Times New Roman"/>
              </w:rPr>
              <w:t>and Writing’ course (Aborigina</w:t>
            </w:r>
            <w:r w:rsidR="004851E5" w:rsidRPr="00464FEE">
              <w:rPr>
                <w:rFonts w:ascii="Times New Roman" w:eastAsia="DFKai-SB" w:hAnsi="Times New Roman" w:cs="Times New Roman"/>
              </w:rPr>
              <w:t xml:space="preserve">l </w:t>
            </w:r>
            <w:r w:rsidRPr="00464FEE">
              <w:rPr>
                <w:rFonts w:ascii="Times New Roman" w:eastAsia="DFKai-SB" w:hAnsi="Times New Roman" w:cs="Times New Roman"/>
              </w:rPr>
              <w:t>language I, II)</w:t>
            </w:r>
          </w:p>
        </w:tc>
        <w:tc>
          <w:tcPr>
            <w:tcW w:w="3840" w:type="dxa"/>
            <w:shd w:val="clear" w:color="auto" w:fill="auto"/>
            <w:vAlign w:val="center"/>
          </w:tcPr>
          <w:p w:rsidR="00B07F2A" w:rsidRPr="00464FEE" w:rsidRDefault="00B07F2A" w:rsidP="002A4DBD">
            <w:pPr>
              <w:snapToGrid w:val="0"/>
              <w:spacing w:line="240" w:lineRule="atLeast"/>
              <w:ind w:rightChars="29" w:right="70"/>
              <w:jc w:val="both"/>
              <w:rPr>
                <w:rFonts w:ascii="Times New Roman" w:eastAsia="DFKai-SB" w:hAnsi="Times New Roman" w:cs="Times New Roman"/>
                <w:sz w:val="26"/>
                <w:szCs w:val="26"/>
              </w:rPr>
            </w:pPr>
            <w:r w:rsidRPr="00464FEE">
              <w:rPr>
                <w:rFonts w:ascii="Times New Roman" w:eastAsia="DFKai-SB" w:hAnsi="Times New Roman" w:cs="Times New Roman"/>
                <w:sz w:val="26"/>
                <w:szCs w:val="26"/>
              </w:rPr>
              <w:t>passing</w:t>
            </w:r>
          </w:p>
        </w:tc>
      </w:tr>
      <w:tr w:rsidR="00B07F2A" w:rsidRPr="00CF1128" w:rsidTr="00B07F2A">
        <w:trPr>
          <w:trHeight w:val="454"/>
          <w:jc w:val="center"/>
        </w:trPr>
        <w:tc>
          <w:tcPr>
            <w:tcW w:w="1172" w:type="dxa"/>
            <w:vMerge/>
            <w:shd w:val="clear" w:color="auto" w:fill="auto"/>
            <w:vAlign w:val="center"/>
          </w:tcPr>
          <w:p w:rsidR="00B07F2A" w:rsidRPr="00464FEE" w:rsidRDefault="00B07F2A" w:rsidP="002A4DBD">
            <w:pPr>
              <w:snapToGrid w:val="0"/>
              <w:spacing w:line="240" w:lineRule="atLeast"/>
              <w:ind w:rightChars="29" w:right="70"/>
              <w:jc w:val="center"/>
              <w:rPr>
                <w:rFonts w:ascii="Times New Roman" w:eastAsia="DFKai-SB" w:hAnsi="Times New Roman" w:cs="Times New Roman"/>
                <w:sz w:val="26"/>
                <w:szCs w:val="26"/>
              </w:rPr>
            </w:pPr>
          </w:p>
        </w:tc>
        <w:tc>
          <w:tcPr>
            <w:tcW w:w="1276" w:type="dxa"/>
            <w:shd w:val="clear" w:color="auto" w:fill="auto"/>
            <w:vAlign w:val="center"/>
          </w:tcPr>
          <w:p w:rsidR="00B07F2A" w:rsidRPr="00464FEE" w:rsidRDefault="00B07F2A" w:rsidP="002A4DBD">
            <w:pPr>
              <w:snapToGrid w:val="0"/>
              <w:spacing w:line="240" w:lineRule="atLeast"/>
              <w:ind w:rightChars="29" w:right="70"/>
              <w:jc w:val="both"/>
              <w:rPr>
                <w:rFonts w:ascii="Times New Roman" w:eastAsia="DFKai-SB" w:hAnsi="Times New Roman" w:cs="Times New Roman"/>
                <w:sz w:val="26"/>
                <w:szCs w:val="26"/>
              </w:rPr>
            </w:pPr>
            <w:r w:rsidRPr="00464FEE">
              <w:rPr>
                <w:rFonts w:ascii="Times New Roman" w:eastAsia="DFKai-SB" w:hAnsi="Times New Roman" w:cs="Times New Roman"/>
              </w:rPr>
              <w:t>Chinese</w:t>
            </w:r>
          </w:p>
        </w:tc>
        <w:tc>
          <w:tcPr>
            <w:tcW w:w="3685" w:type="dxa"/>
            <w:tcBorders>
              <w:tl2br w:val="single" w:sz="4" w:space="0" w:color="auto"/>
              <w:tr2bl w:val="single" w:sz="4" w:space="0" w:color="auto"/>
            </w:tcBorders>
            <w:shd w:val="clear" w:color="auto" w:fill="auto"/>
            <w:vAlign w:val="center"/>
          </w:tcPr>
          <w:p w:rsidR="00B07F2A" w:rsidRPr="00464FEE" w:rsidRDefault="00B07F2A" w:rsidP="002A4DBD">
            <w:pPr>
              <w:snapToGrid w:val="0"/>
              <w:spacing w:line="240" w:lineRule="atLeast"/>
              <w:jc w:val="both"/>
              <w:rPr>
                <w:rFonts w:ascii="Times New Roman" w:eastAsia="DFKai-SB" w:hAnsi="Times New Roman" w:cs="Times New Roman"/>
              </w:rPr>
            </w:pPr>
          </w:p>
        </w:tc>
        <w:tc>
          <w:tcPr>
            <w:tcW w:w="3840" w:type="dxa"/>
            <w:shd w:val="clear" w:color="auto" w:fill="auto"/>
            <w:vAlign w:val="center"/>
          </w:tcPr>
          <w:p w:rsidR="00B07F2A" w:rsidRPr="00464FEE" w:rsidRDefault="00B07F2A" w:rsidP="00DF4322">
            <w:pPr>
              <w:spacing w:line="240" w:lineRule="exact"/>
              <w:ind w:left="440" w:rightChars="29" w:right="70" w:hangingChars="200" w:hanging="440"/>
              <w:rPr>
                <w:rFonts w:ascii="Times New Roman" w:eastAsia="DFKai-SB" w:hAnsi="Times New Roman" w:cs="Times New Roman"/>
                <w:sz w:val="22"/>
              </w:rPr>
            </w:pPr>
            <w:r w:rsidRPr="00464FEE">
              <w:rPr>
                <w:rFonts w:ascii="Times New Roman" w:eastAsia="DFKai-SB" w:hAnsi="Times New Roman" w:cs="Times New Roman"/>
                <w:sz w:val="22"/>
              </w:rPr>
              <w:t>Low standard: Taiwan SCTOP Chinese</w:t>
            </w:r>
          </w:p>
          <w:p w:rsidR="004E1944" w:rsidRPr="00464FEE" w:rsidRDefault="004E1944" w:rsidP="004E1944">
            <w:pPr>
              <w:spacing w:line="260" w:lineRule="exact"/>
              <w:ind w:leftChars="300" w:left="1160" w:rightChars="29" w:right="70" w:hangingChars="200" w:hanging="440"/>
              <w:rPr>
                <w:rFonts w:ascii="Times New Roman" w:eastAsia="DFKai-SB" w:hAnsi="Times New Roman" w:cs="Times New Roman"/>
                <w:sz w:val="22"/>
              </w:rPr>
            </w:pPr>
            <w:r w:rsidRPr="00464FEE">
              <w:rPr>
                <w:rFonts w:ascii="Times New Roman" w:eastAsia="DFKai-SB" w:hAnsi="Times New Roman" w:cs="Times New Roman"/>
                <w:sz w:val="22"/>
              </w:rPr>
              <w:t xml:space="preserve">Language Proficiency Test </w:t>
            </w:r>
          </w:p>
          <w:p w:rsidR="004E1944" w:rsidRPr="00464FEE" w:rsidRDefault="00B07F2A" w:rsidP="004E1944">
            <w:pPr>
              <w:spacing w:line="260" w:lineRule="exact"/>
              <w:ind w:leftChars="300" w:left="1160" w:rightChars="29" w:right="70" w:hangingChars="200" w:hanging="440"/>
              <w:rPr>
                <w:rFonts w:ascii="Times New Roman" w:eastAsia="DFKai-SB" w:hAnsi="Times New Roman" w:cs="Times New Roman"/>
                <w:sz w:val="22"/>
              </w:rPr>
            </w:pPr>
            <w:r w:rsidRPr="00464FEE">
              <w:rPr>
                <w:rFonts w:ascii="Times New Roman" w:eastAsia="DFKai-SB" w:hAnsi="Times New Roman" w:cs="Times New Roman"/>
                <w:sz w:val="22"/>
              </w:rPr>
              <w:t xml:space="preserve">Advanced or Basic Level of </w:t>
            </w:r>
          </w:p>
          <w:p w:rsidR="00B07F2A" w:rsidRPr="00464FEE" w:rsidRDefault="00B07F2A" w:rsidP="004E1944">
            <w:pPr>
              <w:spacing w:line="260" w:lineRule="exact"/>
              <w:ind w:leftChars="300" w:left="1160" w:rightChars="29" w:right="70" w:hangingChars="200" w:hanging="440"/>
              <w:rPr>
                <w:rFonts w:ascii="Times New Roman" w:eastAsia="DFKai-SB" w:hAnsi="Times New Roman" w:cs="Times New Roman"/>
                <w:sz w:val="22"/>
              </w:rPr>
            </w:pPr>
            <w:r w:rsidRPr="00464FEE">
              <w:rPr>
                <w:rFonts w:ascii="Times New Roman" w:eastAsia="DFKai-SB" w:hAnsi="Times New Roman" w:cs="Times New Roman"/>
                <w:sz w:val="22"/>
              </w:rPr>
              <w:t>Chinese Proficiency in China</w:t>
            </w:r>
          </w:p>
          <w:p w:rsidR="00B07F2A" w:rsidRPr="00464FEE" w:rsidRDefault="00B07F2A" w:rsidP="004C2089">
            <w:pPr>
              <w:spacing w:line="260" w:lineRule="exact"/>
              <w:ind w:left="440" w:rightChars="29" w:right="70" w:hangingChars="200" w:hanging="440"/>
              <w:rPr>
                <w:rFonts w:ascii="Times New Roman" w:eastAsia="DFKai-SB" w:hAnsi="Times New Roman" w:cs="Times New Roman"/>
                <w:kern w:val="0"/>
                <w:sz w:val="22"/>
              </w:rPr>
            </w:pPr>
            <w:r w:rsidRPr="00464FEE">
              <w:rPr>
                <w:rFonts w:ascii="Times New Roman" w:eastAsia="DFKai-SB" w:hAnsi="Times New Roman" w:cs="Times New Roman"/>
                <w:kern w:val="0"/>
                <w:sz w:val="22"/>
              </w:rPr>
              <w:t xml:space="preserve">High standard: Taiwan SCTOP </w:t>
            </w:r>
          </w:p>
          <w:p w:rsidR="004E1944" w:rsidRPr="00464FEE" w:rsidRDefault="004E1944" w:rsidP="004E1944">
            <w:pPr>
              <w:spacing w:line="260" w:lineRule="exact"/>
              <w:ind w:leftChars="200" w:left="920" w:rightChars="29" w:right="70" w:hangingChars="200" w:hanging="440"/>
              <w:rPr>
                <w:rFonts w:ascii="Times New Roman" w:eastAsia="DFKai-SB" w:hAnsi="Times New Roman" w:cs="Times New Roman"/>
                <w:kern w:val="0"/>
                <w:sz w:val="22"/>
              </w:rPr>
            </w:pPr>
            <w:r w:rsidRPr="00464FEE">
              <w:rPr>
                <w:rFonts w:ascii="Times New Roman" w:eastAsia="DFKai-SB" w:hAnsi="Times New Roman" w:cs="Times New Roman"/>
                <w:kern w:val="0"/>
                <w:sz w:val="22"/>
              </w:rPr>
              <w:t xml:space="preserve">Chinese Language Proficiency </w:t>
            </w:r>
          </w:p>
          <w:p w:rsidR="004E1944" w:rsidRPr="00464FEE" w:rsidRDefault="00B07F2A" w:rsidP="004E1944">
            <w:pPr>
              <w:spacing w:line="260" w:lineRule="exact"/>
              <w:ind w:leftChars="200" w:left="920" w:rightChars="29" w:right="70" w:hangingChars="200" w:hanging="440"/>
              <w:rPr>
                <w:rFonts w:ascii="Times New Roman" w:eastAsia="DFKai-SB" w:hAnsi="Times New Roman" w:cs="Times New Roman"/>
                <w:kern w:val="0"/>
                <w:sz w:val="22"/>
              </w:rPr>
            </w:pPr>
            <w:r w:rsidRPr="00464FEE">
              <w:rPr>
                <w:rFonts w:ascii="Times New Roman" w:eastAsia="DFKai-SB" w:hAnsi="Times New Roman" w:cs="Times New Roman"/>
                <w:kern w:val="0"/>
                <w:sz w:val="22"/>
              </w:rPr>
              <w:t xml:space="preserve">Test Advanced Level, or </w:t>
            </w:r>
          </w:p>
          <w:p w:rsidR="004E1944" w:rsidRPr="00464FEE" w:rsidRDefault="00B07F2A" w:rsidP="004E1944">
            <w:pPr>
              <w:spacing w:line="260" w:lineRule="exact"/>
              <w:ind w:leftChars="200" w:left="920" w:rightChars="29" w:right="70" w:hangingChars="200" w:hanging="440"/>
              <w:rPr>
                <w:rFonts w:ascii="Times New Roman" w:eastAsia="DFKai-SB" w:hAnsi="Times New Roman" w:cs="Times New Roman"/>
                <w:kern w:val="0"/>
                <w:sz w:val="22"/>
              </w:rPr>
            </w:pPr>
            <w:r w:rsidRPr="00464FEE">
              <w:rPr>
                <w:rFonts w:ascii="Times New Roman" w:eastAsia="DFKai-SB" w:hAnsi="Times New Roman" w:cs="Times New Roman"/>
                <w:kern w:val="0"/>
                <w:sz w:val="22"/>
              </w:rPr>
              <w:t>Advanced</w:t>
            </w:r>
            <w:r w:rsidR="004E1944" w:rsidRPr="00464FEE">
              <w:rPr>
                <w:rFonts w:ascii="Times New Roman" w:eastAsia="DFKai-SB" w:hAnsi="Times New Roman" w:cs="Times New Roman"/>
                <w:kern w:val="0"/>
                <w:sz w:val="22"/>
              </w:rPr>
              <w:t xml:space="preserve"> </w:t>
            </w:r>
            <w:r w:rsidRPr="00464FEE">
              <w:rPr>
                <w:rFonts w:ascii="Times New Roman" w:eastAsia="DFKai-SB" w:hAnsi="Times New Roman" w:cs="Times New Roman"/>
                <w:kern w:val="0"/>
                <w:sz w:val="22"/>
              </w:rPr>
              <w:t xml:space="preserve">Level of Chinese </w:t>
            </w:r>
          </w:p>
          <w:p w:rsidR="004E1944" w:rsidRPr="00464FEE" w:rsidRDefault="00B07F2A" w:rsidP="004E1944">
            <w:pPr>
              <w:spacing w:line="260" w:lineRule="exact"/>
              <w:ind w:leftChars="200" w:left="920" w:rightChars="29" w:right="70" w:hangingChars="200" w:hanging="440"/>
              <w:rPr>
                <w:rFonts w:ascii="Times New Roman" w:eastAsia="DFKai-SB" w:hAnsi="Times New Roman" w:cs="Times New Roman"/>
                <w:kern w:val="0"/>
                <w:sz w:val="22"/>
              </w:rPr>
            </w:pPr>
            <w:r w:rsidRPr="00464FEE">
              <w:rPr>
                <w:rFonts w:ascii="Times New Roman" w:eastAsia="DFKai-SB" w:hAnsi="Times New Roman" w:cs="Times New Roman"/>
                <w:kern w:val="0"/>
                <w:sz w:val="22"/>
              </w:rPr>
              <w:t>Proficiency in China, or those</w:t>
            </w:r>
          </w:p>
          <w:p w:rsidR="004E1944" w:rsidRPr="00464FEE" w:rsidRDefault="00B07F2A" w:rsidP="004E1944">
            <w:pPr>
              <w:spacing w:line="260" w:lineRule="exact"/>
              <w:ind w:leftChars="200" w:left="920" w:rightChars="29" w:right="70" w:hangingChars="200" w:hanging="440"/>
              <w:rPr>
                <w:rFonts w:ascii="Times New Roman" w:eastAsia="DFKai-SB" w:hAnsi="Times New Roman" w:cs="Times New Roman"/>
                <w:kern w:val="0"/>
                <w:sz w:val="22"/>
              </w:rPr>
            </w:pPr>
            <w:r w:rsidRPr="00464FEE">
              <w:rPr>
                <w:rFonts w:ascii="Times New Roman" w:eastAsia="DFKai-SB" w:hAnsi="Times New Roman" w:cs="Times New Roman"/>
                <w:kern w:val="0"/>
                <w:sz w:val="22"/>
              </w:rPr>
              <w:t>who have received</w:t>
            </w:r>
            <w:r w:rsidR="004E1944" w:rsidRPr="00464FEE">
              <w:rPr>
                <w:rFonts w:ascii="Times New Roman" w:eastAsia="DFKai-SB" w:hAnsi="Times New Roman" w:cs="Times New Roman"/>
                <w:kern w:val="0"/>
                <w:sz w:val="22"/>
              </w:rPr>
              <w:t xml:space="preserve"> </w:t>
            </w:r>
            <w:r w:rsidRPr="00464FEE">
              <w:rPr>
                <w:rFonts w:ascii="Times New Roman" w:eastAsia="DFKai-SB" w:hAnsi="Times New Roman" w:cs="Times New Roman"/>
                <w:kern w:val="0"/>
                <w:sz w:val="22"/>
              </w:rPr>
              <w:t xml:space="preserve">Chinese </w:t>
            </w:r>
          </w:p>
          <w:p w:rsidR="004E1944" w:rsidRPr="00464FEE" w:rsidRDefault="00B07F2A" w:rsidP="004E1944">
            <w:pPr>
              <w:spacing w:line="260" w:lineRule="exact"/>
              <w:ind w:leftChars="200" w:left="920" w:rightChars="29" w:right="70" w:hangingChars="200" w:hanging="440"/>
              <w:rPr>
                <w:rFonts w:ascii="Times New Roman" w:eastAsia="DFKai-SB" w:hAnsi="Times New Roman" w:cs="Times New Roman"/>
                <w:kern w:val="0"/>
                <w:sz w:val="22"/>
              </w:rPr>
            </w:pPr>
            <w:r w:rsidRPr="00464FEE">
              <w:rPr>
                <w:rFonts w:ascii="Times New Roman" w:eastAsia="DFKai-SB" w:hAnsi="Times New Roman" w:cs="Times New Roman"/>
                <w:kern w:val="0"/>
                <w:sz w:val="22"/>
              </w:rPr>
              <w:t xml:space="preserve">language courses and obtained </w:t>
            </w:r>
          </w:p>
          <w:p w:rsidR="00B07F2A" w:rsidRPr="00464FEE" w:rsidRDefault="00B07F2A" w:rsidP="004E1944">
            <w:pPr>
              <w:spacing w:line="260" w:lineRule="exact"/>
              <w:ind w:leftChars="200" w:left="920" w:rightChars="29" w:right="70" w:hangingChars="200" w:hanging="440"/>
              <w:rPr>
                <w:rFonts w:ascii="Times New Roman" w:eastAsia="DFKai-SB" w:hAnsi="Times New Roman" w:cs="Times New Roman"/>
                <w:kern w:val="0"/>
                <w:sz w:val="22"/>
              </w:rPr>
            </w:pPr>
            <w:r w:rsidRPr="00464FEE">
              <w:rPr>
                <w:rFonts w:ascii="Times New Roman" w:eastAsia="DFKai-SB" w:hAnsi="Times New Roman" w:cs="Times New Roman"/>
                <w:kern w:val="0"/>
                <w:sz w:val="22"/>
              </w:rPr>
              <w:t xml:space="preserve">diplomas in colleges and </w:t>
            </w:r>
          </w:p>
          <w:p w:rsidR="00B07F2A" w:rsidRPr="00464FEE" w:rsidRDefault="00B07F2A" w:rsidP="004E1944">
            <w:pPr>
              <w:spacing w:line="260" w:lineRule="exact"/>
              <w:ind w:leftChars="200" w:left="920" w:rightChars="29" w:right="70" w:hangingChars="200" w:hanging="440"/>
              <w:rPr>
                <w:rFonts w:ascii="Times New Roman" w:eastAsia="DFKai-SB" w:hAnsi="Times New Roman" w:cs="Times New Roman"/>
                <w:sz w:val="22"/>
              </w:rPr>
            </w:pPr>
            <w:r w:rsidRPr="00464FEE">
              <w:rPr>
                <w:rFonts w:ascii="Times New Roman" w:eastAsia="DFKai-SB" w:hAnsi="Times New Roman" w:cs="Times New Roman"/>
                <w:kern w:val="0"/>
                <w:sz w:val="22"/>
              </w:rPr>
              <w:t>universities in Taiwan.</w:t>
            </w:r>
          </w:p>
        </w:tc>
      </w:tr>
      <w:tr w:rsidR="00DF4322" w:rsidRPr="00CF1128" w:rsidTr="00B07F2A">
        <w:trPr>
          <w:jc w:val="center"/>
        </w:trPr>
        <w:tc>
          <w:tcPr>
            <w:tcW w:w="1172" w:type="dxa"/>
            <w:vMerge w:val="restart"/>
            <w:shd w:val="clear" w:color="auto" w:fill="auto"/>
            <w:vAlign w:val="center"/>
          </w:tcPr>
          <w:p w:rsidR="00DF4322" w:rsidRPr="00464FEE" w:rsidRDefault="00DF4322" w:rsidP="00DF4322">
            <w:pPr>
              <w:snapToGrid w:val="0"/>
              <w:spacing w:line="240" w:lineRule="atLeast"/>
              <w:ind w:rightChars="29" w:right="70"/>
              <w:jc w:val="center"/>
              <w:rPr>
                <w:rFonts w:ascii="Times New Roman" w:eastAsia="DFKai-SB" w:hAnsi="Times New Roman" w:cs="Times New Roman"/>
                <w:sz w:val="26"/>
                <w:szCs w:val="26"/>
              </w:rPr>
            </w:pPr>
            <w:r w:rsidRPr="00464FEE">
              <w:rPr>
                <w:rFonts w:ascii="Times New Roman" w:eastAsia="DFKai-SB" w:hAnsi="Times New Roman" w:cs="Times New Roman"/>
                <w:sz w:val="26"/>
                <w:szCs w:val="26"/>
              </w:rPr>
              <w:t>Sec-</w:t>
            </w:r>
          </w:p>
          <w:p w:rsidR="00DF4322" w:rsidRPr="00464FEE" w:rsidRDefault="00464FEE" w:rsidP="00DF4322">
            <w:pPr>
              <w:snapToGrid w:val="0"/>
              <w:spacing w:line="240" w:lineRule="atLeast"/>
              <w:ind w:rightChars="29" w:right="70"/>
              <w:jc w:val="center"/>
              <w:rPr>
                <w:rFonts w:ascii="Times New Roman" w:eastAsia="DFKai-SB" w:hAnsi="Times New Roman" w:cs="Times New Roman"/>
                <w:sz w:val="26"/>
                <w:szCs w:val="26"/>
              </w:rPr>
            </w:pPr>
            <w:proofErr w:type="spellStart"/>
            <w:r>
              <w:rPr>
                <w:rFonts w:ascii="Times New Roman" w:eastAsia="DFKai-SB" w:hAnsi="Times New Roman" w:cs="Times New Roman"/>
                <w:sz w:val="26"/>
                <w:szCs w:val="26"/>
              </w:rPr>
              <w:t>ond</w:t>
            </w:r>
            <w:proofErr w:type="spellEnd"/>
            <w:r>
              <w:rPr>
                <w:rFonts w:ascii="Times New Roman" w:eastAsia="DFKai-SB" w:hAnsi="Times New Roman" w:cs="Times New Roman"/>
                <w:sz w:val="26"/>
                <w:szCs w:val="26"/>
              </w:rPr>
              <w:t xml:space="preserve"> </w:t>
            </w:r>
            <w:proofErr w:type="spellStart"/>
            <w:r>
              <w:rPr>
                <w:rFonts w:ascii="Times New Roman" w:eastAsia="DFKai-SB" w:hAnsi="Times New Roman" w:cs="Times New Roman"/>
                <w:sz w:val="26"/>
                <w:szCs w:val="26"/>
              </w:rPr>
              <w:t>l</w:t>
            </w:r>
            <w:r w:rsidR="00DF4322" w:rsidRPr="00464FEE">
              <w:rPr>
                <w:rFonts w:ascii="Times New Roman" w:eastAsia="DFKai-SB" w:hAnsi="Times New Roman" w:cs="Times New Roman"/>
                <w:sz w:val="26"/>
                <w:szCs w:val="26"/>
              </w:rPr>
              <w:t>ang</w:t>
            </w:r>
            <w:r>
              <w:rPr>
                <w:rFonts w:ascii="Times New Roman" w:eastAsia="DFKai-SB" w:hAnsi="Times New Roman" w:cs="Times New Roman"/>
                <w:sz w:val="26"/>
                <w:szCs w:val="26"/>
              </w:rPr>
              <w:t>-</w:t>
            </w:r>
            <w:r w:rsidR="00DF4322" w:rsidRPr="00464FEE">
              <w:rPr>
                <w:rFonts w:ascii="Times New Roman" w:eastAsia="DFKai-SB" w:hAnsi="Times New Roman" w:cs="Times New Roman"/>
                <w:sz w:val="26"/>
                <w:szCs w:val="26"/>
              </w:rPr>
              <w:t>uage</w:t>
            </w:r>
            <w:proofErr w:type="spellEnd"/>
          </w:p>
        </w:tc>
        <w:tc>
          <w:tcPr>
            <w:tcW w:w="1276" w:type="dxa"/>
            <w:shd w:val="clear" w:color="auto" w:fill="auto"/>
            <w:vAlign w:val="center"/>
          </w:tcPr>
          <w:p w:rsidR="00DF4322" w:rsidRPr="00464FEE" w:rsidRDefault="00DF4322" w:rsidP="002A4DBD">
            <w:pPr>
              <w:snapToGrid w:val="0"/>
              <w:spacing w:line="240" w:lineRule="atLeast"/>
              <w:ind w:rightChars="29" w:right="70"/>
              <w:jc w:val="both"/>
              <w:rPr>
                <w:rFonts w:ascii="Times New Roman" w:eastAsia="DFKai-SB" w:hAnsi="Times New Roman" w:cs="Times New Roman"/>
                <w:sz w:val="26"/>
                <w:szCs w:val="26"/>
              </w:rPr>
            </w:pPr>
            <w:r w:rsidRPr="00464FEE">
              <w:rPr>
                <w:rFonts w:ascii="Times New Roman" w:eastAsia="DFKai-SB" w:hAnsi="Times New Roman" w:cs="Times New Roman"/>
                <w:sz w:val="26"/>
                <w:szCs w:val="26"/>
              </w:rPr>
              <w:t>English</w:t>
            </w:r>
          </w:p>
        </w:tc>
        <w:tc>
          <w:tcPr>
            <w:tcW w:w="3685" w:type="dxa"/>
            <w:shd w:val="clear" w:color="auto" w:fill="auto"/>
          </w:tcPr>
          <w:p w:rsidR="004E1944" w:rsidRPr="00464FEE" w:rsidRDefault="004C2089" w:rsidP="004C2089">
            <w:pPr>
              <w:spacing w:line="260" w:lineRule="exact"/>
              <w:ind w:left="440" w:hangingChars="200" w:hanging="440"/>
              <w:rPr>
                <w:rFonts w:ascii="Times New Roman" w:eastAsia="DFKai-SB" w:hAnsi="Times New Roman" w:cs="Times New Roman"/>
                <w:sz w:val="22"/>
              </w:rPr>
            </w:pPr>
            <w:r w:rsidRPr="00464FEE">
              <w:rPr>
                <w:rFonts w:ascii="Times New Roman" w:eastAsia="DFKai-SB" w:hAnsi="Times New Roman" w:cs="Times New Roman"/>
                <w:sz w:val="22"/>
              </w:rPr>
              <w:t>Low standard: Passed the first-stage</w:t>
            </w:r>
          </w:p>
          <w:p w:rsidR="004E1944" w:rsidRPr="00464FEE" w:rsidRDefault="004C2089" w:rsidP="004E1944">
            <w:pPr>
              <w:spacing w:line="260" w:lineRule="exact"/>
              <w:ind w:leftChars="200" w:left="920" w:hangingChars="200" w:hanging="440"/>
              <w:rPr>
                <w:rFonts w:ascii="Times New Roman" w:eastAsia="DFKai-SB" w:hAnsi="Times New Roman" w:cs="Times New Roman"/>
                <w:sz w:val="22"/>
              </w:rPr>
            </w:pPr>
            <w:r w:rsidRPr="00464FEE">
              <w:rPr>
                <w:rFonts w:ascii="Times New Roman" w:eastAsia="DFKai-SB" w:hAnsi="Times New Roman" w:cs="Times New Roman"/>
                <w:sz w:val="22"/>
              </w:rPr>
              <w:t xml:space="preserve">test of the intermediate level of </w:t>
            </w:r>
          </w:p>
          <w:p w:rsidR="004E1944" w:rsidRPr="00464FEE" w:rsidRDefault="004C2089" w:rsidP="004E1944">
            <w:pPr>
              <w:spacing w:line="260" w:lineRule="exact"/>
              <w:ind w:leftChars="200" w:left="920" w:hangingChars="200" w:hanging="440"/>
              <w:rPr>
                <w:rFonts w:ascii="Times New Roman" w:eastAsia="DFKai-SB" w:hAnsi="Times New Roman" w:cs="Times New Roman"/>
                <w:sz w:val="22"/>
              </w:rPr>
            </w:pPr>
            <w:r w:rsidRPr="00464FEE">
              <w:rPr>
                <w:rFonts w:ascii="Times New Roman" w:eastAsia="DFKai-SB" w:hAnsi="Times New Roman" w:cs="Times New Roman"/>
                <w:sz w:val="22"/>
              </w:rPr>
              <w:t xml:space="preserve">the General English Proficiency </w:t>
            </w:r>
          </w:p>
          <w:p w:rsidR="004E1944" w:rsidRPr="00464FEE" w:rsidRDefault="004C2089" w:rsidP="004E1944">
            <w:pPr>
              <w:spacing w:line="260" w:lineRule="exact"/>
              <w:ind w:leftChars="200" w:left="920" w:hangingChars="200" w:hanging="440"/>
              <w:rPr>
                <w:rFonts w:ascii="Times New Roman" w:eastAsia="DFKai-SB" w:hAnsi="Times New Roman" w:cs="Times New Roman"/>
                <w:sz w:val="22"/>
              </w:rPr>
            </w:pPr>
            <w:r w:rsidRPr="00464FEE">
              <w:rPr>
                <w:rFonts w:ascii="Times New Roman" w:eastAsia="DFKai-SB" w:hAnsi="Times New Roman" w:cs="Times New Roman"/>
                <w:sz w:val="22"/>
              </w:rPr>
              <w:t>Test, or Level equivalent</w:t>
            </w:r>
            <w:r w:rsidR="00443142" w:rsidRPr="00464FEE">
              <w:rPr>
                <w:rFonts w:ascii="Times New Roman" w:eastAsia="DFKai-SB" w:hAnsi="Times New Roman" w:cs="Times New Roman"/>
                <w:sz w:val="22"/>
              </w:rPr>
              <w:t xml:space="preserve"> </w:t>
            </w:r>
            <w:r w:rsidRPr="00464FEE">
              <w:rPr>
                <w:rFonts w:ascii="Times New Roman" w:eastAsia="DFKai-SB" w:hAnsi="Times New Roman" w:cs="Times New Roman"/>
                <w:sz w:val="22"/>
              </w:rPr>
              <w:t xml:space="preserve">to B1 </w:t>
            </w:r>
          </w:p>
          <w:p w:rsidR="004E1944" w:rsidRPr="00464FEE" w:rsidRDefault="004C2089" w:rsidP="004E1944">
            <w:pPr>
              <w:spacing w:line="260" w:lineRule="exact"/>
              <w:ind w:leftChars="200" w:left="920" w:hangingChars="200" w:hanging="440"/>
              <w:rPr>
                <w:rFonts w:ascii="Times New Roman" w:eastAsia="DFKai-SB" w:hAnsi="Times New Roman" w:cs="Times New Roman"/>
                <w:sz w:val="22"/>
              </w:rPr>
            </w:pPr>
            <w:r w:rsidRPr="00464FEE">
              <w:rPr>
                <w:rFonts w:ascii="Times New Roman" w:eastAsia="DFKai-SB" w:hAnsi="Times New Roman" w:cs="Times New Roman"/>
                <w:sz w:val="22"/>
              </w:rPr>
              <w:t xml:space="preserve">of the CEF Language </w:t>
            </w:r>
          </w:p>
          <w:p w:rsidR="004C2089" w:rsidRPr="00464FEE" w:rsidRDefault="004E1944" w:rsidP="004E1944">
            <w:pPr>
              <w:spacing w:line="260" w:lineRule="exact"/>
              <w:ind w:leftChars="200" w:left="920" w:hangingChars="200" w:hanging="440"/>
              <w:rPr>
                <w:rFonts w:ascii="Times New Roman" w:eastAsia="DFKai-SB" w:hAnsi="Times New Roman" w:cs="Times New Roman"/>
                <w:sz w:val="22"/>
              </w:rPr>
            </w:pPr>
            <w:r w:rsidRPr="00464FEE">
              <w:rPr>
                <w:rFonts w:ascii="Times New Roman" w:eastAsia="DFKai-SB" w:hAnsi="Times New Roman" w:cs="Times New Roman"/>
                <w:sz w:val="22"/>
              </w:rPr>
              <w:t>P</w:t>
            </w:r>
            <w:r w:rsidR="004C2089" w:rsidRPr="00464FEE">
              <w:rPr>
                <w:rFonts w:ascii="Times New Roman" w:eastAsia="DFKai-SB" w:hAnsi="Times New Roman" w:cs="Times New Roman"/>
                <w:sz w:val="22"/>
              </w:rPr>
              <w:t>roficiency Reference</w:t>
            </w:r>
            <w:r w:rsidRPr="00464FEE">
              <w:rPr>
                <w:rFonts w:ascii="Times New Roman" w:eastAsia="DFKai-SB" w:hAnsi="Times New Roman" w:cs="Times New Roman"/>
                <w:sz w:val="22"/>
              </w:rPr>
              <w:t xml:space="preserve"> </w:t>
            </w:r>
            <w:r w:rsidR="004C2089" w:rsidRPr="00464FEE">
              <w:rPr>
                <w:rFonts w:ascii="Times New Roman" w:eastAsia="DFKai-SB" w:hAnsi="Times New Roman" w:cs="Times New Roman"/>
                <w:sz w:val="22"/>
              </w:rPr>
              <w:t>Index.</w:t>
            </w:r>
          </w:p>
          <w:p w:rsidR="004C2089" w:rsidRPr="00464FEE" w:rsidRDefault="004C2089" w:rsidP="004C2089">
            <w:pPr>
              <w:spacing w:line="260" w:lineRule="exact"/>
              <w:ind w:left="440" w:hangingChars="200" w:hanging="440"/>
              <w:rPr>
                <w:rFonts w:ascii="Times New Roman" w:eastAsia="DFKai-SB" w:hAnsi="Times New Roman" w:cs="Times New Roman"/>
                <w:sz w:val="22"/>
              </w:rPr>
            </w:pPr>
            <w:r w:rsidRPr="00464FEE">
              <w:rPr>
                <w:rFonts w:ascii="Times New Roman" w:eastAsia="DFKai-SB" w:hAnsi="Times New Roman" w:cs="Times New Roman"/>
                <w:sz w:val="22"/>
              </w:rPr>
              <w:t>High standard: passed the first-stage</w:t>
            </w:r>
          </w:p>
          <w:p w:rsidR="004E1944" w:rsidRPr="00464FEE" w:rsidRDefault="004C2089" w:rsidP="004E1944">
            <w:pPr>
              <w:spacing w:line="260" w:lineRule="exact"/>
              <w:ind w:leftChars="100" w:left="680" w:hangingChars="200" w:hanging="440"/>
              <w:rPr>
                <w:rFonts w:ascii="Times New Roman" w:eastAsia="DFKai-SB" w:hAnsi="Times New Roman" w:cs="Times New Roman"/>
                <w:sz w:val="22"/>
              </w:rPr>
            </w:pPr>
            <w:r w:rsidRPr="00464FEE">
              <w:rPr>
                <w:rFonts w:ascii="Times New Roman" w:eastAsia="DFKai-SB" w:hAnsi="Times New Roman" w:cs="Times New Roman"/>
                <w:sz w:val="22"/>
              </w:rPr>
              <w:t xml:space="preserve">test of the high-intermediate level </w:t>
            </w:r>
          </w:p>
          <w:p w:rsidR="004E1944" w:rsidRPr="00464FEE" w:rsidRDefault="004C2089" w:rsidP="004E1944">
            <w:pPr>
              <w:spacing w:line="260" w:lineRule="exact"/>
              <w:ind w:leftChars="100" w:left="680" w:hangingChars="200" w:hanging="440"/>
              <w:rPr>
                <w:rFonts w:ascii="Times New Roman" w:eastAsia="DFKai-SB" w:hAnsi="Times New Roman" w:cs="Times New Roman"/>
                <w:sz w:val="22"/>
              </w:rPr>
            </w:pPr>
            <w:r w:rsidRPr="00464FEE">
              <w:rPr>
                <w:rFonts w:ascii="Times New Roman" w:eastAsia="DFKai-SB" w:hAnsi="Times New Roman" w:cs="Times New Roman"/>
                <w:sz w:val="22"/>
              </w:rPr>
              <w:t xml:space="preserve">of the General English Proficiency </w:t>
            </w:r>
          </w:p>
          <w:p w:rsidR="004C2089" w:rsidRPr="00464FEE" w:rsidRDefault="004C2089" w:rsidP="004E1944">
            <w:pPr>
              <w:spacing w:line="260" w:lineRule="exact"/>
              <w:ind w:leftChars="100" w:left="680" w:hangingChars="200" w:hanging="440"/>
              <w:rPr>
                <w:rFonts w:ascii="Times New Roman" w:eastAsia="DFKai-SB" w:hAnsi="Times New Roman" w:cs="Times New Roman"/>
                <w:sz w:val="22"/>
              </w:rPr>
            </w:pPr>
            <w:r w:rsidRPr="00464FEE">
              <w:rPr>
                <w:rFonts w:ascii="Times New Roman" w:eastAsia="DFKai-SB" w:hAnsi="Times New Roman" w:cs="Times New Roman"/>
                <w:sz w:val="22"/>
              </w:rPr>
              <w:t xml:space="preserve">Test, or equivalent of the level </w:t>
            </w:r>
          </w:p>
          <w:p w:rsidR="004C2089" w:rsidRPr="00464FEE" w:rsidRDefault="004C2089" w:rsidP="004E1944">
            <w:pPr>
              <w:spacing w:line="260" w:lineRule="exact"/>
              <w:ind w:leftChars="100" w:left="680" w:hangingChars="200" w:hanging="440"/>
              <w:rPr>
                <w:rFonts w:ascii="Times New Roman" w:eastAsia="DFKai-SB" w:hAnsi="Times New Roman" w:cs="Times New Roman"/>
                <w:sz w:val="22"/>
              </w:rPr>
            </w:pPr>
            <w:r w:rsidRPr="00464FEE">
              <w:rPr>
                <w:rFonts w:ascii="Times New Roman" w:eastAsia="DFKai-SB" w:hAnsi="Times New Roman" w:cs="Times New Roman"/>
                <w:sz w:val="22"/>
              </w:rPr>
              <w:t xml:space="preserve">corresponding to B2 of the CEF </w:t>
            </w:r>
          </w:p>
          <w:p w:rsidR="004C2089" w:rsidRPr="00464FEE" w:rsidRDefault="004C2089" w:rsidP="004E1944">
            <w:pPr>
              <w:spacing w:line="260" w:lineRule="exact"/>
              <w:ind w:leftChars="100" w:left="680" w:hangingChars="200" w:hanging="440"/>
              <w:rPr>
                <w:rFonts w:ascii="Times New Roman" w:eastAsia="DFKai-SB" w:hAnsi="Times New Roman" w:cs="Times New Roman"/>
                <w:sz w:val="22"/>
              </w:rPr>
            </w:pPr>
            <w:r w:rsidRPr="00464FEE">
              <w:rPr>
                <w:rFonts w:ascii="Times New Roman" w:eastAsia="DFKai-SB" w:hAnsi="Times New Roman" w:cs="Times New Roman"/>
                <w:sz w:val="22"/>
              </w:rPr>
              <w:t xml:space="preserve">language proficiency reference </w:t>
            </w:r>
          </w:p>
          <w:p w:rsidR="00DF4322" w:rsidRPr="00464FEE" w:rsidRDefault="004C2089" w:rsidP="004E1944">
            <w:pPr>
              <w:spacing w:line="260" w:lineRule="exact"/>
              <w:ind w:leftChars="100" w:left="680" w:hangingChars="200" w:hanging="440"/>
              <w:rPr>
                <w:rFonts w:ascii="Times New Roman" w:eastAsia="DFKai-SB" w:hAnsi="Times New Roman" w:cs="Times New Roman"/>
                <w:sz w:val="22"/>
              </w:rPr>
            </w:pPr>
            <w:r w:rsidRPr="00464FEE">
              <w:rPr>
                <w:rFonts w:ascii="Times New Roman" w:eastAsia="DFKai-SB" w:hAnsi="Times New Roman" w:cs="Times New Roman"/>
                <w:sz w:val="22"/>
              </w:rPr>
              <w:t>index.</w:t>
            </w:r>
          </w:p>
        </w:tc>
        <w:tc>
          <w:tcPr>
            <w:tcW w:w="3840" w:type="dxa"/>
            <w:shd w:val="clear" w:color="auto" w:fill="auto"/>
          </w:tcPr>
          <w:p w:rsidR="004C2089" w:rsidRPr="00464FEE" w:rsidRDefault="00DF4322" w:rsidP="008149EC">
            <w:pPr>
              <w:spacing w:line="280" w:lineRule="exact"/>
              <w:ind w:left="440" w:rightChars="29" w:right="70" w:hangingChars="200" w:hanging="440"/>
              <w:rPr>
                <w:rFonts w:ascii="Times New Roman" w:eastAsia="DFKai-SB" w:hAnsi="Times New Roman" w:cs="Times New Roman"/>
                <w:sz w:val="22"/>
              </w:rPr>
            </w:pPr>
            <w:r w:rsidRPr="00464FEE">
              <w:rPr>
                <w:rFonts w:ascii="Times New Roman" w:eastAsia="DFKai-SB" w:hAnsi="Times New Roman" w:cs="Times New Roman"/>
                <w:sz w:val="22"/>
              </w:rPr>
              <w:t xml:space="preserve">Low standard: Passed the </w:t>
            </w:r>
            <w:r w:rsidR="004C2089" w:rsidRPr="00464FEE">
              <w:rPr>
                <w:rFonts w:ascii="Times New Roman" w:eastAsia="DFKai-SB" w:hAnsi="Times New Roman" w:cs="Times New Roman"/>
                <w:sz w:val="22"/>
              </w:rPr>
              <w:t>first</w:t>
            </w:r>
            <w:r w:rsidR="008149EC" w:rsidRPr="00464FEE">
              <w:rPr>
                <w:rFonts w:ascii="Times New Roman" w:eastAsia="DFKai-SB" w:hAnsi="Times New Roman" w:cs="Times New Roman"/>
                <w:sz w:val="22"/>
              </w:rPr>
              <w:t xml:space="preserve"> </w:t>
            </w:r>
            <w:r w:rsidR="004C2089" w:rsidRPr="00464FEE">
              <w:rPr>
                <w:rFonts w:ascii="Times New Roman" w:eastAsia="DFKai-SB" w:hAnsi="Times New Roman" w:cs="Times New Roman"/>
                <w:sz w:val="22"/>
              </w:rPr>
              <w:t xml:space="preserve">stage test of the </w:t>
            </w:r>
            <w:r w:rsidRPr="00464FEE">
              <w:rPr>
                <w:rFonts w:ascii="Times New Roman" w:eastAsia="DFKai-SB" w:hAnsi="Times New Roman" w:cs="Times New Roman"/>
                <w:sz w:val="22"/>
              </w:rPr>
              <w:t xml:space="preserve">intermediate </w:t>
            </w:r>
            <w:r w:rsidR="004C2089" w:rsidRPr="00464FEE">
              <w:rPr>
                <w:rFonts w:ascii="Times New Roman" w:eastAsia="DFKai-SB" w:hAnsi="Times New Roman" w:cs="Times New Roman"/>
                <w:sz w:val="22"/>
              </w:rPr>
              <w:t>level</w:t>
            </w:r>
            <w:r w:rsidR="008149EC" w:rsidRPr="00464FEE">
              <w:rPr>
                <w:rFonts w:ascii="Times New Roman" w:eastAsia="DFKai-SB" w:hAnsi="Times New Roman" w:cs="Times New Roman"/>
                <w:sz w:val="22"/>
              </w:rPr>
              <w:t xml:space="preserve"> </w:t>
            </w:r>
            <w:r w:rsidRPr="00464FEE">
              <w:rPr>
                <w:rFonts w:ascii="Times New Roman" w:eastAsia="DFKai-SB" w:hAnsi="Times New Roman" w:cs="Times New Roman"/>
                <w:sz w:val="22"/>
              </w:rPr>
              <w:t xml:space="preserve">of the General English Proficiency </w:t>
            </w:r>
          </w:p>
          <w:p w:rsidR="008149EC" w:rsidRPr="00464FEE" w:rsidRDefault="00DF4322" w:rsidP="004E1944">
            <w:pPr>
              <w:spacing w:line="280" w:lineRule="exact"/>
              <w:ind w:leftChars="200" w:left="920" w:rightChars="29" w:right="70" w:hangingChars="200" w:hanging="440"/>
              <w:rPr>
                <w:rFonts w:ascii="Times New Roman" w:eastAsia="DFKai-SB" w:hAnsi="Times New Roman" w:cs="Times New Roman"/>
                <w:sz w:val="22"/>
              </w:rPr>
            </w:pPr>
            <w:r w:rsidRPr="00464FEE">
              <w:rPr>
                <w:rFonts w:ascii="Times New Roman" w:eastAsia="DFKai-SB" w:hAnsi="Times New Roman" w:cs="Times New Roman"/>
                <w:sz w:val="22"/>
              </w:rPr>
              <w:t>Test, or the level equivalent to</w:t>
            </w:r>
          </w:p>
          <w:p w:rsidR="008149EC" w:rsidRPr="00464FEE" w:rsidRDefault="00DF4322" w:rsidP="004E1944">
            <w:pPr>
              <w:spacing w:line="280" w:lineRule="exact"/>
              <w:ind w:leftChars="200" w:left="920" w:rightChars="29" w:right="70" w:hangingChars="200" w:hanging="440"/>
              <w:rPr>
                <w:rFonts w:ascii="Times New Roman" w:eastAsia="DFKai-SB" w:hAnsi="Times New Roman" w:cs="Times New Roman"/>
                <w:sz w:val="22"/>
              </w:rPr>
            </w:pPr>
            <w:r w:rsidRPr="00464FEE">
              <w:rPr>
                <w:rFonts w:ascii="Times New Roman" w:eastAsia="DFKai-SB" w:hAnsi="Times New Roman" w:cs="Times New Roman"/>
                <w:sz w:val="22"/>
              </w:rPr>
              <w:t xml:space="preserve">B1 of the CEF Language </w:t>
            </w:r>
          </w:p>
          <w:p w:rsidR="00DF4322" w:rsidRPr="00464FEE" w:rsidRDefault="00DF4322" w:rsidP="004E1944">
            <w:pPr>
              <w:spacing w:line="280" w:lineRule="exact"/>
              <w:ind w:leftChars="200" w:left="920" w:rightChars="29" w:right="70" w:hangingChars="200" w:hanging="440"/>
              <w:rPr>
                <w:rFonts w:ascii="Times New Roman" w:eastAsia="DFKai-SB" w:hAnsi="Times New Roman" w:cs="Times New Roman"/>
                <w:sz w:val="22"/>
              </w:rPr>
            </w:pPr>
            <w:r w:rsidRPr="00464FEE">
              <w:rPr>
                <w:rFonts w:ascii="Times New Roman" w:eastAsia="DFKai-SB" w:hAnsi="Times New Roman" w:cs="Times New Roman"/>
                <w:sz w:val="22"/>
              </w:rPr>
              <w:t>Proficiency Reference Index.</w:t>
            </w:r>
          </w:p>
          <w:p w:rsidR="004C2089" w:rsidRPr="00464FEE" w:rsidRDefault="00DF4322" w:rsidP="00256B7F">
            <w:pPr>
              <w:spacing w:line="280" w:lineRule="exact"/>
              <w:ind w:left="440" w:rightChars="29" w:right="70" w:hangingChars="200" w:hanging="440"/>
              <w:rPr>
                <w:rFonts w:ascii="Times New Roman" w:eastAsia="DFKai-SB" w:hAnsi="Times New Roman" w:cs="Times New Roman"/>
                <w:sz w:val="22"/>
              </w:rPr>
            </w:pPr>
            <w:r w:rsidRPr="00464FEE">
              <w:rPr>
                <w:rFonts w:ascii="Times New Roman" w:eastAsia="DFKai-SB" w:hAnsi="Times New Roman" w:cs="Times New Roman"/>
                <w:sz w:val="22"/>
              </w:rPr>
              <w:t>High standard: pass</w:t>
            </w:r>
            <w:r w:rsidR="004C2089" w:rsidRPr="00464FEE">
              <w:rPr>
                <w:rFonts w:ascii="Times New Roman" w:eastAsia="DFKai-SB" w:hAnsi="Times New Roman" w:cs="Times New Roman"/>
                <w:sz w:val="22"/>
              </w:rPr>
              <w:t>ed</w:t>
            </w:r>
            <w:r w:rsidRPr="00464FEE">
              <w:rPr>
                <w:rFonts w:ascii="Times New Roman" w:eastAsia="DFKai-SB" w:hAnsi="Times New Roman" w:cs="Times New Roman"/>
                <w:sz w:val="22"/>
              </w:rPr>
              <w:t xml:space="preserve"> the </w:t>
            </w:r>
            <w:r w:rsidR="008149EC" w:rsidRPr="00464FEE">
              <w:rPr>
                <w:rFonts w:ascii="Times New Roman" w:eastAsia="DFKai-SB" w:hAnsi="Times New Roman" w:cs="Times New Roman"/>
                <w:sz w:val="22"/>
              </w:rPr>
              <w:t>initial</w:t>
            </w:r>
            <w:r w:rsidRPr="00464FEE">
              <w:rPr>
                <w:rFonts w:ascii="Times New Roman" w:eastAsia="DFKai-SB" w:hAnsi="Times New Roman" w:cs="Times New Roman"/>
                <w:sz w:val="22"/>
              </w:rPr>
              <w:t xml:space="preserve"> test of the General English Proficiency Test, or level corresponding to B2 of the CEF</w:t>
            </w:r>
          </w:p>
          <w:p w:rsidR="004C2089" w:rsidRPr="00464FEE" w:rsidRDefault="00DF4322" w:rsidP="008149EC">
            <w:pPr>
              <w:spacing w:line="280" w:lineRule="exact"/>
              <w:ind w:leftChars="200" w:left="920" w:rightChars="29" w:right="70" w:hangingChars="200" w:hanging="440"/>
              <w:rPr>
                <w:rFonts w:ascii="Times New Roman" w:eastAsia="DFKai-SB" w:hAnsi="Times New Roman" w:cs="Times New Roman"/>
                <w:sz w:val="22"/>
              </w:rPr>
            </w:pPr>
            <w:r w:rsidRPr="00464FEE">
              <w:rPr>
                <w:rFonts w:ascii="Times New Roman" w:eastAsia="DFKai-SB" w:hAnsi="Times New Roman" w:cs="Times New Roman"/>
                <w:sz w:val="22"/>
              </w:rPr>
              <w:t xml:space="preserve">language proficiency reference </w:t>
            </w:r>
          </w:p>
          <w:p w:rsidR="00DF4322" w:rsidRPr="00464FEE" w:rsidRDefault="00DF4322" w:rsidP="008149EC">
            <w:pPr>
              <w:spacing w:line="280" w:lineRule="exact"/>
              <w:ind w:leftChars="200" w:left="920" w:rightChars="29" w:right="70" w:hangingChars="200" w:hanging="440"/>
              <w:rPr>
                <w:rFonts w:ascii="Times New Roman" w:eastAsia="DFKai-SB" w:hAnsi="Times New Roman" w:cs="Times New Roman"/>
                <w:sz w:val="22"/>
              </w:rPr>
            </w:pPr>
            <w:r w:rsidRPr="00464FEE">
              <w:rPr>
                <w:rFonts w:ascii="Times New Roman" w:eastAsia="DFKai-SB" w:hAnsi="Times New Roman" w:cs="Times New Roman"/>
                <w:sz w:val="22"/>
              </w:rPr>
              <w:t>index.</w:t>
            </w:r>
          </w:p>
        </w:tc>
      </w:tr>
      <w:tr w:rsidR="00DF4322" w:rsidRPr="00CF1128" w:rsidTr="00B07F2A">
        <w:trPr>
          <w:jc w:val="center"/>
        </w:trPr>
        <w:tc>
          <w:tcPr>
            <w:tcW w:w="1172" w:type="dxa"/>
            <w:vMerge/>
            <w:shd w:val="clear" w:color="auto" w:fill="auto"/>
          </w:tcPr>
          <w:p w:rsidR="00DF4322" w:rsidRPr="00464FEE" w:rsidRDefault="00DF4322" w:rsidP="002A4DBD">
            <w:pPr>
              <w:snapToGrid w:val="0"/>
              <w:spacing w:line="240" w:lineRule="atLeast"/>
              <w:ind w:rightChars="29" w:right="70"/>
              <w:rPr>
                <w:rFonts w:ascii="Times New Roman" w:eastAsia="DFKai-SB" w:hAnsi="Times New Roman" w:cs="Times New Roman"/>
                <w:sz w:val="26"/>
                <w:szCs w:val="26"/>
              </w:rPr>
            </w:pPr>
          </w:p>
        </w:tc>
        <w:tc>
          <w:tcPr>
            <w:tcW w:w="1276" w:type="dxa"/>
            <w:shd w:val="clear" w:color="auto" w:fill="auto"/>
            <w:vAlign w:val="center"/>
          </w:tcPr>
          <w:p w:rsidR="00DF4322" w:rsidRPr="00464FEE" w:rsidRDefault="00DF4322" w:rsidP="002A4DBD">
            <w:pPr>
              <w:snapToGrid w:val="0"/>
              <w:spacing w:line="240" w:lineRule="atLeast"/>
              <w:ind w:rightChars="29" w:right="70"/>
              <w:jc w:val="both"/>
              <w:rPr>
                <w:rFonts w:ascii="Times New Roman" w:eastAsia="DFKai-SB" w:hAnsi="Times New Roman" w:cs="Times New Roman"/>
                <w:sz w:val="26"/>
                <w:szCs w:val="26"/>
              </w:rPr>
            </w:pPr>
            <w:r w:rsidRPr="00464FEE">
              <w:rPr>
                <w:rFonts w:ascii="Times New Roman" w:eastAsia="DFKai-SB" w:hAnsi="Times New Roman" w:cs="Times New Roman"/>
                <w:sz w:val="26"/>
                <w:szCs w:val="26"/>
              </w:rPr>
              <w:t>Japanese</w:t>
            </w:r>
          </w:p>
        </w:tc>
        <w:tc>
          <w:tcPr>
            <w:tcW w:w="3685" w:type="dxa"/>
            <w:shd w:val="clear" w:color="auto" w:fill="auto"/>
          </w:tcPr>
          <w:p w:rsidR="00DF4322" w:rsidRPr="00464FEE" w:rsidRDefault="00DF4322" w:rsidP="00DF4322">
            <w:pPr>
              <w:snapToGrid w:val="0"/>
              <w:spacing w:line="240" w:lineRule="atLeast"/>
              <w:jc w:val="both"/>
              <w:rPr>
                <w:rFonts w:ascii="Times New Roman" w:eastAsia="DFKai-SB" w:hAnsi="Times New Roman" w:cs="Times New Roman"/>
                <w:szCs w:val="24"/>
              </w:rPr>
            </w:pPr>
            <w:r w:rsidRPr="00464FEE">
              <w:rPr>
                <w:rFonts w:ascii="Times New Roman" w:eastAsia="DFKai-SB" w:hAnsi="Times New Roman" w:cs="Times New Roman"/>
                <w:szCs w:val="24"/>
              </w:rPr>
              <w:t>Low standard: level 3</w:t>
            </w:r>
          </w:p>
          <w:p w:rsidR="00DF4322" w:rsidRPr="00464FEE" w:rsidRDefault="00DF4322" w:rsidP="00DF4322">
            <w:pPr>
              <w:snapToGrid w:val="0"/>
              <w:spacing w:line="240" w:lineRule="atLeast"/>
              <w:rPr>
                <w:rFonts w:ascii="Times New Roman" w:eastAsia="DFKai-SB" w:hAnsi="Times New Roman" w:cs="Times New Roman"/>
                <w:sz w:val="26"/>
                <w:szCs w:val="26"/>
              </w:rPr>
            </w:pPr>
            <w:r w:rsidRPr="00464FEE">
              <w:rPr>
                <w:rFonts w:ascii="Times New Roman" w:eastAsia="DFKai-SB" w:hAnsi="Times New Roman" w:cs="Times New Roman"/>
                <w:szCs w:val="24"/>
              </w:rPr>
              <w:t>High standard: Level 2</w:t>
            </w:r>
          </w:p>
        </w:tc>
        <w:tc>
          <w:tcPr>
            <w:tcW w:w="3840" w:type="dxa"/>
            <w:shd w:val="clear" w:color="auto" w:fill="auto"/>
          </w:tcPr>
          <w:p w:rsidR="00DF4322" w:rsidRPr="00464FEE" w:rsidRDefault="00DF4322" w:rsidP="00DF4322">
            <w:pPr>
              <w:snapToGrid w:val="0"/>
              <w:spacing w:line="240" w:lineRule="atLeast"/>
              <w:jc w:val="both"/>
              <w:rPr>
                <w:rFonts w:ascii="Times New Roman" w:eastAsia="DFKai-SB" w:hAnsi="Times New Roman" w:cs="Times New Roman"/>
                <w:szCs w:val="24"/>
              </w:rPr>
            </w:pPr>
            <w:r w:rsidRPr="00464FEE">
              <w:rPr>
                <w:rFonts w:ascii="Times New Roman" w:eastAsia="DFKai-SB" w:hAnsi="Times New Roman" w:cs="Times New Roman"/>
                <w:szCs w:val="24"/>
              </w:rPr>
              <w:t>Low standard: level 3</w:t>
            </w:r>
          </w:p>
          <w:p w:rsidR="00DF4322" w:rsidRPr="00464FEE" w:rsidRDefault="00DF4322" w:rsidP="00DF4322">
            <w:pPr>
              <w:snapToGrid w:val="0"/>
              <w:spacing w:line="240" w:lineRule="atLeast"/>
              <w:rPr>
                <w:rFonts w:ascii="Times New Roman" w:eastAsia="DFKai-SB" w:hAnsi="Times New Roman" w:cs="Times New Roman"/>
                <w:sz w:val="26"/>
                <w:szCs w:val="26"/>
              </w:rPr>
            </w:pPr>
            <w:r w:rsidRPr="00464FEE">
              <w:rPr>
                <w:rFonts w:ascii="Times New Roman" w:eastAsia="DFKai-SB" w:hAnsi="Times New Roman" w:cs="Times New Roman"/>
                <w:szCs w:val="24"/>
              </w:rPr>
              <w:t>High standard: Level 2</w:t>
            </w:r>
          </w:p>
        </w:tc>
      </w:tr>
      <w:tr w:rsidR="00DF4322" w:rsidRPr="00CF1128" w:rsidTr="00B07F2A">
        <w:trPr>
          <w:jc w:val="center"/>
        </w:trPr>
        <w:tc>
          <w:tcPr>
            <w:tcW w:w="1172" w:type="dxa"/>
            <w:vMerge/>
            <w:shd w:val="clear" w:color="auto" w:fill="auto"/>
          </w:tcPr>
          <w:p w:rsidR="00DF4322" w:rsidRPr="00464FEE" w:rsidRDefault="00DF4322" w:rsidP="002A4DBD">
            <w:pPr>
              <w:snapToGrid w:val="0"/>
              <w:spacing w:line="240" w:lineRule="atLeast"/>
              <w:ind w:rightChars="29" w:right="70"/>
              <w:rPr>
                <w:rFonts w:ascii="Times New Roman" w:eastAsia="DFKai-SB" w:hAnsi="Times New Roman" w:cs="Times New Roman"/>
                <w:sz w:val="26"/>
                <w:szCs w:val="26"/>
              </w:rPr>
            </w:pPr>
          </w:p>
        </w:tc>
        <w:tc>
          <w:tcPr>
            <w:tcW w:w="1276" w:type="dxa"/>
            <w:shd w:val="clear" w:color="auto" w:fill="auto"/>
            <w:vAlign w:val="center"/>
          </w:tcPr>
          <w:p w:rsidR="00B93102" w:rsidRPr="00464FEE" w:rsidRDefault="00DF4322" w:rsidP="002A4DBD">
            <w:pPr>
              <w:snapToGrid w:val="0"/>
              <w:spacing w:line="240" w:lineRule="atLeast"/>
              <w:ind w:rightChars="29" w:right="70"/>
              <w:jc w:val="both"/>
              <w:rPr>
                <w:rFonts w:ascii="Times New Roman" w:eastAsia="DFKai-SB" w:hAnsi="Times New Roman" w:cs="Times New Roman"/>
                <w:sz w:val="22"/>
              </w:rPr>
            </w:pPr>
            <w:r w:rsidRPr="00464FEE">
              <w:rPr>
                <w:rFonts w:ascii="Times New Roman" w:eastAsia="DFKai-SB" w:hAnsi="Times New Roman" w:cs="Times New Roman"/>
                <w:sz w:val="26"/>
                <w:szCs w:val="26"/>
              </w:rPr>
              <w:t xml:space="preserve">Other </w:t>
            </w:r>
            <w:r w:rsidRPr="00464FEE">
              <w:rPr>
                <w:rFonts w:ascii="Times New Roman" w:eastAsia="DFKai-SB" w:hAnsi="Times New Roman" w:cs="Times New Roman"/>
                <w:sz w:val="22"/>
              </w:rPr>
              <w:t xml:space="preserve">international </w:t>
            </w:r>
          </w:p>
          <w:p w:rsidR="00B93102" w:rsidRPr="00464FEE" w:rsidRDefault="00DF4322" w:rsidP="002A4DBD">
            <w:pPr>
              <w:snapToGrid w:val="0"/>
              <w:spacing w:line="240" w:lineRule="atLeast"/>
              <w:ind w:rightChars="29" w:right="70"/>
              <w:jc w:val="both"/>
              <w:rPr>
                <w:rFonts w:ascii="Times New Roman" w:eastAsia="DFKai-SB" w:hAnsi="Times New Roman" w:cs="Times New Roman"/>
                <w:sz w:val="26"/>
                <w:szCs w:val="26"/>
              </w:rPr>
            </w:pPr>
            <w:proofErr w:type="spellStart"/>
            <w:r w:rsidRPr="00464FEE">
              <w:rPr>
                <w:rFonts w:ascii="Times New Roman" w:eastAsia="DFKai-SB" w:hAnsi="Times New Roman" w:cs="Times New Roman"/>
                <w:sz w:val="26"/>
                <w:szCs w:val="26"/>
              </w:rPr>
              <w:t>lang</w:t>
            </w:r>
            <w:proofErr w:type="spellEnd"/>
            <w:r w:rsidR="00B93102" w:rsidRPr="00464FEE">
              <w:rPr>
                <w:rFonts w:ascii="Times New Roman" w:eastAsia="DFKai-SB" w:hAnsi="Times New Roman" w:cs="Times New Roman"/>
                <w:sz w:val="26"/>
                <w:szCs w:val="26"/>
              </w:rPr>
              <w:t>-</w:t>
            </w:r>
          </w:p>
          <w:p w:rsidR="00DF4322" w:rsidRPr="00464FEE" w:rsidRDefault="00DF4322" w:rsidP="002A4DBD">
            <w:pPr>
              <w:snapToGrid w:val="0"/>
              <w:spacing w:line="240" w:lineRule="atLeast"/>
              <w:ind w:rightChars="29" w:right="70"/>
              <w:jc w:val="both"/>
              <w:rPr>
                <w:rFonts w:ascii="Times New Roman" w:eastAsia="DFKai-SB" w:hAnsi="Times New Roman" w:cs="Times New Roman"/>
                <w:sz w:val="26"/>
                <w:szCs w:val="26"/>
              </w:rPr>
            </w:pPr>
            <w:proofErr w:type="spellStart"/>
            <w:r w:rsidRPr="00464FEE">
              <w:rPr>
                <w:rFonts w:ascii="Times New Roman" w:eastAsia="DFKai-SB" w:hAnsi="Times New Roman" w:cs="Times New Roman"/>
                <w:sz w:val="26"/>
                <w:szCs w:val="26"/>
              </w:rPr>
              <w:t>uages</w:t>
            </w:r>
            <w:proofErr w:type="spellEnd"/>
          </w:p>
        </w:tc>
        <w:tc>
          <w:tcPr>
            <w:tcW w:w="3685" w:type="dxa"/>
            <w:shd w:val="clear" w:color="auto" w:fill="auto"/>
          </w:tcPr>
          <w:p w:rsidR="00DF4322" w:rsidRPr="00464FEE" w:rsidRDefault="00DF4322" w:rsidP="00DF4322">
            <w:pPr>
              <w:snapToGrid w:val="0"/>
              <w:spacing w:line="280" w:lineRule="exact"/>
              <w:ind w:left="480" w:rightChars="29" w:right="70" w:hangingChars="200" w:hanging="480"/>
              <w:rPr>
                <w:rFonts w:ascii="Times New Roman" w:eastAsia="DFKai-SB" w:hAnsi="Times New Roman" w:cs="Times New Roman"/>
              </w:rPr>
            </w:pPr>
            <w:r w:rsidRPr="00464FEE">
              <w:rPr>
                <w:rFonts w:ascii="Times New Roman" w:eastAsia="DFKai-SB" w:hAnsi="Times New Roman" w:cs="Times New Roman"/>
              </w:rPr>
              <w:t>Low standard: level equivalent to B1 of the CEF language proficiency reference index.</w:t>
            </w:r>
          </w:p>
          <w:p w:rsidR="00DF4322" w:rsidRPr="00464FEE" w:rsidRDefault="00DF4322" w:rsidP="00DF4322">
            <w:pPr>
              <w:snapToGrid w:val="0"/>
              <w:spacing w:line="280" w:lineRule="exact"/>
              <w:ind w:left="480" w:rightChars="29" w:right="70" w:hangingChars="200" w:hanging="480"/>
              <w:rPr>
                <w:rFonts w:ascii="Times New Roman" w:eastAsia="DFKai-SB" w:hAnsi="Times New Roman" w:cs="Times New Roman"/>
              </w:rPr>
            </w:pPr>
            <w:r w:rsidRPr="00464FEE">
              <w:rPr>
                <w:rFonts w:ascii="Times New Roman" w:eastAsia="DFKai-SB" w:hAnsi="Times New Roman" w:cs="Times New Roman"/>
              </w:rPr>
              <w:t>High standard: level equivalent to B2 of the CEF language proficiency reference index.</w:t>
            </w:r>
          </w:p>
        </w:tc>
        <w:tc>
          <w:tcPr>
            <w:tcW w:w="3840" w:type="dxa"/>
            <w:shd w:val="clear" w:color="auto" w:fill="auto"/>
          </w:tcPr>
          <w:p w:rsidR="00DF4322" w:rsidRPr="00464FEE" w:rsidRDefault="00DF4322" w:rsidP="00DF4322">
            <w:pPr>
              <w:snapToGrid w:val="0"/>
              <w:spacing w:line="280" w:lineRule="exact"/>
              <w:ind w:left="480" w:rightChars="29" w:right="70" w:hangingChars="200" w:hanging="480"/>
              <w:rPr>
                <w:rFonts w:ascii="Times New Roman" w:eastAsia="DFKai-SB" w:hAnsi="Times New Roman" w:cs="Times New Roman"/>
              </w:rPr>
            </w:pPr>
            <w:r w:rsidRPr="00464FEE">
              <w:rPr>
                <w:rFonts w:ascii="Times New Roman" w:eastAsia="DFKai-SB" w:hAnsi="Times New Roman" w:cs="Times New Roman"/>
              </w:rPr>
              <w:t>Low standard: level equivalent to B1 of the CEF language proficiency reference index.</w:t>
            </w:r>
          </w:p>
          <w:p w:rsidR="00DF4322" w:rsidRPr="00464FEE" w:rsidRDefault="00DF4322" w:rsidP="00DF4322">
            <w:pPr>
              <w:snapToGrid w:val="0"/>
              <w:spacing w:line="280" w:lineRule="exact"/>
              <w:ind w:left="480" w:rightChars="29" w:right="70" w:hangingChars="200" w:hanging="480"/>
              <w:rPr>
                <w:rFonts w:ascii="Times New Roman" w:eastAsia="DFKai-SB" w:hAnsi="Times New Roman" w:cs="Times New Roman"/>
              </w:rPr>
            </w:pPr>
            <w:r w:rsidRPr="00464FEE">
              <w:rPr>
                <w:rFonts w:ascii="Times New Roman" w:eastAsia="DFKai-SB" w:hAnsi="Times New Roman" w:cs="Times New Roman"/>
              </w:rPr>
              <w:t>High standard: level equivalent to B2 of the CEF language proficiency reference index.</w:t>
            </w:r>
          </w:p>
        </w:tc>
      </w:tr>
      <w:tr w:rsidR="00B07F2A" w:rsidRPr="00CF1128" w:rsidTr="002A4DBD">
        <w:trPr>
          <w:jc w:val="center"/>
        </w:trPr>
        <w:tc>
          <w:tcPr>
            <w:tcW w:w="9973" w:type="dxa"/>
            <w:gridSpan w:val="4"/>
            <w:shd w:val="clear" w:color="auto" w:fill="auto"/>
          </w:tcPr>
          <w:p w:rsidR="00B07F2A" w:rsidRPr="00464FEE" w:rsidRDefault="007B5505" w:rsidP="007B6C1C">
            <w:pPr>
              <w:snapToGrid w:val="0"/>
              <w:spacing w:line="280" w:lineRule="exact"/>
              <w:ind w:left="440" w:hangingChars="200" w:hanging="440"/>
              <w:rPr>
                <w:rFonts w:ascii="Times New Roman" w:eastAsia="DFKai-SB" w:hAnsi="Times New Roman" w:cs="Times New Roman"/>
                <w:sz w:val="22"/>
              </w:rPr>
            </w:pPr>
            <w:r w:rsidRPr="00464FEE">
              <w:rPr>
                <w:rFonts w:ascii="Times New Roman" w:eastAsia="DFKai-SB" w:hAnsi="Times New Roman" w:cs="Times New Roman"/>
                <w:sz w:val="22"/>
              </w:rPr>
              <w:t xml:space="preserve">1. The recognition of language proficiency for Taiwanese doctoral students includes 'First Language' (One </w:t>
            </w:r>
            <w:r w:rsidRPr="00464FEE">
              <w:rPr>
                <w:rFonts w:ascii="Times New Roman" w:eastAsia="DFKai-SB" w:hAnsi="Times New Roman" w:cs="Times New Roman"/>
                <w:sz w:val="22"/>
              </w:rPr>
              <w:lastRenderedPageBreak/>
              <w:t>from Taiwanese, Hakka, or aboriginal languages) and 'Second Language' (choose any two foreign languages, one to adopt high proficiency standard and the other low proficiency standard)</w:t>
            </w:r>
          </w:p>
          <w:p w:rsidR="007B6C1C" w:rsidRPr="00464FEE" w:rsidRDefault="007B6C1C" w:rsidP="007B6C1C">
            <w:pPr>
              <w:snapToGrid w:val="0"/>
              <w:spacing w:line="280" w:lineRule="exact"/>
              <w:ind w:left="440" w:hangingChars="200" w:hanging="440"/>
              <w:rPr>
                <w:rFonts w:ascii="Times New Roman" w:eastAsia="DFKai-SB" w:hAnsi="Times New Roman" w:cs="Times New Roman"/>
                <w:sz w:val="22"/>
              </w:rPr>
            </w:pPr>
            <w:r w:rsidRPr="00464FEE">
              <w:rPr>
                <w:rFonts w:ascii="Times New Roman" w:eastAsia="DFKai-SB" w:hAnsi="Times New Roman" w:cs="Times New Roman"/>
                <w:sz w:val="22"/>
              </w:rPr>
              <w:t>2. The recognition of language proficiency of foreign doctoral students includes 'First Language' and 'Second Language', adopting two high standards and one low standard, a total of three language proficiency certifications</w:t>
            </w:r>
          </w:p>
          <w:p w:rsidR="007B6C1C" w:rsidRPr="00464FEE" w:rsidRDefault="007B6C1C" w:rsidP="007B6C1C">
            <w:pPr>
              <w:snapToGrid w:val="0"/>
              <w:spacing w:line="240" w:lineRule="atLeast"/>
              <w:ind w:left="440" w:rightChars="29" w:right="70" w:hangingChars="200" w:hanging="440"/>
              <w:jc w:val="both"/>
              <w:rPr>
                <w:rFonts w:ascii="Times New Roman" w:eastAsia="DFKai-SB" w:hAnsi="Times New Roman" w:cs="Times New Roman"/>
                <w:sz w:val="22"/>
              </w:rPr>
            </w:pPr>
            <w:r w:rsidRPr="00464FEE">
              <w:rPr>
                <w:rFonts w:ascii="Times New Roman" w:eastAsia="DFKai-SB" w:hAnsi="Times New Roman" w:cs="Times New Roman"/>
                <w:sz w:val="22"/>
              </w:rPr>
              <w:t>3. Those who have graduated from Taiwanese-related departments or are winners of Taiwanese-related competitions may be exempted from the "First Language" test.</w:t>
            </w:r>
          </w:p>
          <w:p w:rsidR="008E3B32" w:rsidRPr="00464FEE" w:rsidRDefault="008E3B32" w:rsidP="008E3B32">
            <w:pPr>
              <w:snapToGrid w:val="0"/>
              <w:spacing w:line="280" w:lineRule="exact"/>
              <w:ind w:left="440" w:hangingChars="200" w:hanging="440"/>
              <w:rPr>
                <w:rFonts w:ascii="Times New Roman" w:eastAsia="DFKai-SB" w:hAnsi="Times New Roman" w:cs="Times New Roman"/>
                <w:sz w:val="22"/>
              </w:rPr>
            </w:pPr>
            <w:r w:rsidRPr="00464FEE">
              <w:rPr>
                <w:rFonts w:ascii="Times New Roman" w:eastAsia="DFKai-SB" w:hAnsi="Times New Roman" w:cs="Times New Roman"/>
                <w:sz w:val="22"/>
              </w:rPr>
              <w:t>4. The low standard of "Second Language" for domestic doctoral students can be exempted by taking 4 credits including advanced courses. This course includes courses taken within 5 years before enrollment. (This revision also applies to old students)</w:t>
            </w:r>
          </w:p>
          <w:p w:rsidR="008E3B32" w:rsidRPr="00464FEE" w:rsidRDefault="008E3B32" w:rsidP="008E3B32">
            <w:pPr>
              <w:snapToGrid w:val="0"/>
              <w:spacing w:line="280" w:lineRule="exact"/>
              <w:ind w:left="440" w:hangingChars="200" w:hanging="440"/>
              <w:rPr>
                <w:rFonts w:ascii="Times New Roman" w:eastAsia="DFKai-SB" w:hAnsi="Times New Roman" w:cs="Times New Roman"/>
                <w:sz w:val="22"/>
              </w:rPr>
            </w:pPr>
            <w:r w:rsidRPr="00464FEE">
              <w:rPr>
                <w:rFonts w:ascii="Times New Roman" w:eastAsia="DFKai-SB" w:hAnsi="Times New Roman" w:cs="Times New Roman"/>
                <w:sz w:val="22"/>
              </w:rPr>
              <w:t>5. The high standard of 'Second Language' may be exempted by taking the 'Graduate Online English' course of the school. (This revision also applies to old students)</w:t>
            </w:r>
          </w:p>
          <w:p w:rsidR="008E3B32" w:rsidRPr="00464FEE" w:rsidRDefault="008E3B32" w:rsidP="008E3B32">
            <w:pPr>
              <w:snapToGrid w:val="0"/>
              <w:spacing w:line="280" w:lineRule="exact"/>
              <w:ind w:left="440" w:hangingChars="200" w:hanging="440"/>
              <w:rPr>
                <w:rFonts w:ascii="Times New Roman" w:eastAsia="DFKai-SB" w:hAnsi="Times New Roman" w:cs="Times New Roman"/>
                <w:sz w:val="22"/>
              </w:rPr>
            </w:pPr>
            <w:r w:rsidRPr="00464FEE">
              <w:rPr>
                <w:rFonts w:ascii="Times New Roman" w:eastAsia="DFKai-SB" w:hAnsi="Times New Roman" w:cs="Times New Roman"/>
                <w:sz w:val="22"/>
              </w:rPr>
              <w:t>6. In the future, if the aboriginal language certification adopts a multi-level system, the low standard will be the intermediate level and high standard the high intermediate level.</w:t>
            </w:r>
          </w:p>
          <w:p w:rsidR="00720D7D" w:rsidRPr="00464FEE" w:rsidRDefault="008E3B32" w:rsidP="00720D7D">
            <w:pPr>
              <w:snapToGrid w:val="0"/>
              <w:spacing w:line="280" w:lineRule="exact"/>
              <w:ind w:left="440" w:hangingChars="200" w:hanging="440"/>
              <w:rPr>
                <w:rFonts w:ascii="Times New Roman" w:hAnsi="Times New Roman" w:cs="Times New Roman"/>
              </w:rPr>
            </w:pPr>
            <w:r w:rsidRPr="00464FEE">
              <w:rPr>
                <w:rFonts w:ascii="Times New Roman" w:eastAsia="DFKai-SB" w:hAnsi="Times New Roman" w:cs="Times New Roman"/>
                <w:sz w:val="22"/>
              </w:rPr>
              <w:t>7. The 'Second Language' includes the native mother tongue of the foreign student, and the native language of the foreign student is regarded as the high standard of the language.</w:t>
            </w:r>
            <w:r w:rsidR="00720D7D" w:rsidRPr="00464FEE">
              <w:rPr>
                <w:rFonts w:ascii="Times New Roman" w:hAnsi="Times New Roman" w:cs="Times New Roman"/>
              </w:rPr>
              <w:t xml:space="preserve"> </w:t>
            </w:r>
          </w:p>
          <w:p w:rsidR="00720D7D" w:rsidRPr="00464FEE" w:rsidRDefault="00720D7D" w:rsidP="00720D7D">
            <w:pPr>
              <w:snapToGrid w:val="0"/>
              <w:spacing w:line="280" w:lineRule="exact"/>
              <w:ind w:left="440" w:hangingChars="200" w:hanging="440"/>
              <w:rPr>
                <w:rFonts w:ascii="Times New Roman" w:eastAsia="DFKai-SB" w:hAnsi="Times New Roman" w:cs="Times New Roman"/>
                <w:sz w:val="22"/>
              </w:rPr>
            </w:pPr>
            <w:r w:rsidRPr="00464FEE">
              <w:rPr>
                <w:rFonts w:ascii="Times New Roman" w:eastAsia="DFKai-SB" w:hAnsi="Times New Roman" w:cs="Times New Roman"/>
                <w:sz w:val="22"/>
              </w:rPr>
              <w:t>8. The "Language Proficiency Test" must be completed before the end of the semester of graduation (January 31 for the first semester, and July 31 for the second semester), and a certification that meets the graduation threshold submitted before leaving school.</w:t>
            </w:r>
          </w:p>
          <w:p w:rsidR="007B6C1C" w:rsidRPr="00464FEE" w:rsidRDefault="00720D7D" w:rsidP="00720D7D">
            <w:pPr>
              <w:snapToGrid w:val="0"/>
              <w:spacing w:line="280" w:lineRule="exact"/>
              <w:ind w:left="440" w:hangingChars="200" w:hanging="440"/>
              <w:rPr>
                <w:rFonts w:ascii="Times New Roman" w:eastAsia="DFKai-SB" w:hAnsi="Times New Roman" w:cs="Times New Roman"/>
              </w:rPr>
            </w:pPr>
            <w:r w:rsidRPr="00464FEE">
              <w:rPr>
                <w:rFonts w:ascii="Times New Roman" w:eastAsia="DFKai-SB" w:hAnsi="Times New Roman" w:cs="Times New Roman"/>
                <w:sz w:val="22"/>
              </w:rPr>
              <w:t>9. The validity period of the above-mentioned certificates is the first 5 years of enrollment.</w:t>
            </w:r>
          </w:p>
        </w:tc>
      </w:tr>
    </w:tbl>
    <w:p w:rsidR="007D3538" w:rsidRDefault="007D3538" w:rsidP="00D77D42">
      <w:pPr>
        <w:pStyle w:val="a3"/>
        <w:rPr>
          <w:rFonts w:ascii="Times New Roman" w:hAnsi="Times New Roman" w:cs="Times New Roman"/>
          <w:sz w:val="28"/>
          <w:szCs w:val="28"/>
        </w:rPr>
      </w:pPr>
    </w:p>
    <w:p w:rsidR="007D3538" w:rsidRDefault="007D3538">
      <w:pPr>
        <w:widowControl/>
        <w:rPr>
          <w:rFonts w:ascii="Times New Roman" w:eastAsia="MingLiU" w:hAnsi="Times New Roman" w:cs="Times New Roman"/>
          <w:sz w:val="28"/>
          <w:szCs w:val="28"/>
        </w:rPr>
      </w:pPr>
      <w:r>
        <w:rPr>
          <w:rFonts w:ascii="Times New Roman" w:hAnsi="Times New Roman" w:cs="Times New Roman"/>
          <w:sz w:val="28"/>
          <w:szCs w:val="28"/>
        </w:rPr>
        <w:br w:type="page"/>
      </w:r>
    </w:p>
    <w:p w:rsidR="00536D8F" w:rsidRPr="002B5A71" w:rsidRDefault="007D3538" w:rsidP="002B5A71">
      <w:pPr>
        <w:pStyle w:val="a3"/>
        <w:spacing w:line="360" w:lineRule="exact"/>
        <w:jc w:val="center"/>
        <w:rPr>
          <w:rFonts w:ascii="Times New Roman" w:hAnsi="Times New Roman" w:cs="Times New Roman"/>
          <w:b/>
          <w:sz w:val="32"/>
          <w:szCs w:val="32"/>
        </w:rPr>
      </w:pPr>
      <w:r w:rsidRPr="002B5A71">
        <w:rPr>
          <w:rFonts w:ascii="Times New Roman" w:hAnsi="Times New Roman" w:cs="Times New Roman"/>
          <w:b/>
          <w:sz w:val="32"/>
          <w:szCs w:val="32"/>
        </w:rPr>
        <w:lastRenderedPageBreak/>
        <w:t>A</w:t>
      </w:r>
      <w:r w:rsidRPr="002B5A71">
        <w:rPr>
          <w:rFonts w:ascii="Times New Roman" w:hAnsi="Times New Roman" w:cs="Times New Roman" w:hint="eastAsia"/>
          <w:b/>
          <w:sz w:val="32"/>
          <w:szCs w:val="32"/>
        </w:rPr>
        <w:t xml:space="preserve"> Summary</w:t>
      </w:r>
      <w:r w:rsidRPr="002B5A71">
        <w:rPr>
          <w:rFonts w:ascii="Times New Roman" w:hAnsi="Times New Roman" w:cs="Times New Roman"/>
          <w:b/>
          <w:sz w:val="32"/>
          <w:szCs w:val="32"/>
        </w:rPr>
        <w:t xml:space="preserve"> of Important </w:t>
      </w:r>
      <w:r w:rsidR="00856F4B">
        <w:rPr>
          <w:rFonts w:ascii="Times New Roman" w:hAnsi="Times New Roman" w:cs="Times New Roman" w:hint="eastAsia"/>
          <w:b/>
          <w:sz w:val="32"/>
          <w:szCs w:val="32"/>
        </w:rPr>
        <w:t>Points</w:t>
      </w:r>
      <w:r w:rsidRPr="002B5A71">
        <w:rPr>
          <w:rFonts w:ascii="Times New Roman" w:hAnsi="Times New Roman" w:cs="Times New Roman"/>
          <w:b/>
          <w:sz w:val="32"/>
          <w:szCs w:val="32"/>
        </w:rPr>
        <w:t xml:space="preserve"> for Schools and Departments Regarding Degree Examinations for Graduate Students</w:t>
      </w:r>
    </w:p>
    <w:p w:rsidR="006F511C" w:rsidRDefault="006F511C" w:rsidP="002B5A71">
      <w:pPr>
        <w:pStyle w:val="a3"/>
        <w:rPr>
          <w:rFonts w:ascii="Times New Roman" w:hAnsi="Times New Roman" w:cs="Times New Roman"/>
          <w:sz w:val="28"/>
          <w:szCs w:val="28"/>
        </w:rPr>
      </w:pPr>
    </w:p>
    <w:p w:rsidR="002B5A71" w:rsidRPr="002B5A71" w:rsidRDefault="002B5A71" w:rsidP="002B5A71">
      <w:pPr>
        <w:pStyle w:val="a3"/>
        <w:rPr>
          <w:rFonts w:ascii="Times New Roman" w:hAnsi="Times New Roman" w:cs="Times New Roman"/>
          <w:sz w:val="28"/>
          <w:szCs w:val="28"/>
        </w:rPr>
      </w:pPr>
      <w:r w:rsidRPr="002B5A71">
        <w:rPr>
          <w:rFonts w:ascii="Times New Roman" w:hAnsi="Times New Roman" w:cs="Times New Roman"/>
          <w:sz w:val="28"/>
          <w:szCs w:val="28"/>
        </w:rPr>
        <w:t xml:space="preserve">For all graduate departments and professional schools handling degree examinations for </w:t>
      </w:r>
      <w:proofErr w:type="spellStart"/>
      <w:r w:rsidRPr="002B5A71">
        <w:rPr>
          <w:rFonts w:ascii="Times New Roman" w:hAnsi="Times New Roman" w:cs="Times New Roman"/>
          <w:sz w:val="28"/>
          <w:szCs w:val="28"/>
        </w:rPr>
        <w:t>Ph.D</w:t>
      </w:r>
      <w:proofErr w:type="spellEnd"/>
      <w:r w:rsidRPr="002B5A71">
        <w:rPr>
          <w:rFonts w:ascii="Times New Roman" w:hAnsi="Times New Roman" w:cs="Times New Roman"/>
          <w:sz w:val="28"/>
          <w:szCs w:val="28"/>
        </w:rPr>
        <w:t xml:space="preserve"> and Master's students, please follow the "</w:t>
      </w:r>
      <w:r w:rsidRPr="006F511C">
        <w:rPr>
          <w:rFonts w:ascii="Times New Roman" w:hAnsi="Times New Roman" w:cs="Times New Roman"/>
          <w:b/>
          <w:sz w:val="28"/>
          <w:szCs w:val="28"/>
        </w:rPr>
        <w:t>Detailed Rules for Graduate Degree Examinations</w:t>
      </w:r>
      <w:r w:rsidRPr="002B5A71">
        <w:rPr>
          <w:rFonts w:ascii="Times New Roman" w:hAnsi="Times New Roman" w:cs="Times New Roman"/>
          <w:sz w:val="28"/>
          <w:szCs w:val="28"/>
        </w:rPr>
        <w:t>" and related regulations.  The notes are summarized as follows:</w:t>
      </w:r>
    </w:p>
    <w:p w:rsidR="002B5A71" w:rsidRDefault="002B5A71" w:rsidP="006F511C">
      <w:pPr>
        <w:pStyle w:val="a3"/>
        <w:ind w:leftChars="200" w:left="480"/>
        <w:rPr>
          <w:rFonts w:ascii="Times New Roman" w:hAnsi="Times New Roman" w:cs="Times New Roman"/>
          <w:sz w:val="28"/>
          <w:szCs w:val="28"/>
        </w:rPr>
      </w:pPr>
      <w:r w:rsidRPr="002B5A71">
        <w:rPr>
          <w:rFonts w:ascii="Times New Roman" w:hAnsi="Times New Roman" w:cs="Times New Roman"/>
          <w:sz w:val="28"/>
          <w:szCs w:val="28"/>
        </w:rPr>
        <w:t>1. According to Article 4 of the "Detailed Rules for Graduate Degree Examinations" of our school, the deadline for graduate students to apply for master's or doctoral degree examinations is from the first semester to January 20, and the second semester to July 20. If there are special circumstances and the application is approved by the provost, the application period may be extended to the day before the degree examination in the current semester, but the oral examination results still need to be delivered to the registration office within the specified date. For relevant regulations and forms, please go to our school website / Academic Affairs Office / Class Section / Degree Examination to download.</w:t>
      </w:r>
    </w:p>
    <w:p w:rsidR="00464B85" w:rsidRPr="00464B85" w:rsidRDefault="00464B85" w:rsidP="00464B85">
      <w:pPr>
        <w:pStyle w:val="a3"/>
        <w:ind w:leftChars="200" w:left="480"/>
        <w:rPr>
          <w:rFonts w:ascii="Times New Roman" w:hAnsi="Times New Roman" w:cs="Times New Roman"/>
          <w:sz w:val="28"/>
          <w:szCs w:val="28"/>
        </w:rPr>
      </w:pPr>
      <w:r w:rsidRPr="00464B85">
        <w:rPr>
          <w:rFonts w:ascii="Times New Roman" w:hAnsi="Times New Roman" w:cs="Times New Roman"/>
          <w:sz w:val="28"/>
          <w:szCs w:val="28"/>
        </w:rPr>
        <w:t xml:space="preserve">2. Please inform the graduate students to apply for the degree examination on the "Postgraduate Degree Examination Online Application Process" webpage of our school (website http://campus4.ncku.edu.tw/wwwmenu/program/mou/), </w:t>
      </w:r>
      <w:r w:rsidR="002111CD">
        <w:rPr>
          <w:rFonts w:ascii="Times New Roman" w:hAnsi="Times New Roman" w:cs="Times New Roman" w:hint="eastAsia"/>
          <w:sz w:val="28"/>
          <w:szCs w:val="28"/>
        </w:rPr>
        <w:t>a</w:t>
      </w:r>
      <w:r w:rsidRPr="00464B85">
        <w:rPr>
          <w:rFonts w:ascii="Times New Roman" w:hAnsi="Times New Roman" w:cs="Times New Roman"/>
          <w:sz w:val="28"/>
          <w:szCs w:val="28"/>
        </w:rPr>
        <w:t>nd after the department has evaluated and compiled the applications on the 'degree examination system', print out and send the document to relevant offices for review.</w:t>
      </w:r>
    </w:p>
    <w:p w:rsidR="00464B85" w:rsidRPr="00D20A5F" w:rsidRDefault="00464B85" w:rsidP="00464B85">
      <w:pPr>
        <w:pStyle w:val="a3"/>
        <w:ind w:leftChars="200" w:left="480"/>
        <w:rPr>
          <w:rFonts w:ascii="Times New Roman" w:hAnsi="Times New Roman" w:cs="Times New Roman"/>
          <w:sz w:val="28"/>
          <w:szCs w:val="28"/>
        </w:rPr>
      </w:pPr>
      <w:r w:rsidRPr="00464B85">
        <w:rPr>
          <w:rFonts w:ascii="Times New Roman" w:hAnsi="Times New Roman" w:cs="Times New Roman"/>
          <w:sz w:val="28"/>
          <w:szCs w:val="28"/>
        </w:rPr>
        <w:t xml:space="preserve">3. </w:t>
      </w:r>
      <w:r w:rsidR="002111CD" w:rsidRPr="000E7A80">
        <w:rPr>
          <w:rFonts w:ascii="Times New Roman" w:hAnsi="Times New Roman" w:cs="Times New Roman" w:hint="eastAsia"/>
          <w:sz w:val="28"/>
          <w:szCs w:val="28"/>
          <w:u w:val="single"/>
        </w:rPr>
        <w:t>One</w:t>
      </w:r>
      <w:r w:rsidRPr="000E7A80">
        <w:rPr>
          <w:rFonts w:ascii="Times New Roman" w:hAnsi="Times New Roman" w:cs="Times New Roman"/>
          <w:sz w:val="28"/>
          <w:szCs w:val="28"/>
          <w:u w:val="single"/>
        </w:rPr>
        <w:t xml:space="preserve"> examination committee member can </w:t>
      </w:r>
      <w:r w:rsidR="004958CD" w:rsidRPr="000E7A80">
        <w:rPr>
          <w:rFonts w:ascii="Times New Roman" w:hAnsi="Times New Roman" w:cs="Times New Roman" w:hint="eastAsia"/>
          <w:sz w:val="28"/>
          <w:szCs w:val="28"/>
          <w:u w:val="single"/>
        </w:rPr>
        <w:t xml:space="preserve">be appointed to examine </w:t>
      </w:r>
      <w:r w:rsidR="002111CD" w:rsidRPr="000E7A80">
        <w:rPr>
          <w:rFonts w:ascii="Times New Roman" w:hAnsi="Times New Roman" w:cs="Times New Roman" w:hint="eastAsia"/>
          <w:sz w:val="28"/>
          <w:szCs w:val="28"/>
          <w:u w:val="single"/>
        </w:rPr>
        <w:t xml:space="preserve">more than two candidates taking the exam, </w:t>
      </w:r>
      <w:r w:rsidRPr="000E7A80">
        <w:rPr>
          <w:rFonts w:ascii="Times New Roman" w:hAnsi="Times New Roman" w:cs="Times New Roman"/>
          <w:sz w:val="28"/>
          <w:szCs w:val="28"/>
          <w:u w:val="single"/>
        </w:rPr>
        <w:t xml:space="preserve">but </w:t>
      </w:r>
      <w:r w:rsidRPr="00D20A5F">
        <w:rPr>
          <w:rFonts w:ascii="Times New Roman" w:hAnsi="Times New Roman" w:cs="Times New Roman"/>
          <w:sz w:val="28"/>
          <w:szCs w:val="28"/>
          <w:u w:val="single"/>
        </w:rPr>
        <w:t>the total number of external committee members for each master's class may not exceed the total number of candidates at one time</w:t>
      </w:r>
      <w:r w:rsidR="000E7A80" w:rsidRPr="00D20A5F">
        <w:rPr>
          <w:rFonts w:ascii="Times New Roman" w:hAnsi="Times New Roman" w:cs="Times New Roman" w:hint="eastAsia"/>
          <w:sz w:val="28"/>
          <w:szCs w:val="28"/>
          <w:u w:val="single"/>
        </w:rPr>
        <w:t>.</w:t>
      </w:r>
    </w:p>
    <w:p w:rsidR="000E7A80" w:rsidRDefault="000E7A80" w:rsidP="00464B85">
      <w:pPr>
        <w:pStyle w:val="a3"/>
        <w:ind w:leftChars="200" w:left="480"/>
        <w:rPr>
          <w:rFonts w:ascii="Times New Roman" w:hAnsi="Times New Roman" w:cs="Times New Roman"/>
          <w:sz w:val="28"/>
          <w:szCs w:val="28"/>
        </w:rPr>
      </w:pPr>
      <w:r w:rsidRPr="000E7A80">
        <w:rPr>
          <w:rFonts w:ascii="Times New Roman" w:hAnsi="Times New Roman" w:cs="Times New Roman"/>
          <w:sz w:val="28"/>
          <w:szCs w:val="28"/>
        </w:rPr>
        <w:t xml:space="preserve">4. </w:t>
      </w:r>
      <w:r w:rsidRPr="00B006B9">
        <w:rPr>
          <w:rFonts w:ascii="Times New Roman" w:hAnsi="Times New Roman" w:cs="Times New Roman"/>
          <w:sz w:val="28"/>
          <w:szCs w:val="28"/>
          <w:u w:val="single"/>
        </w:rPr>
        <w:t xml:space="preserve">The spouse, third-degree relatives, either by blood or in-laws </w:t>
      </w:r>
      <w:r w:rsidRPr="000E7A80">
        <w:rPr>
          <w:rFonts w:ascii="Times New Roman" w:hAnsi="Times New Roman" w:cs="Times New Roman"/>
          <w:sz w:val="28"/>
          <w:szCs w:val="28"/>
        </w:rPr>
        <w:t>of Ph.D. and Master's degree students may not serve either as advisors or members of degree examination committee.</w:t>
      </w:r>
    </w:p>
    <w:p w:rsidR="000E7A80" w:rsidRDefault="000E7A80" w:rsidP="00464B85">
      <w:pPr>
        <w:pStyle w:val="a3"/>
        <w:ind w:leftChars="200" w:left="480"/>
        <w:rPr>
          <w:rFonts w:ascii="Times New Roman" w:hAnsi="Times New Roman" w:cs="Times New Roman"/>
          <w:sz w:val="28"/>
          <w:szCs w:val="28"/>
        </w:rPr>
      </w:pPr>
      <w:r w:rsidRPr="000E7A80">
        <w:rPr>
          <w:rFonts w:ascii="Times New Roman" w:hAnsi="Times New Roman" w:cs="Times New Roman"/>
          <w:sz w:val="28"/>
          <w:szCs w:val="28"/>
        </w:rPr>
        <w:t xml:space="preserve">5. According to the resolution of the 1st Academic Meeting of the 2009 academic year, on December 16, 2009, the dissertation for doctoral degree should be written in English within 5 years from the 2011 academic year and for the master's student within 10 years from the 2011 academic year. At the first academic meeting of the second semester on May 14, 2013, it was approved that before full Anglicization of the master's and doctoral dissertations, </w:t>
      </w:r>
      <w:r w:rsidRPr="00B006B9">
        <w:rPr>
          <w:rFonts w:ascii="Times New Roman" w:hAnsi="Times New Roman" w:cs="Times New Roman"/>
          <w:sz w:val="28"/>
          <w:szCs w:val="28"/>
          <w:u w:val="single"/>
        </w:rPr>
        <w:t xml:space="preserve">those who </w:t>
      </w:r>
      <w:r w:rsidR="00786A30">
        <w:rPr>
          <w:rFonts w:ascii="Times New Roman" w:hAnsi="Times New Roman" w:cs="Times New Roman" w:hint="eastAsia"/>
          <w:sz w:val="28"/>
          <w:szCs w:val="28"/>
          <w:u w:val="single"/>
        </w:rPr>
        <w:t>had written</w:t>
      </w:r>
      <w:r w:rsidRPr="00B006B9">
        <w:rPr>
          <w:rFonts w:ascii="Times New Roman" w:hAnsi="Times New Roman" w:cs="Times New Roman"/>
          <w:sz w:val="28"/>
          <w:szCs w:val="28"/>
          <w:u w:val="single"/>
        </w:rPr>
        <w:t xml:space="preserve"> in Chinese must attach an extended abstract of 800 to 1200 words in English.</w:t>
      </w:r>
      <w:r w:rsidRPr="000E7A80">
        <w:rPr>
          <w:rFonts w:ascii="Times New Roman" w:hAnsi="Times New Roman" w:cs="Times New Roman"/>
          <w:sz w:val="28"/>
          <w:szCs w:val="28"/>
        </w:rPr>
        <w:t xml:space="preserve"> Each department is asked to implement it according to the scheduled goal.</w:t>
      </w:r>
    </w:p>
    <w:p w:rsidR="00B006B9" w:rsidRPr="00B006B9" w:rsidRDefault="00B006B9" w:rsidP="00B006B9">
      <w:pPr>
        <w:autoSpaceDE w:val="0"/>
        <w:autoSpaceDN w:val="0"/>
        <w:adjustRightInd w:val="0"/>
        <w:snapToGrid w:val="0"/>
        <w:spacing w:line="440" w:lineRule="atLeast"/>
        <w:ind w:leftChars="200" w:left="480"/>
        <w:rPr>
          <w:rFonts w:ascii="標楷體.." w:eastAsia="標楷體.." w:hAnsi="Times New Roman" w:cs="標楷體.."/>
          <w:color w:val="000000"/>
          <w:kern w:val="0"/>
          <w:sz w:val="28"/>
          <w:szCs w:val="28"/>
        </w:rPr>
      </w:pPr>
      <w:r w:rsidRPr="00B006B9">
        <w:rPr>
          <w:rFonts w:ascii="Times New Roman" w:hAnsi="Times New Roman" w:cs="Times New Roman"/>
          <w:sz w:val="28"/>
          <w:szCs w:val="28"/>
        </w:rPr>
        <w:t xml:space="preserve">6. The title, abstract, and key words of the </w:t>
      </w:r>
      <w:r>
        <w:rPr>
          <w:rFonts w:ascii="Times New Roman" w:hAnsi="Times New Roman" w:cs="Times New Roman" w:hint="eastAsia"/>
          <w:sz w:val="28"/>
          <w:szCs w:val="28"/>
        </w:rPr>
        <w:t>Master</w:t>
      </w:r>
      <w:r>
        <w:rPr>
          <w:rFonts w:ascii="Times New Roman" w:hAnsi="Times New Roman" w:cs="Times New Roman"/>
          <w:sz w:val="28"/>
          <w:szCs w:val="28"/>
        </w:rPr>
        <w:t>’</w:t>
      </w:r>
      <w:r>
        <w:rPr>
          <w:rFonts w:ascii="Times New Roman" w:hAnsi="Times New Roman" w:cs="Times New Roman" w:hint="eastAsia"/>
          <w:sz w:val="28"/>
          <w:szCs w:val="28"/>
        </w:rPr>
        <w:t>s/</w:t>
      </w:r>
      <w:r w:rsidRPr="00B006B9">
        <w:rPr>
          <w:rFonts w:ascii="Times New Roman" w:hAnsi="Times New Roman" w:cs="Times New Roman"/>
          <w:sz w:val="28"/>
          <w:szCs w:val="28"/>
        </w:rPr>
        <w:t xml:space="preserve">PhD thesis must be </w:t>
      </w:r>
      <w:r>
        <w:rPr>
          <w:rFonts w:ascii="Times New Roman" w:hAnsi="Times New Roman" w:cs="Times New Roman" w:hint="eastAsia"/>
          <w:sz w:val="28"/>
          <w:szCs w:val="28"/>
        </w:rPr>
        <w:t xml:space="preserve">submitted </w:t>
      </w:r>
      <w:r w:rsidRPr="00B006B9">
        <w:rPr>
          <w:rFonts w:ascii="Times New Roman" w:hAnsi="Times New Roman" w:cs="Times New Roman"/>
          <w:sz w:val="28"/>
          <w:szCs w:val="28"/>
        </w:rPr>
        <w:t>in both Chinese and English.</w:t>
      </w:r>
      <w:r w:rsidRPr="00B006B9">
        <w:rPr>
          <w:rFonts w:ascii="標楷體.." w:eastAsia="標楷體.." w:hAnsi="Times New Roman" w:cs="標楷體.." w:hint="eastAsia"/>
          <w:color w:val="000000"/>
          <w:kern w:val="0"/>
          <w:sz w:val="28"/>
          <w:szCs w:val="28"/>
        </w:rPr>
        <w:t xml:space="preserve"> </w:t>
      </w:r>
    </w:p>
    <w:p w:rsidR="00B006B9" w:rsidRPr="00B006B9" w:rsidRDefault="00B006B9" w:rsidP="00B006B9">
      <w:pPr>
        <w:pStyle w:val="a3"/>
        <w:ind w:leftChars="200" w:left="480"/>
        <w:rPr>
          <w:rFonts w:ascii="Times New Roman" w:hAnsi="Times New Roman" w:cs="Times New Roman"/>
          <w:sz w:val="28"/>
          <w:szCs w:val="28"/>
        </w:rPr>
      </w:pPr>
      <w:r w:rsidRPr="00B006B9">
        <w:rPr>
          <w:rFonts w:ascii="Times New Roman" w:hAnsi="Times New Roman" w:cs="Times New Roman"/>
          <w:sz w:val="28"/>
          <w:szCs w:val="28"/>
        </w:rPr>
        <w:lastRenderedPageBreak/>
        <w:t xml:space="preserve">7. Please send a copy of the dissertation to the registration </w:t>
      </w:r>
      <w:r>
        <w:rPr>
          <w:rFonts w:ascii="Times New Roman" w:hAnsi="Times New Roman" w:cs="Times New Roman" w:hint="eastAsia"/>
          <w:sz w:val="28"/>
          <w:szCs w:val="28"/>
        </w:rPr>
        <w:t xml:space="preserve">office and </w:t>
      </w:r>
      <w:r w:rsidRPr="00B006B9">
        <w:rPr>
          <w:rFonts w:ascii="Times New Roman" w:hAnsi="Times New Roman" w:cs="Times New Roman"/>
          <w:sz w:val="28"/>
          <w:szCs w:val="28"/>
        </w:rPr>
        <w:t xml:space="preserve">the </w:t>
      </w:r>
      <w:r>
        <w:rPr>
          <w:rFonts w:ascii="Times New Roman" w:hAnsi="Times New Roman" w:cs="Times New Roman" w:hint="eastAsia"/>
          <w:sz w:val="28"/>
          <w:szCs w:val="28"/>
        </w:rPr>
        <w:t xml:space="preserve">school </w:t>
      </w:r>
      <w:r w:rsidRPr="00B006B9">
        <w:rPr>
          <w:rFonts w:ascii="Times New Roman" w:hAnsi="Times New Roman" w:cs="Times New Roman"/>
          <w:sz w:val="28"/>
          <w:szCs w:val="28"/>
        </w:rPr>
        <w:t>library</w:t>
      </w:r>
      <w:r>
        <w:rPr>
          <w:rFonts w:ascii="Times New Roman" w:hAnsi="Times New Roman" w:cs="Times New Roman" w:hint="eastAsia"/>
          <w:sz w:val="28"/>
          <w:szCs w:val="28"/>
        </w:rPr>
        <w:t xml:space="preserve">, according to the following </w:t>
      </w:r>
      <w:r w:rsidRPr="00B006B9">
        <w:rPr>
          <w:rFonts w:ascii="Times New Roman" w:hAnsi="Times New Roman" w:cs="Times New Roman"/>
          <w:sz w:val="28"/>
          <w:szCs w:val="28"/>
        </w:rPr>
        <w:t>specifications:</w:t>
      </w:r>
    </w:p>
    <w:p w:rsidR="00B006B9" w:rsidRPr="00B006B9" w:rsidRDefault="00B006B9" w:rsidP="00DC7EFE">
      <w:pPr>
        <w:autoSpaceDE w:val="0"/>
        <w:autoSpaceDN w:val="0"/>
        <w:adjustRightInd w:val="0"/>
        <w:snapToGrid w:val="0"/>
        <w:spacing w:line="440" w:lineRule="atLeast"/>
        <w:ind w:leftChars="300" w:left="720"/>
        <w:rPr>
          <w:rFonts w:ascii="Times New Roman" w:hAnsi="Times New Roman" w:cs="Times New Roman"/>
          <w:sz w:val="28"/>
          <w:szCs w:val="28"/>
        </w:rPr>
      </w:pPr>
      <w:r w:rsidRPr="00B006B9">
        <w:rPr>
          <w:rFonts w:ascii="Times New Roman" w:hAnsi="Times New Roman" w:cs="Times New Roman"/>
          <w:sz w:val="28"/>
          <w:szCs w:val="28"/>
        </w:rPr>
        <w:t>(1)</w:t>
      </w:r>
      <w:r>
        <w:rPr>
          <w:rFonts w:ascii="Times New Roman" w:hAnsi="Times New Roman" w:cs="Times New Roman" w:hint="eastAsia"/>
          <w:sz w:val="28"/>
          <w:szCs w:val="28"/>
        </w:rPr>
        <w:t>For d</w:t>
      </w:r>
      <w:r w:rsidRPr="00B006B9">
        <w:rPr>
          <w:rFonts w:ascii="Times New Roman" w:hAnsi="Times New Roman" w:cs="Times New Roman"/>
          <w:sz w:val="28"/>
          <w:szCs w:val="28"/>
        </w:rPr>
        <w:t xml:space="preserve">octoral </w:t>
      </w:r>
      <w:r>
        <w:rPr>
          <w:rFonts w:ascii="Times New Roman" w:hAnsi="Times New Roman" w:cs="Times New Roman" w:hint="eastAsia"/>
          <w:sz w:val="28"/>
          <w:szCs w:val="28"/>
        </w:rPr>
        <w:t>students</w:t>
      </w:r>
      <w:r w:rsidRPr="00B006B9">
        <w:rPr>
          <w:rFonts w:ascii="Times New Roman" w:hAnsi="Times New Roman" w:cs="Times New Roman"/>
          <w:sz w:val="28"/>
          <w:szCs w:val="28"/>
        </w:rPr>
        <w:t xml:space="preserve">: </w:t>
      </w:r>
      <w:r>
        <w:rPr>
          <w:rFonts w:ascii="Times New Roman" w:hAnsi="Times New Roman" w:cs="Times New Roman" w:hint="eastAsia"/>
          <w:sz w:val="28"/>
          <w:szCs w:val="28"/>
        </w:rPr>
        <w:t xml:space="preserve">in </w:t>
      </w:r>
      <w:r w:rsidRPr="00B006B9">
        <w:rPr>
          <w:rFonts w:ascii="Times New Roman" w:hAnsi="Times New Roman" w:cs="Times New Roman"/>
          <w:sz w:val="28"/>
          <w:szCs w:val="28"/>
        </w:rPr>
        <w:t>hardcover</w:t>
      </w:r>
      <w:r>
        <w:rPr>
          <w:rFonts w:ascii="Times New Roman" w:hAnsi="Times New Roman" w:cs="Times New Roman" w:hint="eastAsia"/>
          <w:sz w:val="28"/>
          <w:szCs w:val="28"/>
        </w:rPr>
        <w:t>, with the front cover in black, lettering in white.</w:t>
      </w:r>
      <w:r w:rsidRPr="00B006B9">
        <w:rPr>
          <w:rFonts w:ascii="標楷體.." w:eastAsia="標楷體.." w:hAnsi="Times New Roman" w:cs="標楷體.." w:hint="eastAsia"/>
          <w:color w:val="000000"/>
          <w:kern w:val="0"/>
          <w:sz w:val="28"/>
          <w:szCs w:val="28"/>
        </w:rPr>
        <w:t xml:space="preserve"> </w:t>
      </w:r>
    </w:p>
    <w:p w:rsidR="00DC7EFE" w:rsidRDefault="00B006B9" w:rsidP="00DC7EFE">
      <w:pPr>
        <w:autoSpaceDE w:val="0"/>
        <w:autoSpaceDN w:val="0"/>
        <w:adjustRightInd w:val="0"/>
        <w:snapToGrid w:val="0"/>
        <w:spacing w:line="440" w:lineRule="atLeast"/>
        <w:ind w:leftChars="300" w:left="720"/>
        <w:rPr>
          <w:rFonts w:ascii="Times New Roman" w:hAnsi="Times New Roman" w:cs="Times New Roman"/>
          <w:sz w:val="28"/>
          <w:szCs w:val="28"/>
        </w:rPr>
      </w:pPr>
      <w:r w:rsidRPr="00B006B9">
        <w:rPr>
          <w:rFonts w:ascii="Times New Roman" w:hAnsi="Times New Roman" w:cs="Times New Roman"/>
          <w:sz w:val="28"/>
          <w:szCs w:val="28"/>
        </w:rPr>
        <w:t xml:space="preserve">(2) </w:t>
      </w:r>
      <w:r>
        <w:rPr>
          <w:rFonts w:ascii="Times New Roman" w:hAnsi="Times New Roman" w:cs="Times New Roman" w:hint="eastAsia"/>
          <w:sz w:val="28"/>
          <w:szCs w:val="28"/>
        </w:rPr>
        <w:t xml:space="preserve">For </w:t>
      </w:r>
      <w:r w:rsidRPr="00B006B9">
        <w:rPr>
          <w:rFonts w:ascii="Times New Roman" w:hAnsi="Times New Roman" w:cs="Times New Roman"/>
          <w:sz w:val="28"/>
          <w:szCs w:val="28"/>
        </w:rPr>
        <w:t xml:space="preserve">Master's </w:t>
      </w:r>
      <w:r>
        <w:rPr>
          <w:rFonts w:ascii="Times New Roman" w:hAnsi="Times New Roman" w:cs="Times New Roman" w:hint="eastAsia"/>
          <w:sz w:val="28"/>
          <w:szCs w:val="28"/>
        </w:rPr>
        <w:t>students</w:t>
      </w:r>
      <w:r w:rsidRPr="00B006B9">
        <w:rPr>
          <w:rFonts w:ascii="Times New Roman" w:hAnsi="Times New Roman" w:cs="Times New Roman"/>
          <w:sz w:val="28"/>
          <w:szCs w:val="28"/>
        </w:rPr>
        <w:t xml:space="preserve">: The </w:t>
      </w:r>
      <w:r>
        <w:rPr>
          <w:rFonts w:ascii="Times New Roman" w:hAnsi="Times New Roman" w:cs="Times New Roman" w:hint="eastAsia"/>
          <w:sz w:val="28"/>
          <w:szCs w:val="28"/>
        </w:rPr>
        <w:t xml:space="preserve">copy for the </w:t>
      </w:r>
      <w:r w:rsidRPr="00B006B9">
        <w:rPr>
          <w:rFonts w:ascii="Times New Roman" w:hAnsi="Times New Roman" w:cs="Times New Roman"/>
          <w:sz w:val="28"/>
          <w:szCs w:val="28"/>
        </w:rPr>
        <w:t xml:space="preserve">registration </w:t>
      </w:r>
      <w:r>
        <w:rPr>
          <w:rFonts w:ascii="Times New Roman" w:hAnsi="Times New Roman" w:cs="Times New Roman" w:hint="eastAsia"/>
          <w:sz w:val="28"/>
          <w:szCs w:val="28"/>
        </w:rPr>
        <w:t xml:space="preserve">office is in </w:t>
      </w:r>
      <w:r w:rsidRPr="00B006B9">
        <w:rPr>
          <w:rFonts w:ascii="Times New Roman" w:hAnsi="Times New Roman" w:cs="Times New Roman"/>
          <w:sz w:val="28"/>
          <w:szCs w:val="28"/>
        </w:rPr>
        <w:t>paperback</w:t>
      </w:r>
      <w:r>
        <w:rPr>
          <w:rFonts w:ascii="Times New Roman" w:hAnsi="Times New Roman" w:cs="Times New Roman" w:hint="eastAsia"/>
          <w:sz w:val="28"/>
          <w:szCs w:val="28"/>
        </w:rPr>
        <w:t>, the cover yellow-orange</w:t>
      </w:r>
      <w:r w:rsidRPr="00B006B9">
        <w:rPr>
          <w:rFonts w:ascii="Times New Roman" w:hAnsi="Times New Roman" w:cs="Times New Roman"/>
          <w:sz w:val="28"/>
          <w:szCs w:val="28"/>
        </w:rPr>
        <w:t xml:space="preserve"> (reference color number CMYK: C0, M40, Y80, K0 or RGB: R247, G181, B115); </w:t>
      </w:r>
      <w:r>
        <w:rPr>
          <w:rFonts w:ascii="Times New Roman" w:hAnsi="Times New Roman" w:cs="Times New Roman" w:hint="eastAsia"/>
          <w:sz w:val="28"/>
          <w:szCs w:val="28"/>
        </w:rPr>
        <w:t>f</w:t>
      </w:r>
      <w:r w:rsidRPr="00B006B9">
        <w:rPr>
          <w:rFonts w:ascii="Times New Roman" w:hAnsi="Times New Roman" w:cs="Times New Roman" w:hint="eastAsia"/>
          <w:sz w:val="28"/>
          <w:szCs w:val="28"/>
          <w:u w:val="single"/>
        </w:rPr>
        <w:t xml:space="preserve">or the </w:t>
      </w:r>
      <w:r w:rsidRPr="00B006B9">
        <w:rPr>
          <w:rFonts w:ascii="Times New Roman" w:hAnsi="Times New Roman" w:cs="Times New Roman"/>
          <w:sz w:val="28"/>
          <w:szCs w:val="28"/>
          <w:u w:val="single"/>
        </w:rPr>
        <w:t xml:space="preserve">library </w:t>
      </w:r>
      <w:r w:rsidRPr="00B006B9">
        <w:rPr>
          <w:rFonts w:ascii="Times New Roman" w:hAnsi="Times New Roman" w:cs="Times New Roman" w:hint="eastAsia"/>
          <w:sz w:val="28"/>
          <w:szCs w:val="28"/>
          <w:u w:val="single"/>
        </w:rPr>
        <w:t xml:space="preserve">the thesis is in </w:t>
      </w:r>
      <w:r w:rsidRPr="00B006B9">
        <w:rPr>
          <w:rFonts w:ascii="Times New Roman" w:hAnsi="Times New Roman" w:cs="Times New Roman"/>
          <w:sz w:val="28"/>
          <w:szCs w:val="28"/>
          <w:u w:val="single"/>
        </w:rPr>
        <w:t>paperback</w:t>
      </w:r>
      <w:r w:rsidRPr="00B006B9">
        <w:rPr>
          <w:rFonts w:ascii="Times New Roman" w:hAnsi="Times New Roman" w:cs="Times New Roman" w:hint="eastAsia"/>
          <w:sz w:val="28"/>
          <w:szCs w:val="28"/>
          <w:u w:val="single"/>
        </w:rPr>
        <w:t>,</w:t>
      </w:r>
      <w:r w:rsidRPr="00B006B9">
        <w:rPr>
          <w:rFonts w:ascii="Times New Roman" w:hAnsi="Times New Roman" w:cs="Times New Roman"/>
          <w:sz w:val="28"/>
          <w:szCs w:val="28"/>
          <w:u w:val="single"/>
        </w:rPr>
        <w:t xml:space="preserve"> with </w:t>
      </w:r>
      <w:r w:rsidRPr="00B006B9">
        <w:rPr>
          <w:rFonts w:ascii="Times New Roman" w:hAnsi="Times New Roman" w:cs="Times New Roman" w:hint="eastAsia"/>
          <w:sz w:val="28"/>
          <w:szCs w:val="28"/>
          <w:u w:val="single"/>
        </w:rPr>
        <w:t xml:space="preserve">laminated cover in the same color as for the registration office. The lettering is </w:t>
      </w:r>
      <w:r w:rsidR="00786A30">
        <w:rPr>
          <w:rFonts w:ascii="Times New Roman" w:hAnsi="Times New Roman" w:cs="Times New Roman" w:hint="eastAsia"/>
          <w:sz w:val="28"/>
          <w:szCs w:val="28"/>
          <w:u w:val="single"/>
        </w:rPr>
        <w:t xml:space="preserve">to be </w:t>
      </w:r>
      <w:r w:rsidRPr="00B006B9">
        <w:rPr>
          <w:rFonts w:ascii="Times New Roman" w:hAnsi="Times New Roman" w:cs="Times New Roman" w:hint="eastAsia"/>
          <w:sz w:val="28"/>
          <w:szCs w:val="28"/>
          <w:u w:val="single"/>
        </w:rPr>
        <w:t>in black</w:t>
      </w:r>
      <w:r>
        <w:rPr>
          <w:rFonts w:ascii="Times New Roman" w:hAnsi="Times New Roman" w:cs="Times New Roman" w:hint="eastAsia"/>
          <w:sz w:val="28"/>
          <w:szCs w:val="28"/>
        </w:rPr>
        <w:t xml:space="preserve">. </w:t>
      </w:r>
    </w:p>
    <w:p w:rsidR="00B006B9" w:rsidRPr="00B006B9" w:rsidRDefault="00DC7EFE" w:rsidP="00DC7EFE">
      <w:pPr>
        <w:autoSpaceDE w:val="0"/>
        <w:autoSpaceDN w:val="0"/>
        <w:adjustRightInd w:val="0"/>
        <w:snapToGrid w:val="0"/>
        <w:spacing w:line="440" w:lineRule="atLeast"/>
        <w:ind w:leftChars="200" w:left="480"/>
        <w:rPr>
          <w:rFonts w:ascii="標楷體.." w:eastAsia="標楷體.." w:hAnsi="Times New Roman" w:cs="標楷體.."/>
          <w:color w:val="000000"/>
          <w:kern w:val="0"/>
          <w:sz w:val="28"/>
          <w:szCs w:val="28"/>
        </w:rPr>
      </w:pPr>
      <w:r w:rsidRPr="00DC7EFE">
        <w:rPr>
          <w:rFonts w:ascii="Times New Roman" w:hAnsi="Times New Roman" w:cs="Times New Roman"/>
          <w:sz w:val="28"/>
          <w:szCs w:val="28"/>
        </w:rPr>
        <w:t xml:space="preserve">8. Please inform the graduate students </w:t>
      </w:r>
      <w:r>
        <w:rPr>
          <w:rFonts w:ascii="Times New Roman" w:hAnsi="Times New Roman" w:cs="Times New Roman" w:hint="eastAsia"/>
          <w:sz w:val="28"/>
          <w:szCs w:val="28"/>
        </w:rPr>
        <w:t>about tra</w:t>
      </w:r>
      <w:r w:rsidRPr="00DC7EFE">
        <w:rPr>
          <w:rFonts w:ascii="Times New Roman" w:hAnsi="Times New Roman" w:cs="Times New Roman"/>
          <w:sz w:val="28"/>
          <w:szCs w:val="28"/>
        </w:rPr>
        <w:t>nsfer</w:t>
      </w:r>
      <w:r>
        <w:rPr>
          <w:rFonts w:ascii="Times New Roman" w:hAnsi="Times New Roman" w:cs="Times New Roman" w:hint="eastAsia"/>
          <w:sz w:val="28"/>
          <w:szCs w:val="28"/>
        </w:rPr>
        <w:t>ring</w:t>
      </w:r>
      <w:r w:rsidRPr="00DC7EFE">
        <w:rPr>
          <w:rFonts w:ascii="Times New Roman" w:hAnsi="Times New Roman" w:cs="Times New Roman"/>
          <w:sz w:val="28"/>
          <w:szCs w:val="28"/>
        </w:rPr>
        <w:t xml:space="preserve"> files, log</w:t>
      </w:r>
      <w:r>
        <w:rPr>
          <w:rFonts w:ascii="Times New Roman" w:hAnsi="Times New Roman" w:cs="Times New Roman" w:hint="eastAsia"/>
          <w:sz w:val="28"/>
          <w:szCs w:val="28"/>
        </w:rPr>
        <w:t>ging</w:t>
      </w:r>
      <w:r w:rsidRPr="00DC7EFE">
        <w:rPr>
          <w:rFonts w:ascii="Times New Roman" w:hAnsi="Times New Roman" w:cs="Times New Roman"/>
          <w:sz w:val="28"/>
          <w:szCs w:val="28"/>
        </w:rPr>
        <w:t xml:space="preserve"> in </w:t>
      </w:r>
      <w:r>
        <w:rPr>
          <w:rFonts w:ascii="Times New Roman" w:hAnsi="Times New Roman" w:cs="Times New Roman" w:hint="eastAsia"/>
          <w:sz w:val="28"/>
          <w:szCs w:val="28"/>
        </w:rPr>
        <w:t xml:space="preserve">and </w:t>
      </w:r>
      <w:r w:rsidRPr="00DC7EFE">
        <w:rPr>
          <w:rFonts w:ascii="Times New Roman" w:hAnsi="Times New Roman" w:cs="Times New Roman"/>
          <w:sz w:val="28"/>
          <w:szCs w:val="28"/>
        </w:rPr>
        <w:t>upload</w:t>
      </w:r>
      <w:r>
        <w:rPr>
          <w:rFonts w:ascii="Times New Roman" w:hAnsi="Times New Roman" w:cs="Times New Roman" w:hint="eastAsia"/>
          <w:sz w:val="28"/>
          <w:szCs w:val="28"/>
        </w:rPr>
        <w:t>ing</w:t>
      </w:r>
      <w:r w:rsidRPr="00DC7EFE">
        <w:rPr>
          <w:rFonts w:ascii="Times New Roman" w:hAnsi="Times New Roman" w:cs="Times New Roman"/>
          <w:sz w:val="28"/>
          <w:szCs w:val="28"/>
        </w:rPr>
        <w:t xml:space="preserve"> papers, and authoriz</w:t>
      </w:r>
      <w:r>
        <w:rPr>
          <w:rFonts w:ascii="Times New Roman" w:hAnsi="Times New Roman" w:cs="Times New Roman" w:hint="eastAsia"/>
          <w:sz w:val="28"/>
          <w:szCs w:val="28"/>
        </w:rPr>
        <w:t>ing</w:t>
      </w:r>
      <w:r w:rsidRPr="00DC7EFE">
        <w:rPr>
          <w:rFonts w:ascii="Times New Roman" w:hAnsi="Times New Roman" w:cs="Times New Roman"/>
          <w:sz w:val="28"/>
          <w:szCs w:val="28"/>
        </w:rPr>
        <w:t xml:space="preserve"> the</w:t>
      </w:r>
      <w:r w:rsidR="00906783">
        <w:rPr>
          <w:rFonts w:ascii="Times New Roman" w:hAnsi="Times New Roman" w:cs="Times New Roman" w:hint="eastAsia"/>
          <w:sz w:val="28"/>
          <w:szCs w:val="28"/>
        </w:rPr>
        <w:t>ir</w:t>
      </w:r>
      <w:r w:rsidRPr="00DC7EFE">
        <w:rPr>
          <w:rFonts w:ascii="Times New Roman" w:hAnsi="Times New Roman" w:cs="Times New Roman"/>
          <w:sz w:val="28"/>
          <w:szCs w:val="28"/>
        </w:rPr>
        <w:t xml:space="preserve"> work in accordance with the University’s "Methods for </w:t>
      </w:r>
      <w:r w:rsidR="004078A4">
        <w:rPr>
          <w:rFonts w:ascii="Times New Roman" w:hAnsi="Times New Roman" w:cs="Times New Roman" w:hint="eastAsia"/>
          <w:sz w:val="28"/>
          <w:szCs w:val="28"/>
        </w:rPr>
        <w:t xml:space="preserve">the </w:t>
      </w:r>
      <w:r w:rsidRPr="00DC7EFE">
        <w:rPr>
          <w:rFonts w:ascii="Times New Roman" w:hAnsi="Times New Roman" w:cs="Times New Roman"/>
          <w:sz w:val="28"/>
          <w:szCs w:val="28"/>
        </w:rPr>
        <w:t xml:space="preserve">Collection of Digital </w:t>
      </w:r>
      <w:r w:rsidR="004078A4">
        <w:rPr>
          <w:rFonts w:ascii="Times New Roman" w:hAnsi="Times New Roman" w:cs="Times New Roman" w:hint="eastAsia"/>
          <w:sz w:val="28"/>
          <w:szCs w:val="28"/>
        </w:rPr>
        <w:t>Theses</w:t>
      </w:r>
      <w:r w:rsidRPr="00DC7EFE">
        <w:rPr>
          <w:rFonts w:ascii="Times New Roman" w:hAnsi="Times New Roman" w:cs="Times New Roman"/>
          <w:sz w:val="28"/>
          <w:szCs w:val="28"/>
        </w:rPr>
        <w:t xml:space="preserve">" and </w:t>
      </w:r>
      <w:r w:rsidRPr="004078A4">
        <w:rPr>
          <w:rFonts w:ascii="Times New Roman" w:hAnsi="Times New Roman" w:cs="Times New Roman"/>
          <w:sz w:val="28"/>
          <w:szCs w:val="28"/>
        </w:rPr>
        <w:t>"</w:t>
      </w:r>
      <w:r w:rsidR="004078A4" w:rsidRPr="004078A4">
        <w:rPr>
          <w:rFonts w:ascii="Times New Roman" w:eastAsia="標楷體.." w:hAnsi="Times New Roman" w:cs="Times New Roman"/>
          <w:color w:val="000000"/>
          <w:kern w:val="0"/>
          <w:sz w:val="28"/>
          <w:szCs w:val="28"/>
        </w:rPr>
        <w:t>Procedure for Submitting Full Text Digital Papers System</w:t>
      </w:r>
      <w:r w:rsidR="004078A4" w:rsidRPr="004078A4">
        <w:rPr>
          <w:rFonts w:ascii="Times New Roman" w:hAnsi="Times New Roman" w:cs="Times New Roman"/>
          <w:sz w:val="28"/>
          <w:szCs w:val="28"/>
        </w:rPr>
        <w:t xml:space="preserve"> </w:t>
      </w:r>
      <w:r w:rsidRPr="004078A4">
        <w:rPr>
          <w:rFonts w:ascii="Times New Roman" w:hAnsi="Times New Roman" w:cs="Times New Roman"/>
          <w:sz w:val="28"/>
          <w:szCs w:val="28"/>
        </w:rPr>
        <w:t xml:space="preserve">" (URL </w:t>
      </w:r>
      <w:r w:rsidRPr="00DC7EFE">
        <w:rPr>
          <w:rFonts w:ascii="Times New Roman" w:hAnsi="Times New Roman" w:cs="Times New Roman"/>
          <w:sz w:val="28"/>
          <w:szCs w:val="28"/>
        </w:rPr>
        <w:t>http://etds.lib.ncku.edu.tw/main/index).</w:t>
      </w:r>
    </w:p>
    <w:p w:rsidR="00786A30" w:rsidRDefault="00DC7EFE" w:rsidP="00786A30">
      <w:pPr>
        <w:autoSpaceDE w:val="0"/>
        <w:autoSpaceDN w:val="0"/>
        <w:adjustRightInd w:val="0"/>
        <w:snapToGrid w:val="0"/>
        <w:spacing w:line="440" w:lineRule="atLeast"/>
        <w:ind w:leftChars="200" w:left="1040" w:hangingChars="200" w:hanging="560"/>
        <w:rPr>
          <w:rFonts w:ascii="Times New Roman" w:eastAsia="標楷體.." w:hAnsi="Times New Roman" w:cs="Times New Roman"/>
          <w:color w:val="000000"/>
          <w:kern w:val="0"/>
          <w:sz w:val="28"/>
          <w:szCs w:val="28"/>
        </w:rPr>
      </w:pPr>
      <w:r w:rsidRPr="004078A4">
        <w:rPr>
          <w:rFonts w:ascii="Times New Roman" w:eastAsia="標楷體.." w:hAnsi="Times New Roman" w:cs="Times New Roman"/>
          <w:color w:val="000000"/>
          <w:kern w:val="0"/>
          <w:sz w:val="28"/>
          <w:szCs w:val="28"/>
        </w:rPr>
        <w:t xml:space="preserve">9. </w:t>
      </w:r>
      <w:r w:rsidR="004078A4">
        <w:rPr>
          <w:rFonts w:ascii="Times New Roman" w:eastAsia="標楷體.." w:hAnsi="Times New Roman" w:cs="Times New Roman" w:hint="eastAsia"/>
          <w:color w:val="000000"/>
          <w:kern w:val="0"/>
          <w:sz w:val="28"/>
          <w:szCs w:val="28"/>
        </w:rPr>
        <w:t xml:space="preserve">Students who need to </w:t>
      </w:r>
      <w:r w:rsidRPr="004078A4">
        <w:rPr>
          <w:rFonts w:ascii="Times New Roman" w:eastAsia="標楷體.." w:hAnsi="Times New Roman" w:cs="Times New Roman"/>
          <w:color w:val="000000"/>
          <w:kern w:val="0"/>
          <w:sz w:val="28"/>
          <w:szCs w:val="28"/>
        </w:rPr>
        <w:t xml:space="preserve">postpone the publication of </w:t>
      </w:r>
      <w:r w:rsidR="004078A4">
        <w:rPr>
          <w:rFonts w:ascii="Times New Roman" w:eastAsia="標楷體.." w:hAnsi="Times New Roman" w:cs="Times New Roman" w:hint="eastAsia"/>
          <w:color w:val="000000"/>
          <w:kern w:val="0"/>
          <w:sz w:val="28"/>
          <w:szCs w:val="28"/>
        </w:rPr>
        <w:t>their</w:t>
      </w:r>
      <w:r w:rsidRPr="004078A4">
        <w:rPr>
          <w:rFonts w:ascii="Times New Roman" w:eastAsia="標楷體.." w:hAnsi="Times New Roman" w:cs="Times New Roman"/>
          <w:color w:val="000000"/>
          <w:kern w:val="0"/>
          <w:sz w:val="28"/>
          <w:szCs w:val="28"/>
        </w:rPr>
        <w:t xml:space="preserve"> paper-based </w:t>
      </w:r>
      <w:r w:rsidR="004078A4">
        <w:rPr>
          <w:rFonts w:ascii="Times New Roman" w:eastAsia="標楷體.." w:hAnsi="Times New Roman" w:cs="Times New Roman" w:hint="eastAsia"/>
          <w:color w:val="000000"/>
          <w:kern w:val="0"/>
          <w:sz w:val="28"/>
          <w:szCs w:val="28"/>
        </w:rPr>
        <w:t>thesis due</w:t>
      </w:r>
    </w:p>
    <w:p w:rsidR="00786A30" w:rsidRDefault="004078A4" w:rsidP="00786A30">
      <w:pPr>
        <w:autoSpaceDE w:val="0"/>
        <w:autoSpaceDN w:val="0"/>
        <w:adjustRightInd w:val="0"/>
        <w:snapToGrid w:val="0"/>
        <w:spacing w:line="440" w:lineRule="atLeast"/>
        <w:ind w:leftChars="200" w:left="1040" w:hangingChars="200" w:hanging="560"/>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 xml:space="preserve">to applying for patents, </w:t>
      </w:r>
      <w:r w:rsidR="00DC7EFE" w:rsidRPr="004078A4">
        <w:rPr>
          <w:rFonts w:ascii="Times New Roman" w:eastAsia="標楷體.." w:hAnsi="Times New Roman" w:cs="Times New Roman"/>
          <w:color w:val="000000"/>
          <w:kern w:val="0"/>
          <w:sz w:val="28"/>
          <w:szCs w:val="28"/>
        </w:rPr>
        <w:t>please fill in the "Application for Postpon</w:t>
      </w:r>
      <w:r>
        <w:rPr>
          <w:rFonts w:ascii="Times New Roman" w:eastAsia="標楷體.." w:hAnsi="Times New Roman" w:cs="Times New Roman" w:hint="eastAsia"/>
          <w:color w:val="000000"/>
          <w:kern w:val="0"/>
          <w:sz w:val="28"/>
          <w:szCs w:val="28"/>
        </w:rPr>
        <w:t xml:space="preserve">ement of </w:t>
      </w:r>
    </w:p>
    <w:p w:rsidR="00786A30" w:rsidRDefault="004078A4" w:rsidP="00786A30">
      <w:pPr>
        <w:autoSpaceDE w:val="0"/>
        <w:autoSpaceDN w:val="0"/>
        <w:adjustRightInd w:val="0"/>
        <w:snapToGrid w:val="0"/>
        <w:spacing w:line="440" w:lineRule="atLeast"/>
        <w:ind w:leftChars="200" w:left="1040" w:hangingChars="200" w:hanging="560"/>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P</w:t>
      </w:r>
      <w:r w:rsidR="00DC7EFE" w:rsidRPr="004078A4">
        <w:rPr>
          <w:rFonts w:ascii="Times New Roman" w:eastAsia="標楷體.." w:hAnsi="Times New Roman" w:cs="Times New Roman"/>
          <w:color w:val="000000"/>
          <w:kern w:val="0"/>
          <w:sz w:val="28"/>
          <w:szCs w:val="28"/>
        </w:rPr>
        <w:t xml:space="preserve">ublication of </w:t>
      </w:r>
      <w:r w:rsidRPr="004078A4">
        <w:rPr>
          <w:rFonts w:ascii="Times New Roman" w:eastAsia="標楷體.." w:hAnsi="Times New Roman" w:cs="Times New Roman"/>
          <w:color w:val="000000"/>
          <w:kern w:val="0"/>
          <w:sz w:val="28"/>
          <w:szCs w:val="28"/>
        </w:rPr>
        <w:t xml:space="preserve">Doctoral and Master's Degree Dissertation </w:t>
      </w:r>
      <w:r w:rsidR="00F138C5">
        <w:rPr>
          <w:rFonts w:ascii="Times New Roman" w:eastAsia="標楷體.." w:hAnsi="Times New Roman" w:cs="Times New Roman" w:hint="eastAsia"/>
          <w:color w:val="000000"/>
          <w:kern w:val="0"/>
          <w:sz w:val="28"/>
          <w:szCs w:val="28"/>
        </w:rPr>
        <w:t>in</w:t>
      </w:r>
      <w:r w:rsidRPr="004078A4">
        <w:rPr>
          <w:rFonts w:ascii="Times New Roman" w:eastAsia="標楷體.." w:hAnsi="Times New Roman" w:cs="Times New Roman"/>
          <w:color w:val="000000"/>
          <w:kern w:val="0"/>
          <w:sz w:val="28"/>
          <w:szCs w:val="28"/>
        </w:rPr>
        <w:t xml:space="preserve"> </w:t>
      </w:r>
      <w:r w:rsidR="00DC7EFE" w:rsidRPr="004078A4">
        <w:rPr>
          <w:rFonts w:ascii="Times New Roman" w:eastAsia="標楷體.." w:hAnsi="Times New Roman" w:cs="Times New Roman"/>
          <w:color w:val="000000"/>
          <w:kern w:val="0"/>
          <w:sz w:val="28"/>
          <w:szCs w:val="28"/>
        </w:rPr>
        <w:t xml:space="preserve">the National </w:t>
      </w:r>
      <w:r w:rsidR="001F5953">
        <w:rPr>
          <w:rFonts w:ascii="Times New Roman" w:eastAsia="標楷體.." w:hAnsi="Times New Roman" w:cs="Times New Roman" w:hint="eastAsia"/>
          <w:color w:val="000000"/>
          <w:kern w:val="0"/>
          <w:sz w:val="28"/>
          <w:szCs w:val="28"/>
        </w:rPr>
        <w:t xml:space="preserve">Central </w:t>
      </w:r>
    </w:p>
    <w:p w:rsidR="00786A30" w:rsidRDefault="00DC7EFE" w:rsidP="00786A30">
      <w:pPr>
        <w:autoSpaceDE w:val="0"/>
        <w:autoSpaceDN w:val="0"/>
        <w:adjustRightInd w:val="0"/>
        <w:snapToGrid w:val="0"/>
        <w:spacing w:line="440" w:lineRule="atLeast"/>
        <w:ind w:leftChars="200" w:left="1040" w:hangingChars="200" w:hanging="560"/>
        <w:rPr>
          <w:rFonts w:ascii="Times New Roman" w:eastAsia="標楷體.." w:hAnsi="Times New Roman" w:cs="Times New Roman"/>
          <w:color w:val="000000"/>
          <w:kern w:val="0"/>
          <w:sz w:val="28"/>
          <w:szCs w:val="28"/>
        </w:rPr>
      </w:pPr>
      <w:r w:rsidRPr="004078A4">
        <w:rPr>
          <w:rFonts w:ascii="Times New Roman" w:eastAsia="標楷體.." w:hAnsi="Times New Roman" w:cs="Times New Roman"/>
          <w:color w:val="000000"/>
          <w:kern w:val="0"/>
          <w:sz w:val="28"/>
          <w:szCs w:val="28"/>
        </w:rPr>
        <w:t xml:space="preserve">Library", sign and submit it to the Registration </w:t>
      </w:r>
      <w:r w:rsidR="00F138C5">
        <w:rPr>
          <w:rFonts w:ascii="Times New Roman" w:eastAsia="標楷體.." w:hAnsi="Times New Roman" w:cs="Times New Roman" w:hint="eastAsia"/>
          <w:color w:val="000000"/>
          <w:kern w:val="0"/>
          <w:sz w:val="28"/>
          <w:szCs w:val="28"/>
        </w:rPr>
        <w:t xml:space="preserve">Office along with the paper copy </w:t>
      </w:r>
    </w:p>
    <w:p w:rsidR="00786A30" w:rsidRDefault="00F138C5" w:rsidP="00786A30">
      <w:pPr>
        <w:autoSpaceDE w:val="0"/>
        <w:autoSpaceDN w:val="0"/>
        <w:adjustRightInd w:val="0"/>
        <w:snapToGrid w:val="0"/>
        <w:spacing w:line="440" w:lineRule="atLeast"/>
        <w:ind w:leftChars="200" w:left="1040" w:hangingChars="200" w:hanging="560"/>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 xml:space="preserve">of the thesis. </w:t>
      </w:r>
      <w:r w:rsidR="00DC7EFE" w:rsidRPr="004078A4">
        <w:rPr>
          <w:rFonts w:ascii="Times New Roman" w:eastAsia="標楷體.." w:hAnsi="Times New Roman" w:cs="Times New Roman"/>
          <w:color w:val="000000"/>
          <w:kern w:val="0"/>
          <w:sz w:val="28"/>
          <w:szCs w:val="28"/>
        </w:rPr>
        <w:t xml:space="preserve"> The application form </w:t>
      </w:r>
      <w:r>
        <w:rPr>
          <w:rFonts w:ascii="Times New Roman" w:eastAsia="標楷體.." w:hAnsi="Times New Roman" w:cs="Times New Roman" w:hint="eastAsia"/>
          <w:color w:val="000000"/>
          <w:kern w:val="0"/>
          <w:sz w:val="28"/>
          <w:szCs w:val="28"/>
        </w:rPr>
        <w:t>can be found on</w:t>
      </w:r>
      <w:r w:rsidR="00DC7EFE" w:rsidRPr="004078A4">
        <w:rPr>
          <w:rFonts w:ascii="Times New Roman" w:eastAsia="標楷體.." w:hAnsi="Times New Roman" w:cs="Times New Roman"/>
          <w:color w:val="000000"/>
          <w:kern w:val="0"/>
          <w:sz w:val="28"/>
          <w:szCs w:val="28"/>
        </w:rPr>
        <w:t xml:space="preserve"> the homepage of the </w:t>
      </w:r>
    </w:p>
    <w:p w:rsidR="00786A30" w:rsidRDefault="00DC7EFE" w:rsidP="00786A30">
      <w:pPr>
        <w:autoSpaceDE w:val="0"/>
        <w:autoSpaceDN w:val="0"/>
        <w:adjustRightInd w:val="0"/>
        <w:snapToGrid w:val="0"/>
        <w:spacing w:line="440" w:lineRule="atLeast"/>
        <w:ind w:leftChars="200" w:left="1040" w:hangingChars="200" w:hanging="560"/>
        <w:rPr>
          <w:rFonts w:ascii="Times New Roman" w:eastAsia="標楷體.." w:hAnsi="Times New Roman" w:cs="Times New Roman"/>
          <w:color w:val="000000"/>
          <w:kern w:val="0"/>
          <w:sz w:val="28"/>
          <w:szCs w:val="28"/>
        </w:rPr>
      </w:pPr>
      <w:r w:rsidRPr="004078A4">
        <w:rPr>
          <w:rFonts w:ascii="Times New Roman" w:eastAsia="標楷體.." w:hAnsi="Times New Roman" w:cs="Times New Roman"/>
          <w:color w:val="000000"/>
          <w:kern w:val="0"/>
          <w:sz w:val="28"/>
          <w:szCs w:val="28"/>
        </w:rPr>
        <w:t xml:space="preserve">National </w:t>
      </w:r>
      <w:r w:rsidR="001F5953">
        <w:rPr>
          <w:rFonts w:ascii="Times New Roman" w:eastAsia="標楷體.." w:hAnsi="Times New Roman" w:cs="Times New Roman" w:hint="eastAsia"/>
          <w:color w:val="000000"/>
          <w:kern w:val="0"/>
          <w:sz w:val="28"/>
          <w:szCs w:val="28"/>
        </w:rPr>
        <w:t xml:space="preserve">Central </w:t>
      </w:r>
      <w:r w:rsidRPr="004078A4">
        <w:rPr>
          <w:rFonts w:ascii="Times New Roman" w:eastAsia="標楷體.." w:hAnsi="Times New Roman" w:cs="Times New Roman"/>
          <w:color w:val="000000"/>
          <w:kern w:val="0"/>
          <w:sz w:val="28"/>
          <w:szCs w:val="28"/>
        </w:rPr>
        <w:t>Library</w:t>
      </w:r>
      <w:r w:rsidR="001F5953">
        <w:rPr>
          <w:rFonts w:ascii="Times New Roman" w:eastAsia="標楷體.." w:hAnsi="Times New Roman" w:cs="Times New Roman" w:hint="eastAsia"/>
          <w:color w:val="000000"/>
          <w:kern w:val="0"/>
          <w:sz w:val="28"/>
          <w:szCs w:val="28"/>
        </w:rPr>
        <w:t xml:space="preserve"> under </w:t>
      </w:r>
      <w:r w:rsidR="001F5953">
        <w:rPr>
          <w:rFonts w:ascii="Times New Roman" w:eastAsia="標楷體.." w:hAnsi="Times New Roman" w:cs="Times New Roman"/>
          <w:color w:val="000000"/>
          <w:kern w:val="0"/>
          <w:sz w:val="28"/>
          <w:szCs w:val="28"/>
        </w:rPr>
        <w:t>‘</w:t>
      </w:r>
      <w:r w:rsidRPr="004078A4">
        <w:rPr>
          <w:rFonts w:ascii="Times New Roman" w:eastAsia="標楷體.." w:hAnsi="Times New Roman" w:cs="Times New Roman"/>
          <w:color w:val="000000"/>
          <w:kern w:val="0"/>
          <w:sz w:val="28"/>
          <w:szCs w:val="28"/>
        </w:rPr>
        <w:t>Service</w:t>
      </w:r>
      <w:r w:rsidR="001F5953">
        <w:rPr>
          <w:rFonts w:ascii="Times New Roman" w:eastAsia="標楷體.." w:hAnsi="Times New Roman" w:cs="Times New Roman" w:hint="eastAsia"/>
          <w:color w:val="000000"/>
          <w:kern w:val="0"/>
          <w:sz w:val="28"/>
          <w:szCs w:val="28"/>
        </w:rPr>
        <w:t>s</w:t>
      </w:r>
      <w:r w:rsidRPr="004078A4">
        <w:rPr>
          <w:rFonts w:ascii="Times New Roman" w:eastAsia="標楷體.." w:hAnsi="Times New Roman" w:cs="Times New Roman"/>
          <w:color w:val="000000"/>
          <w:kern w:val="0"/>
          <w:sz w:val="28"/>
          <w:szCs w:val="28"/>
        </w:rPr>
        <w:t>/</w:t>
      </w:r>
      <w:r w:rsidR="001F5953">
        <w:rPr>
          <w:rFonts w:ascii="Times New Roman" w:eastAsia="標楷體.." w:hAnsi="Times New Roman" w:cs="Times New Roman" w:hint="eastAsia"/>
          <w:color w:val="000000"/>
          <w:kern w:val="0"/>
          <w:sz w:val="28"/>
          <w:szCs w:val="28"/>
        </w:rPr>
        <w:t xml:space="preserve">Copies and </w:t>
      </w:r>
      <w:r w:rsidRPr="004078A4">
        <w:rPr>
          <w:rFonts w:ascii="Times New Roman" w:eastAsia="標楷體.." w:hAnsi="Times New Roman" w:cs="Times New Roman"/>
          <w:color w:val="000000"/>
          <w:kern w:val="0"/>
          <w:sz w:val="28"/>
          <w:szCs w:val="28"/>
        </w:rPr>
        <w:t>Download</w:t>
      </w:r>
      <w:r w:rsidR="001F5953">
        <w:rPr>
          <w:rFonts w:ascii="Times New Roman" w:eastAsia="標楷體.." w:hAnsi="Times New Roman" w:cs="Times New Roman" w:hint="eastAsia"/>
          <w:color w:val="000000"/>
          <w:kern w:val="0"/>
          <w:sz w:val="28"/>
          <w:szCs w:val="28"/>
        </w:rPr>
        <w:t>s</w:t>
      </w:r>
      <w:r w:rsidRPr="004078A4">
        <w:rPr>
          <w:rFonts w:ascii="Times New Roman" w:eastAsia="標楷體.." w:hAnsi="Times New Roman" w:cs="Times New Roman"/>
          <w:color w:val="000000"/>
          <w:kern w:val="0"/>
          <w:sz w:val="28"/>
          <w:szCs w:val="28"/>
        </w:rPr>
        <w:t>/</w:t>
      </w:r>
      <w:r w:rsidR="001F5953">
        <w:rPr>
          <w:rFonts w:ascii="Times New Roman" w:eastAsia="標楷體.." w:hAnsi="Times New Roman" w:cs="Times New Roman" w:hint="eastAsia"/>
          <w:color w:val="000000"/>
          <w:kern w:val="0"/>
          <w:sz w:val="28"/>
          <w:szCs w:val="28"/>
        </w:rPr>
        <w:t xml:space="preserve">Other </w:t>
      </w:r>
    </w:p>
    <w:p w:rsidR="00BB74CA" w:rsidRDefault="00DC7EFE" w:rsidP="00786A30">
      <w:pPr>
        <w:autoSpaceDE w:val="0"/>
        <w:autoSpaceDN w:val="0"/>
        <w:adjustRightInd w:val="0"/>
        <w:snapToGrid w:val="0"/>
        <w:spacing w:line="440" w:lineRule="atLeast"/>
        <w:ind w:leftChars="200" w:left="1040" w:hangingChars="200" w:hanging="560"/>
        <w:rPr>
          <w:rFonts w:ascii="Times New Roman" w:eastAsia="標楷體.." w:hAnsi="Times New Roman" w:cs="Times New Roman"/>
          <w:color w:val="000000"/>
          <w:kern w:val="0"/>
          <w:sz w:val="28"/>
          <w:szCs w:val="28"/>
        </w:rPr>
      </w:pPr>
      <w:r w:rsidRPr="004078A4">
        <w:rPr>
          <w:rFonts w:ascii="Times New Roman" w:eastAsia="標楷體.." w:hAnsi="Times New Roman" w:cs="Times New Roman"/>
          <w:color w:val="000000"/>
          <w:kern w:val="0"/>
          <w:sz w:val="28"/>
          <w:szCs w:val="28"/>
        </w:rPr>
        <w:t>Download</w:t>
      </w:r>
      <w:r w:rsidR="001F5953">
        <w:rPr>
          <w:rFonts w:ascii="Times New Roman" w:eastAsia="標楷體.." w:hAnsi="Times New Roman" w:cs="Times New Roman" w:hint="eastAsia"/>
          <w:color w:val="000000"/>
          <w:kern w:val="0"/>
          <w:sz w:val="28"/>
          <w:szCs w:val="28"/>
        </w:rPr>
        <w:t>s</w:t>
      </w:r>
      <w:r w:rsidR="001F5953">
        <w:rPr>
          <w:rFonts w:ascii="Times New Roman" w:eastAsia="標楷體.." w:hAnsi="Times New Roman" w:cs="Times New Roman"/>
          <w:color w:val="000000"/>
          <w:kern w:val="0"/>
          <w:sz w:val="28"/>
          <w:szCs w:val="28"/>
        </w:rPr>
        <w:t>’</w:t>
      </w:r>
      <w:r w:rsidRPr="004078A4">
        <w:rPr>
          <w:rFonts w:ascii="Times New Roman" w:eastAsia="標楷體.." w:hAnsi="Times New Roman" w:cs="Times New Roman"/>
          <w:color w:val="000000"/>
          <w:kern w:val="0"/>
          <w:sz w:val="28"/>
          <w:szCs w:val="28"/>
        </w:rPr>
        <w:t>.</w:t>
      </w:r>
    </w:p>
    <w:p w:rsidR="00BB74CA" w:rsidRDefault="00BB74CA">
      <w:pPr>
        <w:widowControl/>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br w:type="page"/>
      </w:r>
    </w:p>
    <w:p w:rsidR="00CF0B31" w:rsidRDefault="00CF0B31" w:rsidP="00CF0B31">
      <w:pPr>
        <w:pStyle w:val="ab"/>
        <w:snapToGrid w:val="0"/>
        <w:ind w:leftChars="-100" w:left="-240" w:rightChars="-100" w:right="-240"/>
        <w:jc w:val="center"/>
        <w:outlineLvl w:val="0"/>
        <w:rPr>
          <w:rFonts w:eastAsia="標楷體.."/>
          <w:color w:val="000000"/>
          <w:kern w:val="0"/>
          <w:sz w:val="28"/>
          <w:szCs w:val="28"/>
        </w:rPr>
      </w:pPr>
      <w:r>
        <w:rPr>
          <w:rFonts w:eastAsia="標楷體.." w:hint="eastAsia"/>
          <w:color w:val="000000"/>
          <w:kern w:val="0"/>
          <w:sz w:val="28"/>
          <w:szCs w:val="28"/>
        </w:rPr>
        <w:lastRenderedPageBreak/>
        <w:t>D</w:t>
      </w:r>
      <w:r w:rsidR="00BB74CA" w:rsidRPr="00BB74CA">
        <w:rPr>
          <w:rFonts w:eastAsia="標楷體.."/>
          <w:color w:val="000000"/>
          <w:kern w:val="0"/>
          <w:sz w:val="28"/>
          <w:szCs w:val="28"/>
        </w:rPr>
        <w:t xml:space="preserve">octoral and </w:t>
      </w:r>
      <w:r>
        <w:rPr>
          <w:rFonts w:eastAsia="標楷體.." w:hint="eastAsia"/>
          <w:color w:val="000000"/>
          <w:kern w:val="0"/>
          <w:sz w:val="28"/>
          <w:szCs w:val="28"/>
        </w:rPr>
        <w:t>M</w:t>
      </w:r>
      <w:r w:rsidR="00BB74CA" w:rsidRPr="00BB74CA">
        <w:rPr>
          <w:rFonts w:eastAsia="標楷體.."/>
          <w:color w:val="000000"/>
          <w:kern w:val="0"/>
          <w:sz w:val="28"/>
          <w:szCs w:val="28"/>
        </w:rPr>
        <w:t>aster</w:t>
      </w:r>
      <w:r>
        <w:rPr>
          <w:rFonts w:eastAsia="標楷體.."/>
          <w:color w:val="000000"/>
          <w:kern w:val="0"/>
          <w:sz w:val="28"/>
          <w:szCs w:val="28"/>
        </w:rPr>
        <w:t>’</w:t>
      </w:r>
      <w:r>
        <w:rPr>
          <w:rFonts w:eastAsia="標楷體.." w:hint="eastAsia"/>
          <w:color w:val="000000"/>
          <w:kern w:val="0"/>
          <w:sz w:val="28"/>
          <w:szCs w:val="28"/>
        </w:rPr>
        <w:t>s</w:t>
      </w:r>
      <w:r w:rsidR="00BB74CA" w:rsidRPr="00BB74CA">
        <w:rPr>
          <w:rFonts w:eastAsia="標楷體.."/>
          <w:color w:val="000000"/>
          <w:kern w:val="0"/>
          <w:sz w:val="28"/>
          <w:szCs w:val="28"/>
        </w:rPr>
        <w:t xml:space="preserve"> thesis format specifications</w:t>
      </w:r>
      <w:bookmarkStart w:id="1" w:name="_Toc519070373"/>
      <w:r>
        <w:rPr>
          <w:rFonts w:eastAsia="標楷體.." w:hint="eastAsia"/>
          <w:color w:val="000000"/>
          <w:kern w:val="0"/>
          <w:sz w:val="28"/>
          <w:szCs w:val="28"/>
        </w:rPr>
        <w:t xml:space="preserve"> of</w:t>
      </w:r>
      <w:r w:rsidRPr="00CF0B31">
        <w:rPr>
          <w:rFonts w:eastAsia="標楷體.."/>
          <w:color w:val="000000"/>
          <w:kern w:val="0"/>
          <w:sz w:val="28"/>
          <w:szCs w:val="28"/>
        </w:rPr>
        <w:t xml:space="preserve"> </w:t>
      </w:r>
      <w:r w:rsidRPr="00BB74CA">
        <w:rPr>
          <w:rFonts w:eastAsia="標楷體.."/>
          <w:color w:val="000000"/>
          <w:kern w:val="0"/>
          <w:sz w:val="28"/>
          <w:szCs w:val="28"/>
        </w:rPr>
        <w:t>National Cheng Kung University</w:t>
      </w:r>
      <w:bookmarkEnd w:id="1"/>
    </w:p>
    <w:p w:rsidR="00CF0B31" w:rsidRDefault="00CF0B31" w:rsidP="00CF0B31">
      <w:pPr>
        <w:pStyle w:val="ab"/>
        <w:snapToGrid w:val="0"/>
        <w:ind w:leftChars="-100" w:left="-240" w:rightChars="-100" w:right="-240"/>
        <w:jc w:val="center"/>
        <w:outlineLvl w:val="0"/>
        <w:rPr>
          <w:rFonts w:eastAsia="標楷體.."/>
          <w:color w:val="000000"/>
          <w:kern w:val="0"/>
          <w:sz w:val="28"/>
          <w:szCs w:val="28"/>
        </w:rPr>
      </w:pPr>
    </w:p>
    <w:p w:rsidR="00DC7EFE" w:rsidRPr="00DC7EFE" w:rsidRDefault="00CF0B31" w:rsidP="00CF0B31">
      <w:pPr>
        <w:pStyle w:val="ab"/>
        <w:snapToGrid w:val="0"/>
        <w:ind w:leftChars="-100" w:left="-240" w:rightChars="-100" w:right="-240"/>
        <w:jc w:val="right"/>
        <w:outlineLvl w:val="0"/>
        <w:rPr>
          <w:rFonts w:eastAsia="標楷體.."/>
          <w:color w:val="000000"/>
          <w:kern w:val="0"/>
          <w:sz w:val="18"/>
          <w:szCs w:val="18"/>
        </w:rPr>
      </w:pPr>
      <w:r w:rsidRPr="00CF0B31">
        <w:rPr>
          <w:rFonts w:eastAsia="標楷體.." w:hint="eastAsia"/>
          <w:color w:val="000000"/>
          <w:kern w:val="0"/>
          <w:sz w:val="18"/>
          <w:szCs w:val="18"/>
        </w:rPr>
        <w:t>La</w:t>
      </w:r>
      <w:r w:rsidR="00BB74CA" w:rsidRPr="00CF0B31">
        <w:rPr>
          <w:rFonts w:eastAsia="標楷體.."/>
          <w:color w:val="000000"/>
          <w:kern w:val="0"/>
          <w:sz w:val="18"/>
          <w:szCs w:val="18"/>
        </w:rPr>
        <w:t xml:space="preserve">st amended and approved Dec. 11, 2019, the first academic </w:t>
      </w:r>
      <w:proofErr w:type="gramStart"/>
      <w:r w:rsidR="00BB74CA" w:rsidRPr="00CF0B31">
        <w:rPr>
          <w:rFonts w:eastAsia="標楷體.."/>
          <w:color w:val="000000"/>
          <w:kern w:val="0"/>
          <w:sz w:val="18"/>
          <w:szCs w:val="18"/>
        </w:rPr>
        <w:t>meeting ,</w:t>
      </w:r>
      <w:proofErr w:type="gramEnd"/>
      <w:r w:rsidR="00BB74CA" w:rsidRPr="00CF0B31">
        <w:rPr>
          <w:rFonts w:eastAsia="標楷體.."/>
          <w:color w:val="000000"/>
          <w:kern w:val="0"/>
          <w:sz w:val="18"/>
          <w:szCs w:val="18"/>
        </w:rPr>
        <w:t xml:space="preserve"> 2019 academic year.</w:t>
      </w:r>
    </w:p>
    <w:p w:rsidR="00D77F75" w:rsidRDefault="00D77F75" w:rsidP="00CF0B31">
      <w:pPr>
        <w:pStyle w:val="a3"/>
        <w:ind w:leftChars="200" w:left="480"/>
        <w:rPr>
          <w:rFonts w:ascii="Times New Roman" w:hAnsi="Times New Roman" w:cs="Times New Roman"/>
          <w:sz w:val="28"/>
          <w:szCs w:val="28"/>
        </w:rPr>
      </w:pPr>
    </w:p>
    <w:p w:rsidR="00CF0B31" w:rsidRPr="00D77F75" w:rsidRDefault="00CF0B31" w:rsidP="007763AF">
      <w:pPr>
        <w:pStyle w:val="a3"/>
        <w:ind w:leftChars="200" w:left="480"/>
        <w:rPr>
          <w:rFonts w:ascii="Times New Roman" w:hAnsi="Times New Roman" w:cs="Times New Roman"/>
          <w:sz w:val="22"/>
          <w:szCs w:val="22"/>
        </w:rPr>
      </w:pPr>
      <w:r w:rsidRPr="00D77F75">
        <w:rPr>
          <w:rFonts w:ascii="Times New Roman" w:hAnsi="Times New Roman" w:cs="Times New Roman"/>
          <w:sz w:val="22"/>
          <w:szCs w:val="22"/>
        </w:rPr>
        <w:t xml:space="preserve">1. </w:t>
      </w:r>
      <w:r w:rsidRPr="00D77F75">
        <w:rPr>
          <w:rFonts w:ascii="Times New Roman" w:hAnsi="Times New Roman" w:cs="Times New Roman" w:hint="eastAsia"/>
          <w:sz w:val="22"/>
          <w:szCs w:val="22"/>
        </w:rPr>
        <w:t xml:space="preserve">Paper </w:t>
      </w:r>
      <w:r w:rsidRPr="00D77F75">
        <w:rPr>
          <w:rFonts w:ascii="Times New Roman" w:hAnsi="Times New Roman" w:cs="Times New Roman"/>
          <w:sz w:val="22"/>
          <w:szCs w:val="22"/>
        </w:rPr>
        <w:t xml:space="preserve">specifications for the cover and inner pages of the </w:t>
      </w:r>
      <w:r w:rsidRPr="00D77F75">
        <w:rPr>
          <w:rFonts w:ascii="Times New Roman" w:hAnsi="Times New Roman" w:cs="Times New Roman" w:hint="eastAsia"/>
          <w:sz w:val="22"/>
          <w:szCs w:val="22"/>
        </w:rPr>
        <w:t>thesis</w:t>
      </w:r>
      <w:r w:rsidRPr="00D77F75">
        <w:rPr>
          <w:rFonts w:ascii="Times New Roman" w:hAnsi="Times New Roman" w:cs="Times New Roman"/>
          <w:sz w:val="22"/>
          <w:szCs w:val="22"/>
        </w:rPr>
        <w:t xml:space="preserve">: 21 cm wide, 29.6 cm long (that is, A4 size) 80-pound </w:t>
      </w:r>
      <w:proofErr w:type="spellStart"/>
      <w:r w:rsidRPr="00D77F75">
        <w:rPr>
          <w:rFonts w:ascii="Times New Roman" w:hAnsi="Times New Roman" w:cs="Times New Roman" w:hint="eastAsia"/>
          <w:sz w:val="22"/>
          <w:szCs w:val="22"/>
        </w:rPr>
        <w:t>simili</w:t>
      </w:r>
      <w:proofErr w:type="spellEnd"/>
      <w:r w:rsidRPr="00D77F75">
        <w:rPr>
          <w:rFonts w:ascii="Times New Roman" w:hAnsi="Times New Roman" w:cs="Times New Roman" w:hint="eastAsia"/>
          <w:sz w:val="22"/>
          <w:szCs w:val="22"/>
        </w:rPr>
        <w:t xml:space="preserve"> paper(</w:t>
      </w:r>
      <w:proofErr w:type="spellStart"/>
      <w:r w:rsidRPr="00D77F75">
        <w:rPr>
          <w:rFonts w:ascii="Times New Roman" w:hAnsi="Times New Roman" w:cs="Times New Roman" w:hint="eastAsia"/>
          <w:sz w:val="22"/>
          <w:szCs w:val="22"/>
        </w:rPr>
        <w:t>semiwood</w:t>
      </w:r>
      <w:proofErr w:type="spellEnd"/>
      <w:r w:rsidRPr="00D77F75">
        <w:rPr>
          <w:rFonts w:ascii="Times New Roman" w:hAnsi="Times New Roman" w:cs="Times New Roman" w:hint="eastAsia"/>
          <w:sz w:val="22"/>
          <w:szCs w:val="22"/>
        </w:rPr>
        <w:t>-free)</w:t>
      </w:r>
      <w:r w:rsidRPr="00D77F75">
        <w:rPr>
          <w:rFonts w:ascii="Times New Roman" w:hAnsi="Times New Roman" w:cs="Times New Roman"/>
          <w:sz w:val="22"/>
          <w:szCs w:val="22"/>
        </w:rPr>
        <w:t>.</w:t>
      </w:r>
    </w:p>
    <w:p w:rsidR="00CF0B31" w:rsidRPr="00D77F75" w:rsidRDefault="00CF0B31" w:rsidP="007763AF">
      <w:pPr>
        <w:pStyle w:val="a3"/>
        <w:ind w:leftChars="200" w:left="480"/>
        <w:rPr>
          <w:rFonts w:ascii="Times New Roman" w:hAnsi="Times New Roman" w:cs="Times New Roman"/>
          <w:sz w:val="22"/>
          <w:szCs w:val="22"/>
        </w:rPr>
      </w:pPr>
      <w:r w:rsidRPr="00D77F75">
        <w:rPr>
          <w:rFonts w:ascii="Times New Roman" w:hAnsi="Times New Roman" w:cs="Times New Roman"/>
          <w:sz w:val="22"/>
          <w:szCs w:val="22"/>
        </w:rPr>
        <w:t>2. Cover border:</w:t>
      </w:r>
    </w:p>
    <w:p w:rsidR="00CF0B31" w:rsidRDefault="00415337" w:rsidP="007763AF">
      <w:pPr>
        <w:pStyle w:val="a3"/>
        <w:ind w:leftChars="200" w:left="480" w:firstLineChars="100" w:firstLine="220"/>
        <w:rPr>
          <w:rFonts w:ascii="Times New Roman" w:hAnsi="Times New Roman" w:cs="Times New Roman"/>
          <w:sz w:val="22"/>
          <w:szCs w:val="22"/>
        </w:rPr>
      </w:pPr>
      <w:r w:rsidRPr="00D77F75">
        <w:rPr>
          <w:rFonts w:ascii="Times New Roman" w:hAnsi="Times New Roman" w:cs="Times New Roman" w:hint="eastAsia"/>
          <w:sz w:val="22"/>
          <w:szCs w:val="22"/>
        </w:rPr>
        <w:t>V</w:t>
      </w:r>
      <w:r w:rsidR="00CF0B31" w:rsidRPr="00D77F75">
        <w:rPr>
          <w:rFonts w:ascii="Times New Roman" w:hAnsi="Times New Roman" w:cs="Times New Roman" w:hint="eastAsia"/>
          <w:sz w:val="22"/>
          <w:szCs w:val="22"/>
        </w:rPr>
        <w:t>ertical</w:t>
      </w:r>
      <w:r w:rsidRPr="00D77F75">
        <w:rPr>
          <w:rFonts w:ascii="Times New Roman" w:hAnsi="Times New Roman" w:cs="Times New Roman" w:hint="eastAsia"/>
          <w:sz w:val="22"/>
          <w:szCs w:val="22"/>
        </w:rPr>
        <w:t>ly</w:t>
      </w:r>
      <w:r w:rsidR="00CF0B31" w:rsidRPr="00D77F75">
        <w:rPr>
          <w:rFonts w:ascii="Times New Roman" w:hAnsi="Times New Roman" w:cs="Times New Roman"/>
          <w:sz w:val="22"/>
          <w:szCs w:val="22"/>
        </w:rPr>
        <w:t xml:space="preserve">: </w:t>
      </w:r>
      <w:r w:rsidRPr="00D77F75">
        <w:rPr>
          <w:rFonts w:ascii="Times New Roman" w:hAnsi="Times New Roman" w:cs="Times New Roman" w:hint="eastAsia"/>
          <w:sz w:val="22"/>
          <w:szCs w:val="22"/>
        </w:rPr>
        <w:t>top</w:t>
      </w:r>
      <w:r w:rsidR="00CF0B31" w:rsidRPr="00D77F75">
        <w:rPr>
          <w:rFonts w:ascii="Times New Roman" w:hAnsi="Times New Roman" w:cs="Times New Roman"/>
          <w:sz w:val="22"/>
          <w:szCs w:val="22"/>
        </w:rPr>
        <w:t xml:space="preserve"> 23mm, </w:t>
      </w:r>
      <w:r w:rsidRPr="00D77F75">
        <w:rPr>
          <w:rFonts w:ascii="Times New Roman" w:hAnsi="Times New Roman" w:cs="Times New Roman" w:hint="eastAsia"/>
          <w:sz w:val="22"/>
          <w:szCs w:val="22"/>
        </w:rPr>
        <w:t>bottom</w:t>
      </w:r>
      <w:r w:rsidR="00CF0B31" w:rsidRPr="00D77F75">
        <w:rPr>
          <w:rFonts w:ascii="Times New Roman" w:hAnsi="Times New Roman" w:cs="Times New Roman"/>
          <w:sz w:val="22"/>
          <w:szCs w:val="22"/>
        </w:rPr>
        <w:t xml:space="preserve"> 30mm, left 20mm, right 20mm</w:t>
      </w:r>
    </w:p>
    <w:p w:rsidR="00CF0B31" w:rsidRPr="00D77F75" w:rsidRDefault="00CF0B31" w:rsidP="007763AF">
      <w:pPr>
        <w:pStyle w:val="Default"/>
        <w:ind w:firstLineChars="350" w:firstLine="770"/>
        <w:rPr>
          <w:sz w:val="22"/>
          <w:szCs w:val="22"/>
        </w:rPr>
      </w:pPr>
      <w:r w:rsidRPr="00D77F75">
        <w:rPr>
          <w:rFonts w:ascii="Times New Roman" w:cs="Times New Roman"/>
          <w:sz w:val="22"/>
          <w:szCs w:val="22"/>
        </w:rPr>
        <w:t>Horizontal</w:t>
      </w:r>
      <w:r w:rsidR="00415337" w:rsidRPr="00D77F75">
        <w:rPr>
          <w:rFonts w:ascii="Times New Roman" w:cs="Times New Roman" w:hint="eastAsia"/>
          <w:sz w:val="22"/>
          <w:szCs w:val="22"/>
        </w:rPr>
        <w:t>ly</w:t>
      </w:r>
      <w:r w:rsidRPr="00D77F75">
        <w:rPr>
          <w:rFonts w:ascii="Times New Roman" w:cs="Times New Roman"/>
          <w:sz w:val="22"/>
          <w:szCs w:val="22"/>
        </w:rPr>
        <w:t xml:space="preserve">: </w:t>
      </w:r>
      <w:r w:rsidR="00415337" w:rsidRPr="00D77F75">
        <w:rPr>
          <w:rFonts w:ascii="Times New Roman" w:cs="Times New Roman" w:hint="eastAsia"/>
          <w:sz w:val="22"/>
          <w:szCs w:val="22"/>
        </w:rPr>
        <w:t>top</w:t>
      </w:r>
      <w:r w:rsidRPr="00D77F75">
        <w:rPr>
          <w:rFonts w:ascii="Times New Roman" w:cs="Times New Roman"/>
          <w:sz w:val="22"/>
          <w:szCs w:val="22"/>
        </w:rPr>
        <w:t xml:space="preserve"> 37mm, </w:t>
      </w:r>
      <w:r w:rsidR="00415337" w:rsidRPr="00D77F75">
        <w:rPr>
          <w:rFonts w:ascii="Times New Roman" w:cs="Times New Roman" w:hint="eastAsia"/>
          <w:sz w:val="22"/>
          <w:szCs w:val="22"/>
        </w:rPr>
        <w:t>bottom</w:t>
      </w:r>
      <w:r w:rsidRPr="00D77F75">
        <w:rPr>
          <w:rFonts w:ascii="Times New Roman" w:cs="Times New Roman"/>
          <w:sz w:val="22"/>
          <w:szCs w:val="22"/>
        </w:rPr>
        <w:t xml:space="preserve"> 32mm, left 28mm, right 20mm.</w:t>
      </w:r>
      <w:r w:rsidR="00415337" w:rsidRPr="00D77F75">
        <w:rPr>
          <w:sz w:val="22"/>
          <w:szCs w:val="22"/>
        </w:rPr>
        <w:t xml:space="preserve"> </w:t>
      </w:r>
    </w:p>
    <w:p w:rsidR="00CF0B31" w:rsidRPr="00D77F75" w:rsidRDefault="00CF0B31" w:rsidP="007763AF">
      <w:pPr>
        <w:pStyle w:val="a3"/>
        <w:ind w:leftChars="200" w:left="480"/>
        <w:rPr>
          <w:rFonts w:ascii="Times New Roman" w:hAnsi="Times New Roman" w:cs="Times New Roman"/>
          <w:sz w:val="22"/>
          <w:szCs w:val="22"/>
        </w:rPr>
      </w:pPr>
      <w:r w:rsidRPr="00D77F75">
        <w:rPr>
          <w:rFonts w:ascii="Times New Roman" w:hAnsi="Times New Roman" w:cs="Times New Roman"/>
          <w:sz w:val="22"/>
          <w:szCs w:val="22"/>
        </w:rPr>
        <w:t xml:space="preserve">3. Cover color: uniformly </w:t>
      </w:r>
      <w:r w:rsidR="00D77F75" w:rsidRPr="00D77F75">
        <w:rPr>
          <w:rFonts w:ascii="Times New Roman" w:hAnsi="Times New Roman" w:cs="Times New Roman" w:hint="eastAsia"/>
          <w:sz w:val="22"/>
          <w:szCs w:val="22"/>
        </w:rPr>
        <w:t xml:space="preserve">decided </w:t>
      </w:r>
      <w:r w:rsidRPr="00D77F75">
        <w:rPr>
          <w:rFonts w:ascii="Times New Roman" w:hAnsi="Times New Roman" w:cs="Times New Roman"/>
          <w:sz w:val="22"/>
          <w:szCs w:val="22"/>
        </w:rPr>
        <w:t>by the school.</w:t>
      </w:r>
    </w:p>
    <w:p w:rsidR="00F14C7B" w:rsidRDefault="00CF0B31" w:rsidP="007763AF">
      <w:pPr>
        <w:pStyle w:val="a3"/>
        <w:ind w:leftChars="200" w:left="480"/>
        <w:rPr>
          <w:rFonts w:ascii="Times New Roman" w:hAnsi="Times New Roman" w:cs="Times New Roman"/>
          <w:sz w:val="22"/>
          <w:szCs w:val="22"/>
        </w:rPr>
      </w:pPr>
      <w:r w:rsidRPr="00D77F75">
        <w:rPr>
          <w:rFonts w:ascii="Times New Roman" w:hAnsi="Times New Roman" w:cs="Times New Roman"/>
          <w:sz w:val="22"/>
          <w:szCs w:val="22"/>
        </w:rPr>
        <w:t>4. Cover writing: 1. School name 2. Department (</w:t>
      </w:r>
      <w:r w:rsidR="00D77F75" w:rsidRPr="00D77F75">
        <w:rPr>
          <w:rFonts w:ascii="Times New Roman" w:hAnsi="Times New Roman" w:cs="Times New Roman" w:hint="eastAsia"/>
          <w:sz w:val="22"/>
          <w:szCs w:val="22"/>
        </w:rPr>
        <w:t xml:space="preserve">institution and </w:t>
      </w:r>
      <w:r w:rsidRPr="00D77F75">
        <w:rPr>
          <w:rFonts w:ascii="Times New Roman" w:hAnsi="Times New Roman" w:cs="Times New Roman"/>
          <w:sz w:val="22"/>
          <w:szCs w:val="22"/>
        </w:rPr>
        <w:t xml:space="preserve">degree program) 3. </w:t>
      </w:r>
      <w:r w:rsidR="00D77F75" w:rsidRPr="00D77F75">
        <w:rPr>
          <w:rFonts w:ascii="Times New Roman" w:hAnsi="Times New Roman" w:cs="Times New Roman" w:hint="eastAsia"/>
          <w:sz w:val="22"/>
          <w:szCs w:val="22"/>
        </w:rPr>
        <w:t xml:space="preserve">Name of </w:t>
      </w:r>
      <w:r w:rsidRPr="00D77F75">
        <w:rPr>
          <w:rFonts w:ascii="Times New Roman" w:hAnsi="Times New Roman" w:cs="Times New Roman"/>
          <w:sz w:val="22"/>
          <w:szCs w:val="22"/>
        </w:rPr>
        <w:t>Thesis</w:t>
      </w:r>
      <w:r w:rsidR="00D77F75" w:rsidRPr="00D77F75">
        <w:rPr>
          <w:rFonts w:ascii="Times New Roman" w:hAnsi="Times New Roman" w:cs="Times New Roman" w:hint="eastAsia"/>
          <w:sz w:val="22"/>
          <w:szCs w:val="22"/>
        </w:rPr>
        <w:t xml:space="preserve"> </w:t>
      </w:r>
    </w:p>
    <w:p w:rsidR="00FB26A0" w:rsidRDefault="00F14C7B" w:rsidP="00F14C7B">
      <w:pPr>
        <w:pStyle w:val="a3"/>
        <w:ind w:leftChars="300" w:left="720"/>
      </w:pPr>
      <w:r>
        <w:rPr>
          <w:rFonts w:ascii="Times New Roman" w:hAnsi="Times New Roman" w:cs="Times New Roman" w:hint="eastAsia"/>
          <w:sz w:val="22"/>
          <w:szCs w:val="22"/>
        </w:rPr>
        <w:t>4.</w:t>
      </w:r>
      <w:r w:rsidR="00CF0B31" w:rsidRPr="00D77F75">
        <w:rPr>
          <w:rFonts w:ascii="Times New Roman" w:hAnsi="Times New Roman" w:cs="Times New Roman"/>
          <w:sz w:val="22"/>
          <w:szCs w:val="22"/>
        </w:rPr>
        <w:t xml:space="preserve"> Title in Chinese and English 5. </w:t>
      </w:r>
      <w:r w:rsidR="00D77F75" w:rsidRPr="00D77F75">
        <w:rPr>
          <w:rFonts w:ascii="Times New Roman" w:hAnsi="Times New Roman" w:cs="Times New Roman" w:hint="eastAsia"/>
          <w:sz w:val="22"/>
          <w:szCs w:val="22"/>
        </w:rPr>
        <w:t>Name of student</w:t>
      </w:r>
      <w:r w:rsidR="00CF0B31" w:rsidRPr="00D77F75">
        <w:rPr>
          <w:rFonts w:ascii="Times New Roman" w:hAnsi="Times New Roman" w:cs="Times New Roman"/>
          <w:sz w:val="22"/>
          <w:szCs w:val="22"/>
        </w:rPr>
        <w:t xml:space="preserve"> 6. </w:t>
      </w:r>
      <w:r w:rsidR="00D77F75" w:rsidRPr="00D77F75">
        <w:rPr>
          <w:rFonts w:ascii="Times New Roman" w:hAnsi="Times New Roman" w:cs="Times New Roman" w:hint="eastAsia"/>
          <w:sz w:val="22"/>
          <w:szCs w:val="22"/>
        </w:rPr>
        <w:t xml:space="preserve">Name of advisor(s) </w:t>
      </w:r>
      <w:r w:rsidR="00CF0B31" w:rsidRPr="00D77F75">
        <w:rPr>
          <w:rFonts w:ascii="Times New Roman" w:hAnsi="Times New Roman" w:cs="Times New Roman"/>
          <w:sz w:val="22"/>
          <w:szCs w:val="22"/>
        </w:rPr>
        <w:t xml:space="preserve">7. </w:t>
      </w:r>
      <w:r w:rsidR="00D77F75" w:rsidRPr="00D77F75">
        <w:rPr>
          <w:rFonts w:ascii="Times New Roman" w:hAnsi="Times New Roman" w:cs="Times New Roman" w:hint="eastAsia"/>
          <w:sz w:val="22"/>
          <w:szCs w:val="22"/>
        </w:rPr>
        <w:t xml:space="preserve">Date the degree examination was </w:t>
      </w:r>
      <w:proofErr w:type="gramStart"/>
      <w:r w:rsidR="00D77F75" w:rsidRPr="00D77F75">
        <w:rPr>
          <w:rFonts w:ascii="Times New Roman" w:hAnsi="Times New Roman" w:cs="Times New Roman" w:hint="eastAsia"/>
          <w:sz w:val="22"/>
          <w:szCs w:val="22"/>
        </w:rPr>
        <w:t>passed(</w:t>
      </w:r>
      <w:r w:rsidR="00CF0B31" w:rsidRPr="00D77F75">
        <w:rPr>
          <w:rFonts w:ascii="Times New Roman" w:hAnsi="Times New Roman" w:cs="Times New Roman"/>
          <w:sz w:val="22"/>
          <w:szCs w:val="22"/>
        </w:rPr>
        <w:t xml:space="preserve"> month</w:t>
      </w:r>
      <w:proofErr w:type="gramEnd"/>
      <w:r w:rsidR="00D77F75" w:rsidRPr="00D77F75">
        <w:rPr>
          <w:rFonts w:ascii="Times New Roman" w:hAnsi="Times New Roman" w:cs="Times New Roman" w:hint="eastAsia"/>
          <w:sz w:val="22"/>
          <w:szCs w:val="22"/>
        </w:rPr>
        <w:t>, year)</w:t>
      </w:r>
      <w:r w:rsidR="00FB26A0" w:rsidRPr="00FB26A0">
        <w:t xml:space="preserve"> </w:t>
      </w:r>
    </w:p>
    <w:p w:rsidR="00F14C7B" w:rsidRDefault="00FB26A0" w:rsidP="00F14C7B">
      <w:pPr>
        <w:pStyle w:val="a3"/>
        <w:ind w:leftChars="200" w:left="480"/>
        <w:rPr>
          <w:rFonts w:ascii="Times New Roman" w:hAnsi="Times New Roman" w:cs="Times New Roman"/>
          <w:sz w:val="22"/>
          <w:szCs w:val="22"/>
        </w:rPr>
      </w:pPr>
      <w:r w:rsidRPr="00FB26A0">
        <w:rPr>
          <w:rFonts w:ascii="Times New Roman" w:hAnsi="Times New Roman" w:cs="Times New Roman"/>
          <w:sz w:val="22"/>
          <w:szCs w:val="22"/>
        </w:rPr>
        <w:t>5. To the second page of the thesis is attached the certificate of passing the degree examination, which</w:t>
      </w:r>
    </w:p>
    <w:p w:rsidR="00FB26A0" w:rsidRPr="00FB26A0" w:rsidRDefault="00F14C7B" w:rsidP="00F14C7B">
      <w:pPr>
        <w:pStyle w:val="a3"/>
        <w:ind w:leftChars="300" w:left="720"/>
        <w:rPr>
          <w:rFonts w:ascii="Times New Roman" w:hAnsi="Times New Roman" w:cs="Times New Roman"/>
          <w:sz w:val="22"/>
          <w:szCs w:val="22"/>
        </w:rPr>
      </w:pPr>
      <w:r>
        <w:rPr>
          <w:rFonts w:ascii="Times New Roman" w:hAnsi="Times New Roman" w:cs="Times New Roman" w:hint="eastAsia"/>
          <w:sz w:val="22"/>
          <w:szCs w:val="22"/>
        </w:rPr>
        <w:t xml:space="preserve"> </w:t>
      </w:r>
      <w:r w:rsidR="00FB26A0" w:rsidRPr="00FB26A0">
        <w:rPr>
          <w:rFonts w:ascii="Times New Roman" w:hAnsi="Times New Roman" w:cs="Times New Roman"/>
          <w:sz w:val="22"/>
          <w:szCs w:val="22"/>
        </w:rPr>
        <w:t>shall be signed by the examination committee members, the advisor, and the department director (institute, degree program).</w:t>
      </w:r>
    </w:p>
    <w:p w:rsidR="00B006B9" w:rsidRDefault="00FB26A0" w:rsidP="007763AF">
      <w:pPr>
        <w:pStyle w:val="a3"/>
        <w:ind w:leftChars="200" w:left="480"/>
        <w:rPr>
          <w:rFonts w:ascii="Times New Roman" w:hAnsi="Times New Roman" w:cs="Times New Roman"/>
          <w:sz w:val="22"/>
          <w:szCs w:val="22"/>
        </w:rPr>
      </w:pPr>
      <w:r w:rsidRPr="00FB26A0">
        <w:rPr>
          <w:rFonts w:ascii="Times New Roman" w:hAnsi="Times New Roman" w:cs="Times New Roman"/>
          <w:sz w:val="22"/>
          <w:szCs w:val="22"/>
        </w:rPr>
        <w:t>6. Inner page boundary: top 23mm, bottom 35mm (including page number), left 30mm, right 25mm.</w:t>
      </w:r>
    </w:p>
    <w:p w:rsidR="00F14C7B" w:rsidRDefault="00FB26A0" w:rsidP="007763AF">
      <w:pPr>
        <w:pStyle w:val="a3"/>
        <w:ind w:leftChars="200" w:left="480"/>
        <w:rPr>
          <w:rFonts w:ascii="Times New Roman" w:hAnsi="Times New Roman" w:cs="Times New Roman"/>
          <w:sz w:val="22"/>
          <w:szCs w:val="22"/>
        </w:rPr>
      </w:pPr>
      <w:r w:rsidRPr="00FB26A0">
        <w:rPr>
          <w:rFonts w:ascii="Times New Roman" w:hAnsi="Times New Roman" w:cs="Times New Roman"/>
          <w:sz w:val="22"/>
          <w:szCs w:val="22"/>
        </w:rPr>
        <w:t>7. The order of the content of the thesis: (1) Certificate of passing the examination (2) Chinese and</w:t>
      </w:r>
    </w:p>
    <w:p w:rsidR="00FB26A0" w:rsidRPr="00FB26A0" w:rsidRDefault="00FB26A0" w:rsidP="00F14C7B">
      <w:pPr>
        <w:pStyle w:val="a3"/>
        <w:ind w:leftChars="300" w:left="720"/>
        <w:rPr>
          <w:rFonts w:ascii="Times New Roman" w:hAnsi="Times New Roman" w:cs="Times New Roman"/>
          <w:sz w:val="22"/>
          <w:szCs w:val="22"/>
        </w:rPr>
      </w:pPr>
      <w:r w:rsidRPr="00FB26A0">
        <w:rPr>
          <w:rFonts w:ascii="Times New Roman" w:hAnsi="Times New Roman" w:cs="Times New Roman"/>
          <w:sz w:val="22"/>
          <w:szCs w:val="22"/>
        </w:rPr>
        <w:t>English abstract (papers written in Chinese should have an extended English abstract) (3) Words of Thanks (4) Table of contents (5) List of tables (</w:t>
      </w:r>
      <w:proofErr w:type="gramStart"/>
      <w:r w:rsidRPr="00FB26A0">
        <w:rPr>
          <w:rFonts w:ascii="Times New Roman" w:hAnsi="Times New Roman" w:cs="Times New Roman"/>
          <w:sz w:val="22"/>
          <w:szCs w:val="22"/>
        </w:rPr>
        <w:t>6)list</w:t>
      </w:r>
      <w:proofErr w:type="gramEnd"/>
      <w:r w:rsidRPr="00FB26A0">
        <w:rPr>
          <w:rFonts w:ascii="Times New Roman" w:hAnsi="Times New Roman" w:cs="Times New Roman"/>
          <w:sz w:val="22"/>
          <w:szCs w:val="22"/>
        </w:rPr>
        <w:t xml:space="preserve"> of graphs ( 7) Symbols (8) Main text (9) References (10) Appendix</w:t>
      </w:r>
    </w:p>
    <w:p w:rsidR="00FB26A0" w:rsidRDefault="00FB26A0" w:rsidP="00F14C7B">
      <w:pPr>
        <w:pStyle w:val="a3"/>
        <w:ind w:leftChars="300" w:left="720"/>
        <w:rPr>
          <w:rFonts w:ascii="Times New Roman" w:hAnsi="Times New Roman" w:cs="Times New Roman"/>
          <w:sz w:val="22"/>
          <w:szCs w:val="22"/>
        </w:rPr>
      </w:pPr>
      <w:r w:rsidRPr="00FB26A0">
        <w:rPr>
          <w:rFonts w:ascii="Times New Roman" w:hAnsi="Times New Roman" w:cs="Times New Roman"/>
          <w:sz w:val="22"/>
          <w:szCs w:val="22"/>
        </w:rPr>
        <w:t>Notes for writing references:</w:t>
      </w:r>
    </w:p>
    <w:p w:rsidR="00F14C7B" w:rsidRDefault="00FB26A0" w:rsidP="00F14C7B">
      <w:pPr>
        <w:pStyle w:val="a3"/>
        <w:ind w:leftChars="300" w:left="720"/>
        <w:rPr>
          <w:rFonts w:ascii="Times New Roman" w:hAnsi="Times New Roman" w:cs="Times New Roman"/>
          <w:sz w:val="22"/>
          <w:szCs w:val="22"/>
        </w:rPr>
      </w:pPr>
      <w:r w:rsidRPr="00FB26A0">
        <w:rPr>
          <w:rFonts w:ascii="Times New Roman" w:hAnsi="Times New Roman" w:cs="Times New Roman"/>
          <w:sz w:val="22"/>
          <w:szCs w:val="22"/>
        </w:rPr>
        <w:t>(1)For the College of Liberal Arts, the Chinese documents are arranged in order of classification and</w:t>
      </w:r>
    </w:p>
    <w:p w:rsidR="00FB26A0" w:rsidRDefault="00FB26A0" w:rsidP="00F14C7B">
      <w:pPr>
        <w:pStyle w:val="a3"/>
        <w:ind w:leftChars="400" w:left="960"/>
        <w:rPr>
          <w:rFonts w:ascii="Times New Roman" w:hAnsi="Times New Roman" w:cs="Times New Roman"/>
          <w:sz w:val="22"/>
          <w:szCs w:val="22"/>
        </w:rPr>
      </w:pPr>
      <w:r w:rsidRPr="00FB26A0">
        <w:rPr>
          <w:rFonts w:ascii="Times New Roman" w:hAnsi="Times New Roman" w:cs="Times New Roman"/>
          <w:sz w:val="22"/>
          <w:szCs w:val="22"/>
        </w:rPr>
        <w:t>chronology. For other schools the documents are arranged in the order of the first letter of the English surname (or according to stroke numbers of the first ideograph of the Chinese surname) and chronological order.</w:t>
      </w:r>
    </w:p>
    <w:p w:rsidR="00F14C7B" w:rsidRDefault="00FB26A0" w:rsidP="00F14C7B">
      <w:pPr>
        <w:pStyle w:val="a3"/>
        <w:ind w:leftChars="300" w:left="720"/>
        <w:rPr>
          <w:rFonts w:ascii="Times New Roman" w:hAnsi="Times New Roman" w:cs="Times New Roman"/>
          <w:sz w:val="22"/>
          <w:szCs w:val="22"/>
        </w:rPr>
      </w:pPr>
      <w:r w:rsidRPr="00FB26A0">
        <w:rPr>
          <w:rFonts w:ascii="Times New Roman" w:hAnsi="Times New Roman" w:cs="Times New Roman"/>
          <w:sz w:val="22"/>
          <w:szCs w:val="22"/>
        </w:rPr>
        <w:t>(2) The listing order for periodicals is by name, title of the article, name of journal, volume number,</w:t>
      </w:r>
    </w:p>
    <w:p w:rsidR="00FB26A0" w:rsidRPr="00FB26A0" w:rsidRDefault="00FB26A0" w:rsidP="00F14C7B">
      <w:pPr>
        <w:pStyle w:val="a3"/>
        <w:ind w:leftChars="300" w:left="720" w:firstLineChars="100" w:firstLine="220"/>
        <w:rPr>
          <w:rFonts w:ascii="Times New Roman" w:hAnsi="Times New Roman" w:cs="Times New Roman"/>
          <w:sz w:val="22"/>
          <w:szCs w:val="22"/>
        </w:rPr>
      </w:pPr>
      <w:r w:rsidRPr="00FB26A0">
        <w:rPr>
          <w:rFonts w:ascii="Times New Roman" w:hAnsi="Times New Roman" w:cs="Times New Roman"/>
          <w:sz w:val="22"/>
          <w:szCs w:val="22"/>
        </w:rPr>
        <w:t xml:space="preserve"> issue, page, and year.</w:t>
      </w:r>
    </w:p>
    <w:p w:rsidR="00FB26A0" w:rsidRDefault="00FB26A0" w:rsidP="00F14C7B">
      <w:pPr>
        <w:pStyle w:val="a3"/>
        <w:ind w:leftChars="300" w:left="720"/>
        <w:rPr>
          <w:rFonts w:ascii="Times New Roman" w:hAnsi="Times New Roman" w:cs="Times New Roman"/>
          <w:sz w:val="22"/>
          <w:szCs w:val="22"/>
        </w:rPr>
      </w:pPr>
      <w:r w:rsidRPr="00FB26A0">
        <w:rPr>
          <w:rFonts w:ascii="Times New Roman" w:hAnsi="Times New Roman" w:cs="Times New Roman"/>
          <w:sz w:val="22"/>
          <w:szCs w:val="22"/>
        </w:rPr>
        <w:t>(3) For books the order is name, book title, name of publisher, place of publication, page, and year.</w:t>
      </w:r>
    </w:p>
    <w:p w:rsidR="00F14C7B" w:rsidRDefault="007937D0" w:rsidP="00F14C7B">
      <w:pPr>
        <w:pStyle w:val="a3"/>
        <w:ind w:leftChars="200" w:left="480"/>
        <w:rPr>
          <w:rFonts w:ascii="Times New Roman" w:hAnsi="Times New Roman" w:cs="Times New Roman"/>
          <w:sz w:val="22"/>
          <w:szCs w:val="22"/>
        </w:rPr>
      </w:pPr>
      <w:r w:rsidRPr="007937D0">
        <w:rPr>
          <w:rFonts w:ascii="Times New Roman" w:hAnsi="Times New Roman" w:cs="Times New Roman"/>
          <w:sz w:val="22"/>
          <w:szCs w:val="22"/>
        </w:rPr>
        <w:t xml:space="preserve">8. The back of the book should have the name of the school, department (graduate department, degree </w:t>
      </w:r>
    </w:p>
    <w:p w:rsidR="007937D0" w:rsidRPr="007937D0" w:rsidRDefault="007937D0" w:rsidP="00F14C7B">
      <w:pPr>
        <w:pStyle w:val="a3"/>
        <w:ind w:leftChars="300" w:left="720"/>
        <w:rPr>
          <w:rFonts w:ascii="Times New Roman" w:hAnsi="Times New Roman" w:cs="Times New Roman"/>
          <w:sz w:val="22"/>
          <w:szCs w:val="22"/>
        </w:rPr>
      </w:pPr>
      <w:r w:rsidRPr="007937D0">
        <w:rPr>
          <w:rFonts w:ascii="Times New Roman" w:hAnsi="Times New Roman" w:cs="Times New Roman"/>
          <w:sz w:val="22"/>
          <w:szCs w:val="22"/>
        </w:rPr>
        <w:t>program), title, author's name, and academic year (the year in which the degree examination was passes).</w:t>
      </w:r>
    </w:p>
    <w:p w:rsidR="007937D0" w:rsidRPr="007937D0" w:rsidRDefault="007937D0" w:rsidP="007763AF">
      <w:pPr>
        <w:pStyle w:val="a3"/>
        <w:ind w:leftChars="200" w:left="480"/>
        <w:rPr>
          <w:rFonts w:ascii="Times New Roman" w:hAnsi="Times New Roman" w:cs="Times New Roman"/>
          <w:sz w:val="22"/>
          <w:szCs w:val="22"/>
        </w:rPr>
      </w:pPr>
      <w:r w:rsidRPr="007937D0">
        <w:rPr>
          <w:rFonts w:ascii="Times New Roman" w:hAnsi="Times New Roman" w:cs="Times New Roman"/>
          <w:sz w:val="22"/>
          <w:szCs w:val="22"/>
        </w:rPr>
        <w:t>9. The specifications of the dissertation are as follows:</w:t>
      </w:r>
    </w:p>
    <w:p w:rsidR="007937D0" w:rsidRPr="007937D0" w:rsidRDefault="007937D0" w:rsidP="00F14C7B">
      <w:pPr>
        <w:pStyle w:val="a3"/>
        <w:ind w:leftChars="300" w:left="720"/>
        <w:rPr>
          <w:rFonts w:ascii="Times New Roman" w:hAnsi="Times New Roman" w:cs="Times New Roman"/>
          <w:sz w:val="22"/>
          <w:szCs w:val="22"/>
        </w:rPr>
      </w:pPr>
      <w:r w:rsidRPr="007937D0">
        <w:rPr>
          <w:rFonts w:ascii="Times New Roman" w:hAnsi="Times New Roman" w:cs="Times New Roman"/>
          <w:sz w:val="22"/>
          <w:szCs w:val="22"/>
        </w:rPr>
        <w:t>(1) Doctoral program: All in hardcover, the cover in black, and the lettering white.</w:t>
      </w:r>
    </w:p>
    <w:p w:rsidR="00F14C7B" w:rsidRDefault="007937D0" w:rsidP="00F14C7B">
      <w:pPr>
        <w:pStyle w:val="a3"/>
        <w:ind w:leftChars="300" w:left="720"/>
        <w:rPr>
          <w:rFonts w:ascii="Times New Roman" w:hAnsi="Times New Roman" w:cs="Times New Roman"/>
          <w:sz w:val="22"/>
          <w:szCs w:val="22"/>
        </w:rPr>
      </w:pPr>
      <w:r w:rsidRPr="007937D0">
        <w:rPr>
          <w:rFonts w:ascii="Times New Roman" w:hAnsi="Times New Roman" w:cs="Times New Roman"/>
          <w:sz w:val="22"/>
          <w:szCs w:val="22"/>
        </w:rPr>
        <w:t xml:space="preserve">(2) Master's program: All in laminated paperback, the cover in orange (reference color number </w:t>
      </w:r>
    </w:p>
    <w:p w:rsidR="007937D0" w:rsidRDefault="007937D0" w:rsidP="00F14C7B">
      <w:pPr>
        <w:pStyle w:val="a3"/>
        <w:ind w:leftChars="400" w:left="960"/>
        <w:rPr>
          <w:rFonts w:ascii="Times New Roman" w:hAnsi="Times New Roman" w:cs="Times New Roman"/>
          <w:sz w:val="22"/>
          <w:szCs w:val="22"/>
        </w:rPr>
      </w:pPr>
      <w:r w:rsidRPr="007937D0">
        <w:rPr>
          <w:rFonts w:ascii="Times New Roman" w:hAnsi="Times New Roman" w:cs="Times New Roman"/>
          <w:sz w:val="22"/>
          <w:szCs w:val="22"/>
        </w:rPr>
        <w:t>CMYK: C0, M40, Y80, K0 or RGB: R247, G181, B115), lettering in black.</w:t>
      </w:r>
    </w:p>
    <w:p w:rsidR="00F14C7B" w:rsidRDefault="007937D0" w:rsidP="007763AF">
      <w:pPr>
        <w:pStyle w:val="a3"/>
        <w:ind w:leftChars="200" w:left="480"/>
        <w:rPr>
          <w:rFonts w:ascii="Times New Roman" w:hAnsi="Times New Roman" w:cs="Times New Roman"/>
          <w:sz w:val="22"/>
          <w:szCs w:val="22"/>
        </w:rPr>
      </w:pPr>
      <w:r w:rsidRPr="007937D0">
        <w:rPr>
          <w:rFonts w:ascii="Times New Roman" w:hAnsi="Times New Roman" w:cs="Times New Roman"/>
          <w:sz w:val="22"/>
          <w:szCs w:val="22"/>
        </w:rPr>
        <w:t xml:space="preserve">10. This specification is implemented after approval by the Academic Affairs Meeting, and it shall be the </w:t>
      </w:r>
    </w:p>
    <w:p w:rsidR="007937D0" w:rsidRDefault="007937D0" w:rsidP="00F14C7B">
      <w:pPr>
        <w:pStyle w:val="a3"/>
        <w:ind w:leftChars="400" w:left="960"/>
        <w:rPr>
          <w:rFonts w:ascii="Times New Roman" w:hAnsi="Times New Roman" w:cs="Times New Roman"/>
          <w:sz w:val="22"/>
          <w:szCs w:val="22"/>
        </w:rPr>
      </w:pPr>
      <w:r w:rsidRPr="007937D0">
        <w:rPr>
          <w:rFonts w:ascii="Times New Roman" w:hAnsi="Times New Roman" w:cs="Times New Roman"/>
          <w:sz w:val="22"/>
          <w:szCs w:val="22"/>
        </w:rPr>
        <w:t>same with revisions.</w:t>
      </w:r>
    </w:p>
    <w:p w:rsidR="007937D0" w:rsidRPr="007937D0" w:rsidRDefault="0003723A" w:rsidP="007763AF">
      <w:pPr>
        <w:pStyle w:val="a3"/>
        <w:ind w:leftChars="200" w:left="480"/>
        <w:rPr>
          <w:rFonts w:ascii="Times New Roman" w:hAnsi="Times New Roman" w:cs="Times New Roman"/>
          <w:sz w:val="22"/>
          <w:szCs w:val="22"/>
        </w:rPr>
      </w:pPr>
      <w:r>
        <w:rPr>
          <w:rFonts w:ascii="Times New Roman" w:hAnsi="Times New Roman" w:cs="Times New Roman" w:hint="eastAsia"/>
          <w:sz w:val="22"/>
          <w:szCs w:val="22"/>
        </w:rPr>
        <w:t>Notes</w:t>
      </w:r>
      <w:r w:rsidR="007937D0" w:rsidRPr="007937D0">
        <w:rPr>
          <w:rFonts w:ascii="Times New Roman" w:hAnsi="Times New Roman" w:cs="Times New Roman"/>
          <w:sz w:val="22"/>
          <w:szCs w:val="22"/>
        </w:rPr>
        <w:t>:</w:t>
      </w:r>
    </w:p>
    <w:p w:rsidR="00F14C7B" w:rsidRDefault="007937D0" w:rsidP="007763AF">
      <w:pPr>
        <w:pStyle w:val="a3"/>
        <w:ind w:leftChars="200" w:left="480"/>
        <w:rPr>
          <w:rFonts w:ascii="Times New Roman" w:hAnsi="Times New Roman" w:cs="Times New Roman"/>
          <w:sz w:val="22"/>
          <w:szCs w:val="22"/>
        </w:rPr>
      </w:pPr>
      <w:r w:rsidRPr="007937D0">
        <w:rPr>
          <w:rFonts w:ascii="Times New Roman" w:hAnsi="Times New Roman" w:cs="Times New Roman"/>
          <w:sz w:val="22"/>
          <w:szCs w:val="22"/>
        </w:rPr>
        <w:t xml:space="preserve">1. According to the resolution of the 1st Academic Meeting of the 2005 academic year: In order to deal </w:t>
      </w:r>
    </w:p>
    <w:p w:rsidR="007937D0" w:rsidRDefault="007937D0" w:rsidP="00F14C7B">
      <w:pPr>
        <w:pStyle w:val="a3"/>
        <w:ind w:leftChars="300" w:left="720"/>
        <w:rPr>
          <w:rFonts w:ascii="Times New Roman" w:hAnsi="Times New Roman" w:cs="Times New Roman"/>
          <w:sz w:val="22"/>
          <w:szCs w:val="22"/>
        </w:rPr>
      </w:pPr>
      <w:r w:rsidRPr="007937D0">
        <w:rPr>
          <w:rFonts w:ascii="Times New Roman" w:hAnsi="Times New Roman" w:cs="Times New Roman"/>
          <w:sz w:val="22"/>
          <w:szCs w:val="22"/>
        </w:rPr>
        <w:t xml:space="preserve">with the gradual internationalization of the school, titles of the Ph.D. and master's theses are to be </w:t>
      </w:r>
      <w:proofErr w:type="spellStart"/>
      <w:r w:rsidRPr="007937D0">
        <w:rPr>
          <w:rFonts w:ascii="Times New Roman" w:hAnsi="Times New Roman" w:cs="Times New Roman"/>
          <w:sz w:val="22"/>
          <w:szCs w:val="22"/>
        </w:rPr>
        <w:t>be</w:t>
      </w:r>
      <w:proofErr w:type="spellEnd"/>
      <w:r w:rsidRPr="007937D0">
        <w:rPr>
          <w:rFonts w:ascii="Times New Roman" w:hAnsi="Times New Roman" w:cs="Times New Roman"/>
          <w:sz w:val="22"/>
          <w:szCs w:val="22"/>
        </w:rPr>
        <w:t xml:space="preserve"> listed in both Chinese and English from the 2005 academic year on. If the abstract is in Chinese, an </w:t>
      </w:r>
      <w:r w:rsidRPr="007937D0">
        <w:rPr>
          <w:rFonts w:ascii="Times New Roman" w:hAnsi="Times New Roman" w:cs="Times New Roman"/>
          <w:sz w:val="22"/>
          <w:szCs w:val="22"/>
        </w:rPr>
        <w:lastRenderedPageBreak/>
        <w:t>English abstract must also be attached.</w:t>
      </w:r>
    </w:p>
    <w:p w:rsidR="00F14C7B" w:rsidRDefault="007763AF" w:rsidP="007763AF">
      <w:pPr>
        <w:pStyle w:val="a3"/>
        <w:ind w:leftChars="200" w:left="480"/>
        <w:rPr>
          <w:rFonts w:ascii="Times New Roman" w:hAnsi="Times New Roman" w:cs="Times New Roman"/>
          <w:sz w:val="22"/>
          <w:szCs w:val="22"/>
        </w:rPr>
      </w:pPr>
      <w:r w:rsidRPr="007763AF">
        <w:rPr>
          <w:rFonts w:ascii="Times New Roman" w:hAnsi="Times New Roman" w:cs="Times New Roman"/>
          <w:sz w:val="22"/>
          <w:szCs w:val="22"/>
        </w:rPr>
        <w:t xml:space="preserve">2. According to the resolution of the 1st Academic Meeting of the 2009 academic year: At the present </w:t>
      </w:r>
    </w:p>
    <w:p w:rsidR="007763AF" w:rsidRDefault="007763AF" w:rsidP="00F14C7B">
      <w:pPr>
        <w:pStyle w:val="a3"/>
        <w:ind w:leftChars="300" w:left="720"/>
        <w:rPr>
          <w:rFonts w:ascii="Times New Roman" w:hAnsi="Times New Roman" w:cs="Times New Roman"/>
          <w:sz w:val="22"/>
          <w:szCs w:val="22"/>
        </w:rPr>
      </w:pPr>
      <w:r w:rsidRPr="007763AF">
        <w:rPr>
          <w:rFonts w:ascii="Times New Roman" w:hAnsi="Times New Roman" w:cs="Times New Roman"/>
          <w:sz w:val="22"/>
          <w:szCs w:val="22"/>
        </w:rPr>
        <w:t>stage, the doctoral thesis should be written in English, and the abstract or summary be written in Chinese; the master's thesis be written in Chinese, and the abstract or summary be written in English. In the future, it is expected that doctoral theses be written in English within 3 to 5 years; the master's theses be written in English within 10 years.</w:t>
      </w:r>
    </w:p>
    <w:p w:rsidR="00F14C7B" w:rsidRDefault="007763AF" w:rsidP="007763AF">
      <w:pPr>
        <w:pStyle w:val="a3"/>
        <w:ind w:leftChars="200" w:left="480"/>
        <w:rPr>
          <w:rFonts w:ascii="Times New Roman" w:hAnsi="Times New Roman" w:cs="Times New Roman"/>
          <w:sz w:val="22"/>
          <w:szCs w:val="22"/>
        </w:rPr>
      </w:pPr>
      <w:r w:rsidRPr="007763AF">
        <w:rPr>
          <w:rFonts w:ascii="Times New Roman" w:hAnsi="Times New Roman" w:cs="Times New Roman"/>
          <w:sz w:val="22"/>
          <w:szCs w:val="22"/>
        </w:rPr>
        <w:t>3. According to the resolution of the 2nd Academic Affairs Meeting of the 2012 academic year: starting</w:t>
      </w:r>
    </w:p>
    <w:p w:rsidR="007763AF" w:rsidRPr="007763AF" w:rsidRDefault="007763AF" w:rsidP="00F14C7B">
      <w:pPr>
        <w:pStyle w:val="a3"/>
        <w:ind w:leftChars="300" w:left="720"/>
        <w:rPr>
          <w:rFonts w:ascii="Times New Roman" w:hAnsi="Times New Roman" w:cs="Times New Roman"/>
          <w:sz w:val="22"/>
          <w:szCs w:val="22"/>
        </w:rPr>
      </w:pPr>
      <w:r w:rsidRPr="007763AF">
        <w:rPr>
          <w:rFonts w:ascii="Times New Roman" w:hAnsi="Times New Roman" w:cs="Times New Roman"/>
          <w:sz w:val="22"/>
          <w:szCs w:val="22"/>
        </w:rPr>
        <w:t xml:space="preserve">from the 2013 academic year, an extended abstract of 800 to 1,200 words in English should be attached to the </w:t>
      </w:r>
      <w:proofErr w:type="spellStart"/>
      <w:proofErr w:type="gramStart"/>
      <w:r w:rsidRPr="007763AF">
        <w:rPr>
          <w:rFonts w:ascii="Times New Roman" w:hAnsi="Times New Roman" w:cs="Times New Roman"/>
          <w:sz w:val="22"/>
          <w:szCs w:val="22"/>
        </w:rPr>
        <w:t>Ph.D</w:t>
      </w:r>
      <w:proofErr w:type="spellEnd"/>
      <w:proofErr w:type="gramEnd"/>
      <w:r w:rsidRPr="007763AF">
        <w:rPr>
          <w:rFonts w:ascii="Times New Roman" w:hAnsi="Times New Roman" w:cs="Times New Roman"/>
          <w:sz w:val="22"/>
          <w:szCs w:val="22"/>
        </w:rPr>
        <w:t xml:space="preserve"> or Master's dissertation written in Chinese. The format of the extended abstract is detailed in the appendix.</w:t>
      </w:r>
    </w:p>
    <w:p w:rsidR="00F14C7B" w:rsidRDefault="007763AF" w:rsidP="007763AF">
      <w:pPr>
        <w:pStyle w:val="a3"/>
        <w:ind w:leftChars="200" w:left="480"/>
        <w:rPr>
          <w:rFonts w:ascii="Times New Roman" w:hAnsi="Times New Roman" w:cs="Times New Roman"/>
          <w:sz w:val="22"/>
          <w:szCs w:val="22"/>
        </w:rPr>
      </w:pPr>
      <w:r w:rsidRPr="007763AF">
        <w:rPr>
          <w:rFonts w:ascii="Times New Roman" w:hAnsi="Times New Roman" w:cs="Times New Roman"/>
          <w:sz w:val="22"/>
          <w:szCs w:val="22"/>
        </w:rPr>
        <w:t xml:space="preserve">4. Two copies of the dissertation, one for the school library and one for the National Central library, </w:t>
      </w:r>
    </w:p>
    <w:p w:rsidR="007763AF" w:rsidRDefault="007763AF" w:rsidP="00F14C7B">
      <w:pPr>
        <w:pStyle w:val="a3"/>
        <w:ind w:leftChars="300" w:left="720"/>
        <w:rPr>
          <w:rFonts w:ascii="Times New Roman" w:hAnsi="Times New Roman" w:cs="Times New Roman"/>
          <w:sz w:val="22"/>
          <w:szCs w:val="22"/>
        </w:rPr>
      </w:pPr>
      <w:r w:rsidRPr="007763AF">
        <w:rPr>
          <w:rFonts w:ascii="Times New Roman" w:hAnsi="Times New Roman" w:cs="Times New Roman"/>
          <w:sz w:val="22"/>
          <w:szCs w:val="22"/>
        </w:rPr>
        <w:t>should be handed in. For the National Central library, copies from different students will be collected by the department (graduate department, degree program) office and sent to the registration office for forwarding.</w:t>
      </w:r>
    </w:p>
    <w:p w:rsidR="004978F1" w:rsidRDefault="00F14C7B" w:rsidP="004978F1">
      <w:pPr>
        <w:autoSpaceDE w:val="0"/>
        <w:autoSpaceDN w:val="0"/>
        <w:adjustRightInd w:val="0"/>
        <w:snapToGrid w:val="0"/>
        <w:spacing w:line="360" w:lineRule="auto"/>
        <w:ind w:leftChars="200" w:left="920" w:hangingChars="200" w:hanging="440"/>
        <w:rPr>
          <w:rFonts w:ascii="Times New Roman" w:eastAsia="標楷體.." w:hAnsi="Times New Roman" w:cs="Times New Roman"/>
          <w:color w:val="000000"/>
          <w:kern w:val="0"/>
          <w:sz w:val="22"/>
        </w:rPr>
      </w:pPr>
      <w:r w:rsidRPr="00F14C7B">
        <w:rPr>
          <w:rFonts w:ascii="Times New Roman" w:eastAsia="標楷體.." w:hAnsi="Times New Roman" w:cs="Times New Roman"/>
          <w:color w:val="000000"/>
          <w:kern w:val="0"/>
          <w:sz w:val="22"/>
        </w:rPr>
        <w:t>5</w:t>
      </w:r>
      <w:r w:rsidR="00DE11EB" w:rsidRPr="00F14C7B">
        <w:rPr>
          <w:rFonts w:ascii="Times New Roman" w:eastAsia="標楷體.." w:hAnsi="Times New Roman" w:cs="Times New Roman"/>
          <w:color w:val="000000"/>
          <w:kern w:val="0"/>
          <w:sz w:val="22"/>
        </w:rPr>
        <w:t xml:space="preserve">. Students who need to postpone the publication of their paper-based thesis due to applying for patents, </w:t>
      </w:r>
    </w:p>
    <w:p w:rsidR="004978F1" w:rsidRDefault="00DE11EB" w:rsidP="004978F1">
      <w:pPr>
        <w:autoSpaceDE w:val="0"/>
        <w:autoSpaceDN w:val="0"/>
        <w:adjustRightInd w:val="0"/>
        <w:snapToGrid w:val="0"/>
        <w:spacing w:line="360" w:lineRule="auto"/>
        <w:ind w:leftChars="300" w:left="1160" w:hangingChars="200" w:hanging="440"/>
        <w:rPr>
          <w:rFonts w:ascii="Times New Roman" w:eastAsia="標楷體.." w:hAnsi="Times New Roman" w:cs="Times New Roman"/>
          <w:color w:val="000000"/>
          <w:kern w:val="0"/>
          <w:sz w:val="22"/>
        </w:rPr>
      </w:pPr>
      <w:r w:rsidRPr="00F14C7B">
        <w:rPr>
          <w:rFonts w:ascii="Times New Roman" w:eastAsia="標楷體.." w:hAnsi="Times New Roman" w:cs="Times New Roman"/>
          <w:color w:val="000000"/>
          <w:kern w:val="0"/>
          <w:sz w:val="22"/>
        </w:rPr>
        <w:t>please fill in the "Application for Postponement of Publication of</w:t>
      </w:r>
      <w:r w:rsidR="004978F1">
        <w:rPr>
          <w:rFonts w:ascii="Times New Roman" w:eastAsia="標楷體.." w:hAnsi="Times New Roman" w:cs="Times New Roman" w:hint="eastAsia"/>
          <w:color w:val="000000"/>
          <w:kern w:val="0"/>
          <w:sz w:val="22"/>
        </w:rPr>
        <w:t xml:space="preserve"> </w:t>
      </w:r>
      <w:r w:rsidRPr="00F14C7B">
        <w:rPr>
          <w:rFonts w:ascii="Times New Roman" w:eastAsia="標楷體.." w:hAnsi="Times New Roman" w:cs="Times New Roman"/>
          <w:color w:val="000000"/>
          <w:kern w:val="0"/>
          <w:sz w:val="22"/>
        </w:rPr>
        <w:t xml:space="preserve">Doctoral and Master's Degree </w:t>
      </w:r>
    </w:p>
    <w:p w:rsidR="004978F1" w:rsidRDefault="00DE11EB" w:rsidP="004978F1">
      <w:pPr>
        <w:autoSpaceDE w:val="0"/>
        <w:autoSpaceDN w:val="0"/>
        <w:adjustRightInd w:val="0"/>
        <w:snapToGrid w:val="0"/>
        <w:spacing w:line="360" w:lineRule="auto"/>
        <w:ind w:leftChars="300" w:left="1160" w:hangingChars="200" w:hanging="440"/>
        <w:rPr>
          <w:rFonts w:ascii="Times New Roman" w:eastAsia="標楷體.." w:hAnsi="Times New Roman" w:cs="Times New Roman"/>
          <w:color w:val="000000"/>
          <w:kern w:val="0"/>
          <w:sz w:val="22"/>
        </w:rPr>
      </w:pPr>
      <w:r w:rsidRPr="00F14C7B">
        <w:rPr>
          <w:rFonts w:ascii="Times New Roman" w:eastAsia="標楷體.." w:hAnsi="Times New Roman" w:cs="Times New Roman"/>
          <w:color w:val="000000"/>
          <w:kern w:val="0"/>
          <w:sz w:val="22"/>
        </w:rPr>
        <w:t xml:space="preserve">Dissertation in the National Central Library", sign and submit it to their department office </w:t>
      </w:r>
      <w:r w:rsidR="004978F1">
        <w:rPr>
          <w:rFonts w:ascii="Times New Roman" w:eastAsia="標楷體.." w:hAnsi="Times New Roman" w:cs="Times New Roman"/>
          <w:color w:val="000000"/>
          <w:kern w:val="0"/>
          <w:sz w:val="22"/>
        </w:rPr>
        <w:t>with the</w:t>
      </w:r>
    </w:p>
    <w:p w:rsidR="00FB4194" w:rsidRPr="00F14C7B" w:rsidRDefault="004978F1" w:rsidP="004978F1">
      <w:pPr>
        <w:autoSpaceDE w:val="0"/>
        <w:autoSpaceDN w:val="0"/>
        <w:adjustRightInd w:val="0"/>
        <w:snapToGrid w:val="0"/>
        <w:spacing w:line="360" w:lineRule="auto"/>
        <w:ind w:leftChars="300" w:left="1160" w:hangingChars="200" w:hanging="440"/>
        <w:rPr>
          <w:rFonts w:ascii="Times New Roman" w:eastAsia="DFKai-SB" w:hAnsi="Times New Roman" w:cs="Times New Roman"/>
          <w:spacing w:val="-1"/>
          <w:sz w:val="22"/>
        </w:rPr>
      </w:pPr>
      <w:r>
        <w:rPr>
          <w:rFonts w:ascii="Times New Roman" w:eastAsia="標楷體.." w:hAnsi="Times New Roman" w:cs="Times New Roman" w:hint="eastAsia"/>
          <w:color w:val="000000"/>
          <w:kern w:val="0"/>
          <w:sz w:val="22"/>
        </w:rPr>
        <w:t>p</w:t>
      </w:r>
      <w:r w:rsidR="00DE11EB" w:rsidRPr="00F14C7B">
        <w:rPr>
          <w:rFonts w:ascii="Times New Roman" w:eastAsia="標楷體.." w:hAnsi="Times New Roman" w:cs="Times New Roman"/>
          <w:color w:val="000000"/>
          <w:kern w:val="0"/>
          <w:sz w:val="22"/>
        </w:rPr>
        <w:t>aper copy of the thesis.</w:t>
      </w:r>
      <w:r w:rsidR="00FB4194" w:rsidRPr="00F14C7B">
        <w:rPr>
          <w:rFonts w:ascii="Times New Roman" w:eastAsia="DFKai-SB" w:hAnsi="Times New Roman" w:cs="Times New Roman"/>
          <w:spacing w:val="-1"/>
          <w:sz w:val="22"/>
        </w:rPr>
        <w:t xml:space="preserve"> (</w:t>
      </w:r>
      <w:hyperlink r:id="rId11" w:history="1">
        <w:r w:rsidR="00FB4194" w:rsidRPr="00F14C7B">
          <w:rPr>
            <w:rStyle w:val="aa"/>
            <w:rFonts w:ascii="Times New Roman" w:eastAsia="DFKai-SB" w:hAnsi="Times New Roman" w:cs="Times New Roman"/>
            <w:spacing w:val="-1"/>
            <w:sz w:val="22"/>
          </w:rPr>
          <w:t>http://etds</w:t>
        </w:r>
      </w:hyperlink>
      <w:r w:rsidR="00FB4194" w:rsidRPr="00F14C7B">
        <w:rPr>
          <w:rFonts w:ascii="Times New Roman" w:eastAsia="DFKai-SB" w:hAnsi="Times New Roman" w:cs="Times New Roman"/>
          <w:spacing w:val="-1"/>
          <w:sz w:val="22"/>
        </w:rPr>
        <w:t xml:space="preserve">. </w:t>
      </w:r>
      <w:proofErr w:type="spellStart"/>
      <w:r w:rsidR="00FB4194" w:rsidRPr="00F14C7B">
        <w:rPr>
          <w:rFonts w:ascii="Times New Roman" w:eastAsia="DFKai-SB" w:hAnsi="Times New Roman" w:cs="Times New Roman"/>
          <w:spacing w:val="-1"/>
          <w:sz w:val="22"/>
        </w:rPr>
        <w:t>lib.ncku</w:t>
      </w:r>
      <w:proofErr w:type="spellEnd"/>
      <w:r w:rsidR="00FB4194" w:rsidRPr="00F14C7B">
        <w:rPr>
          <w:rFonts w:ascii="Times New Roman" w:eastAsia="DFKai-SB" w:hAnsi="Times New Roman" w:cs="Times New Roman"/>
          <w:spacing w:val="-1"/>
          <w:sz w:val="22"/>
        </w:rPr>
        <w:t xml:space="preserve">. </w:t>
      </w:r>
      <w:proofErr w:type="spellStart"/>
      <w:r w:rsidR="00FB4194" w:rsidRPr="00F14C7B">
        <w:rPr>
          <w:rFonts w:ascii="Times New Roman" w:eastAsia="DFKai-SB" w:hAnsi="Times New Roman" w:cs="Times New Roman"/>
          <w:spacing w:val="-1"/>
          <w:sz w:val="22"/>
        </w:rPr>
        <w:t>edu</w:t>
      </w:r>
      <w:proofErr w:type="spellEnd"/>
      <w:r w:rsidR="00FB4194" w:rsidRPr="00F14C7B">
        <w:rPr>
          <w:rFonts w:ascii="Times New Roman" w:eastAsia="DFKai-SB" w:hAnsi="Times New Roman" w:cs="Times New Roman"/>
          <w:spacing w:val="-1"/>
          <w:sz w:val="22"/>
        </w:rPr>
        <w:t xml:space="preserve">. </w:t>
      </w:r>
      <w:proofErr w:type="spellStart"/>
      <w:r w:rsidR="00FB4194" w:rsidRPr="00F14C7B">
        <w:rPr>
          <w:rFonts w:ascii="Times New Roman" w:eastAsia="DFKai-SB" w:hAnsi="Times New Roman" w:cs="Times New Roman"/>
          <w:spacing w:val="-1"/>
          <w:sz w:val="22"/>
        </w:rPr>
        <w:t>tw</w:t>
      </w:r>
      <w:proofErr w:type="spellEnd"/>
      <w:r w:rsidR="00FB4194" w:rsidRPr="00F14C7B">
        <w:rPr>
          <w:rFonts w:ascii="Times New Roman" w:eastAsia="DFKai-SB" w:hAnsi="Times New Roman" w:cs="Times New Roman"/>
          <w:spacing w:val="-1"/>
          <w:sz w:val="22"/>
        </w:rPr>
        <w:t>/ files/2015110001.pdf)</w:t>
      </w:r>
    </w:p>
    <w:p w:rsidR="00FB4194" w:rsidRPr="004978F1" w:rsidRDefault="00FB4194" w:rsidP="001E6FBE">
      <w:pPr>
        <w:spacing w:before="92" w:line="276" w:lineRule="auto"/>
        <w:ind w:leftChars="236" w:left="784" w:right="176" w:hangingChars="100" w:hanging="218"/>
        <w:rPr>
          <w:rFonts w:ascii="Times New Roman" w:eastAsia="DFKai-SB" w:hAnsi="Times New Roman" w:cs="Times New Roman"/>
          <w:spacing w:val="-1"/>
          <w:sz w:val="22"/>
        </w:rPr>
      </w:pPr>
      <w:r w:rsidRPr="004978F1">
        <w:rPr>
          <w:rFonts w:ascii="Times New Roman" w:eastAsia="DFKai-SB" w:hAnsi="Times New Roman" w:cs="Times New Roman"/>
          <w:spacing w:val="-1"/>
          <w:sz w:val="22"/>
        </w:rPr>
        <w:t>6. Article 4 of the “Graduate Degree Examination Rules” of our school stipulates that the time limit for graduate students to apply for the master’s or doctoral degree examinations until January 20 in the first semester, and until July 20 in the second semester. Please for a degree exam on our school webpage, "Graduate Degree Examination Online Application Procedures”. (URL: http://campus4.ncku.edu.tw/wwwmenu/program/mou/).</w:t>
      </w:r>
    </w:p>
    <w:p w:rsidR="004978F1" w:rsidRDefault="002A4DBD" w:rsidP="002A4DBD">
      <w:pPr>
        <w:pStyle w:val="a3"/>
        <w:ind w:leftChars="200" w:left="480"/>
        <w:rPr>
          <w:rFonts w:ascii="Times New Roman" w:hAnsi="Times New Roman" w:cs="Times New Roman"/>
          <w:sz w:val="22"/>
          <w:szCs w:val="22"/>
        </w:rPr>
      </w:pPr>
      <w:r w:rsidRPr="004978F1">
        <w:rPr>
          <w:rFonts w:ascii="Times New Roman" w:hAnsi="Times New Roman" w:cs="Times New Roman" w:hint="eastAsia"/>
          <w:sz w:val="22"/>
          <w:szCs w:val="22"/>
        </w:rPr>
        <w:t xml:space="preserve">7. All graduate students should </w:t>
      </w:r>
      <w:r w:rsidRPr="004978F1">
        <w:rPr>
          <w:rFonts w:ascii="Times New Roman" w:hAnsi="Times New Roman" w:cs="Times New Roman"/>
          <w:sz w:val="22"/>
          <w:szCs w:val="22"/>
        </w:rPr>
        <w:t xml:space="preserve">refer to our school's "Methods for </w:t>
      </w:r>
      <w:r w:rsidRPr="004978F1">
        <w:rPr>
          <w:rFonts w:ascii="Times New Roman" w:hAnsi="Times New Roman" w:cs="Times New Roman" w:hint="eastAsia"/>
          <w:sz w:val="22"/>
          <w:szCs w:val="22"/>
        </w:rPr>
        <w:t xml:space="preserve">the </w:t>
      </w:r>
      <w:r w:rsidRPr="004978F1">
        <w:rPr>
          <w:rFonts w:ascii="Times New Roman" w:hAnsi="Times New Roman" w:cs="Times New Roman"/>
          <w:sz w:val="22"/>
          <w:szCs w:val="22"/>
        </w:rPr>
        <w:t>Collecti</w:t>
      </w:r>
      <w:r w:rsidRPr="004978F1">
        <w:rPr>
          <w:rFonts w:ascii="Times New Roman" w:hAnsi="Times New Roman" w:cs="Times New Roman" w:hint="eastAsia"/>
          <w:sz w:val="22"/>
          <w:szCs w:val="22"/>
        </w:rPr>
        <w:t>on</w:t>
      </w:r>
      <w:r w:rsidRPr="004978F1">
        <w:rPr>
          <w:rFonts w:ascii="Times New Roman" w:hAnsi="Times New Roman" w:cs="Times New Roman"/>
          <w:sz w:val="22"/>
          <w:szCs w:val="22"/>
        </w:rPr>
        <w:t xml:space="preserve"> of Digital </w:t>
      </w:r>
      <w:r w:rsidRPr="004978F1">
        <w:rPr>
          <w:rFonts w:ascii="Times New Roman" w:hAnsi="Times New Roman" w:cs="Times New Roman" w:hint="eastAsia"/>
          <w:sz w:val="22"/>
          <w:szCs w:val="22"/>
        </w:rPr>
        <w:t>Theses</w:t>
      </w:r>
      <w:r w:rsidRPr="004978F1">
        <w:rPr>
          <w:rFonts w:ascii="Times New Roman" w:hAnsi="Times New Roman" w:cs="Times New Roman"/>
          <w:sz w:val="22"/>
          <w:szCs w:val="22"/>
        </w:rPr>
        <w:t xml:space="preserve"> " and</w:t>
      </w:r>
    </w:p>
    <w:p w:rsidR="002A4DBD" w:rsidRPr="004978F1" w:rsidRDefault="002A4DBD" w:rsidP="004978F1">
      <w:pPr>
        <w:pStyle w:val="a3"/>
        <w:ind w:leftChars="246" w:left="700" w:hangingChars="50" w:hanging="110"/>
        <w:rPr>
          <w:rFonts w:ascii="Times New Roman" w:hAnsi="Times New Roman" w:cs="Times New Roman"/>
          <w:sz w:val="22"/>
          <w:szCs w:val="22"/>
        </w:rPr>
      </w:pPr>
      <w:r w:rsidRPr="004978F1">
        <w:rPr>
          <w:rFonts w:ascii="Times New Roman" w:hAnsi="Times New Roman" w:cs="Times New Roman"/>
          <w:sz w:val="22"/>
          <w:szCs w:val="22"/>
        </w:rPr>
        <w:t xml:space="preserve"> the "Proc</w:t>
      </w:r>
      <w:r w:rsidRPr="004978F1">
        <w:rPr>
          <w:rFonts w:ascii="Times New Roman" w:hAnsi="Times New Roman" w:cs="Times New Roman" w:hint="eastAsia"/>
          <w:sz w:val="22"/>
          <w:szCs w:val="22"/>
        </w:rPr>
        <w:t>edure</w:t>
      </w:r>
      <w:r w:rsidRPr="004978F1">
        <w:rPr>
          <w:rFonts w:ascii="Times New Roman" w:hAnsi="Times New Roman" w:cs="Times New Roman"/>
          <w:sz w:val="22"/>
          <w:szCs w:val="22"/>
        </w:rPr>
        <w:t xml:space="preserve"> for Submitting </w:t>
      </w:r>
      <w:r w:rsidRPr="004978F1">
        <w:rPr>
          <w:rFonts w:ascii="Times New Roman" w:hAnsi="Times New Roman" w:cs="Times New Roman" w:hint="eastAsia"/>
          <w:sz w:val="22"/>
          <w:szCs w:val="22"/>
        </w:rPr>
        <w:t xml:space="preserve">Full Text </w:t>
      </w:r>
      <w:r w:rsidRPr="004978F1">
        <w:rPr>
          <w:rFonts w:ascii="Times New Roman" w:hAnsi="Times New Roman" w:cs="Times New Roman"/>
          <w:sz w:val="22"/>
          <w:szCs w:val="22"/>
        </w:rPr>
        <w:t xml:space="preserve">Digital Papers System" </w:t>
      </w:r>
      <w:r w:rsidRPr="004978F1">
        <w:rPr>
          <w:rFonts w:ascii="Times New Roman" w:hAnsi="Times New Roman" w:cs="Times New Roman" w:hint="eastAsia"/>
          <w:sz w:val="22"/>
          <w:szCs w:val="22"/>
        </w:rPr>
        <w:t>(</w:t>
      </w:r>
      <w:hyperlink r:id="rId12" w:history="1">
        <w:r w:rsidR="001E6FBE" w:rsidRPr="004E2B81">
          <w:rPr>
            <w:rStyle w:val="aa"/>
            <w:rFonts w:ascii="Times New Roman" w:hAnsi="Times New Roman" w:cs="Times New Roman"/>
            <w:sz w:val="22"/>
            <w:szCs w:val="22"/>
          </w:rPr>
          <w:t>http://etds.lib.ncku.edu.tw/main/</w:t>
        </w:r>
        <w:r w:rsidR="001E6FBE" w:rsidRPr="004E2B81">
          <w:rPr>
            <w:rStyle w:val="aa"/>
            <w:rFonts w:ascii="Times New Roman" w:hAnsi="Times New Roman" w:cs="Times New Roman" w:hint="eastAsia"/>
            <w:sz w:val="22"/>
            <w:szCs w:val="22"/>
          </w:rPr>
          <w:t xml:space="preserve"> </w:t>
        </w:r>
        <w:r w:rsidR="001E6FBE" w:rsidRPr="004E2B81">
          <w:rPr>
            <w:rStyle w:val="aa"/>
            <w:rFonts w:ascii="Times New Roman" w:hAnsi="Times New Roman" w:cs="Times New Roman"/>
            <w:sz w:val="22"/>
            <w:szCs w:val="22"/>
          </w:rPr>
          <w:t>index</w:t>
        </w:r>
        <w:r w:rsidR="001E6FBE" w:rsidRPr="004E2B81">
          <w:rPr>
            <w:rStyle w:val="aa"/>
            <w:rFonts w:ascii="Times New Roman" w:hAnsi="Times New Roman" w:cs="Times New Roman" w:hint="eastAsia"/>
            <w:sz w:val="22"/>
            <w:szCs w:val="22"/>
          </w:rPr>
          <w:t>）</w:t>
        </w:r>
        <w:r w:rsidR="001E6FBE" w:rsidRPr="004E2B81">
          <w:rPr>
            <w:rStyle w:val="aa"/>
            <w:rFonts w:ascii="Times New Roman" w:hAnsi="Times New Roman" w:cs="Times New Roman" w:hint="eastAsia"/>
            <w:sz w:val="22"/>
            <w:szCs w:val="22"/>
          </w:rPr>
          <w:t>for</w:t>
        </w:r>
      </w:hyperlink>
      <w:r w:rsidRPr="004978F1">
        <w:rPr>
          <w:rFonts w:ascii="Times New Roman" w:hAnsi="Times New Roman" w:cs="Times New Roman" w:hint="eastAsia"/>
          <w:sz w:val="22"/>
          <w:szCs w:val="22"/>
        </w:rPr>
        <w:t xml:space="preserve"> tra</w:t>
      </w:r>
      <w:r w:rsidRPr="004978F1">
        <w:rPr>
          <w:rFonts w:ascii="Times New Roman" w:hAnsi="Times New Roman" w:cs="Times New Roman"/>
          <w:sz w:val="22"/>
          <w:szCs w:val="22"/>
        </w:rPr>
        <w:t>nsfer</w:t>
      </w:r>
      <w:r w:rsidRPr="004978F1">
        <w:rPr>
          <w:rFonts w:ascii="Times New Roman" w:hAnsi="Times New Roman" w:cs="Times New Roman" w:hint="eastAsia"/>
          <w:sz w:val="22"/>
          <w:szCs w:val="22"/>
        </w:rPr>
        <w:t>ring files</w:t>
      </w:r>
      <w:r w:rsidRPr="004978F1">
        <w:rPr>
          <w:rFonts w:ascii="Times New Roman" w:hAnsi="Times New Roman" w:cs="Times New Roman"/>
          <w:sz w:val="22"/>
          <w:szCs w:val="22"/>
        </w:rPr>
        <w:t>, log</w:t>
      </w:r>
      <w:r w:rsidRPr="004978F1">
        <w:rPr>
          <w:rFonts w:ascii="Times New Roman" w:hAnsi="Times New Roman" w:cs="Times New Roman" w:hint="eastAsia"/>
          <w:sz w:val="22"/>
          <w:szCs w:val="22"/>
        </w:rPr>
        <w:t>ging</w:t>
      </w:r>
      <w:r w:rsidRPr="004978F1">
        <w:rPr>
          <w:rFonts w:ascii="Times New Roman" w:hAnsi="Times New Roman" w:cs="Times New Roman"/>
          <w:sz w:val="22"/>
          <w:szCs w:val="22"/>
        </w:rPr>
        <w:t xml:space="preserve"> in</w:t>
      </w:r>
      <w:r w:rsidRPr="004978F1">
        <w:rPr>
          <w:rFonts w:ascii="Times New Roman" w:hAnsi="Times New Roman" w:cs="Times New Roman" w:hint="eastAsia"/>
          <w:sz w:val="22"/>
          <w:szCs w:val="22"/>
        </w:rPr>
        <w:t xml:space="preserve">, </w:t>
      </w:r>
      <w:r w:rsidRPr="004978F1">
        <w:rPr>
          <w:rFonts w:ascii="Times New Roman" w:hAnsi="Times New Roman" w:cs="Times New Roman"/>
          <w:sz w:val="22"/>
          <w:szCs w:val="22"/>
        </w:rPr>
        <w:t>upload</w:t>
      </w:r>
      <w:r w:rsidRPr="004978F1">
        <w:rPr>
          <w:rFonts w:ascii="Times New Roman" w:hAnsi="Times New Roman" w:cs="Times New Roman" w:hint="eastAsia"/>
          <w:sz w:val="22"/>
          <w:szCs w:val="22"/>
        </w:rPr>
        <w:t>ing</w:t>
      </w:r>
      <w:r w:rsidRPr="004978F1">
        <w:rPr>
          <w:rFonts w:ascii="Times New Roman" w:hAnsi="Times New Roman" w:cs="Times New Roman"/>
          <w:sz w:val="22"/>
          <w:szCs w:val="22"/>
        </w:rPr>
        <w:t xml:space="preserve"> </w:t>
      </w:r>
      <w:r w:rsidRPr="004978F1">
        <w:rPr>
          <w:rFonts w:ascii="Times New Roman" w:hAnsi="Times New Roman" w:cs="Times New Roman" w:hint="eastAsia"/>
          <w:sz w:val="22"/>
          <w:szCs w:val="22"/>
        </w:rPr>
        <w:t xml:space="preserve">their </w:t>
      </w:r>
      <w:r w:rsidRPr="004978F1">
        <w:rPr>
          <w:rFonts w:ascii="Times New Roman" w:hAnsi="Times New Roman" w:cs="Times New Roman"/>
          <w:sz w:val="22"/>
          <w:szCs w:val="22"/>
        </w:rPr>
        <w:t>papers and authoriz</w:t>
      </w:r>
      <w:r w:rsidRPr="004978F1">
        <w:rPr>
          <w:rFonts w:ascii="Times New Roman" w:hAnsi="Times New Roman" w:cs="Times New Roman" w:hint="eastAsia"/>
          <w:sz w:val="22"/>
          <w:szCs w:val="22"/>
        </w:rPr>
        <w:t>ing</w:t>
      </w:r>
      <w:r w:rsidRPr="004978F1">
        <w:rPr>
          <w:rFonts w:ascii="Times New Roman" w:hAnsi="Times New Roman" w:cs="Times New Roman"/>
          <w:sz w:val="22"/>
          <w:szCs w:val="22"/>
        </w:rPr>
        <w:t xml:space="preserve"> the</w:t>
      </w:r>
      <w:r w:rsidRPr="004978F1">
        <w:rPr>
          <w:rFonts w:ascii="Times New Roman" w:hAnsi="Times New Roman" w:cs="Times New Roman" w:hint="eastAsia"/>
          <w:sz w:val="22"/>
          <w:szCs w:val="22"/>
        </w:rPr>
        <w:t>ir</w:t>
      </w:r>
      <w:r w:rsidRPr="004978F1">
        <w:rPr>
          <w:rFonts w:ascii="Times New Roman" w:hAnsi="Times New Roman" w:cs="Times New Roman"/>
          <w:sz w:val="22"/>
          <w:szCs w:val="22"/>
        </w:rPr>
        <w:t xml:space="preserve"> work</w:t>
      </w:r>
      <w:r w:rsidRPr="004978F1">
        <w:rPr>
          <w:rFonts w:ascii="Times New Roman" w:hAnsi="Times New Roman" w:cs="Times New Roman" w:hint="eastAsia"/>
          <w:sz w:val="22"/>
          <w:szCs w:val="22"/>
        </w:rPr>
        <w:t>.</w:t>
      </w:r>
    </w:p>
    <w:p w:rsidR="002A4DBD" w:rsidRDefault="002A4DBD">
      <w:pPr>
        <w:widowControl/>
        <w:rPr>
          <w:rFonts w:ascii="Times New Roman" w:eastAsia="MingLiU" w:hAnsi="Times New Roman" w:cs="Times New Roman"/>
          <w:szCs w:val="24"/>
        </w:rPr>
      </w:pPr>
      <w:r>
        <w:rPr>
          <w:rFonts w:ascii="Times New Roman" w:hAnsi="Times New Roman" w:cs="Times New Roman"/>
        </w:rPr>
        <w:br w:type="page"/>
      </w:r>
    </w:p>
    <w:p w:rsidR="002A4DBD" w:rsidRPr="002A4DBD" w:rsidRDefault="00A4625F" w:rsidP="00A4625F">
      <w:pPr>
        <w:pStyle w:val="a3"/>
        <w:spacing w:line="400" w:lineRule="exact"/>
        <w:ind w:leftChars="200" w:left="480"/>
        <w:jc w:val="center"/>
        <w:rPr>
          <w:rFonts w:ascii="Times New Roman" w:hAnsi="Times New Roman" w:cs="Times New Roman"/>
          <w:sz w:val="32"/>
          <w:szCs w:val="32"/>
        </w:rPr>
      </w:pPr>
      <w:r w:rsidRPr="002A4DBD">
        <w:rPr>
          <w:rFonts w:ascii="Times New Roman" w:hAnsi="Times New Roman" w:cs="Times New Roman"/>
          <w:sz w:val="32"/>
          <w:szCs w:val="32"/>
        </w:rPr>
        <w:lastRenderedPageBreak/>
        <w:t xml:space="preserve">Supplementary </w:t>
      </w:r>
      <w:r w:rsidR="00307C5C" w:rsidRPr="002A4DBD">
        <w:rPr>
          <w:rFonts w:ascii="Times New Roman" w:hAnsi="Times New Roman" w:cs="Times New Roman"/>
          <w:sz w:val="32"/>
          <w:szCs w:val="32"/>
        </w:rPr>
        <w:t xml:space="preserve">Instructions </w:t>
      </w:r>
      <w:r w:rsidR="00307C5C">
        <w:rPr>
          <w:rFonts w:ascii="Times New Roman" w:hAnsi="Times New Roman" w:cs="Times New Roman" w:hint="eastAsia"/>
          <w:sz w:val="32"/>
          <w:szCs w:val="32"/>
        </w:rPr>
        <w:t>f</w:t>
      </w:r>
      <w:r w:rsidR="00307C5C" w:rsidRPr="002A4DBD">
        <w:rPr>
          <w:rFonts w:ascii="Times New Roman" w:hAnsi="Times New Roman" w:cs="Times New Roman"/>
          <w:sz w:val="32"/>
          <w:szCs w:val="32"/>
        </w:rPr>
        <w:t xml:space="preserve">or </w:t>
      </w:r>
      <w:r w:rsidR="00454D24">
        <w:rPr>
          <w:rFonts w:ascii="Times New Roman" w:hAnsi="Times New Roman" w:cs="Times New Roman" w:hint="eastAsia"/>
          <w:sz w:val="32"/>
          <w:szCs w:val="32"/>
        </w:rPr>
        <w:t>t</w:t>
      </w:r>
      <w:r w:rsidR="00307C5C" w:rsidRPr="002A4DBD">
        <w:rPr>
          <w:rFonts w:ascii="Times New Roman" w:hAnsi="Times New Roman" w:cs="Times New Roman"/>
          <w:sz w:val="32"/>
          <w:szCs w:val="32"/>
        </w:rPr>
        <w:t xml:space="preserve">he Writing </w:t>
      </w:r>
      <w:proofErr w:type="gramStart"/>
      <w:r w:rsidR="00307C5C" w:rsidRPr="002A4DBD">
        <w:rPr>
          <w:rFonts w:ascii="Times New Roman" w:hAnsi="Times New Roman" w:cs="Times New Roman"/>
          <w:sz w:val="32"/>
          <w:szCs w:val="32"/>
        </w:rPr>
        <w:t>Of</w:t>
      </w:r>
      <w:proofErr w:type="gramEnd"/>
      <w:r w:rsidR="00307C5C" w:rsidRPr="002A4DBD">
        <w:rPr>
          <w:rFonts w:ascii="Times New Roman" w:hAnsi="Times New Roman" w:cs="Times New Roman"/>
          <w:sz w:val="32"/>
          <w:szCs w:val="32"/>
        </w:rPr>
        <w:t xml:space="preserve"> Graduation Thesis </w:t>
      </w:r>
      <w:r w:rsidR="00307C5C">
        <w:rPr>
          <w:rFonts w:ascii="Times New Roman" w:hAnsi="Times New Roman" w:cs="Times New Roman" w:hint="eastAsia"/>
          <w:sz w:val="32"/>
          <w:szCs w:val="32"/>
        </w:rPr>
        <w:t>f</w:t>
      </w:r>
      <w:r w:rsidR="00307C5C" w:rsidRPr="002A4DBD">
        <w:rPr>
          <w:rFonts w:ascii="Times New Roman" w:hAnsi="Times New Roman" w:cs="Times New Roman"/>
          <w:sz w:val="32"/>
          <w:szCs w:val="32"/>
        </w:rPr>
        <w:t xml:space="preserve">or </w:t>
      </w:r>
      <w:r w:rsidR="00307C5C">
        <w:rPr>
          <w:rFonts w:ascii="Times New Roman" w:hAnsi="Times New Roman" w:cs="Times New Roman" w:hint="eastAsia"/>
          <w:sz w:val="32"/>
          <w:szCs w:val="32"/>
        </w:rPr>
        <w:t>All</w:t>
      </w:r>
      <w:r w:rsidR="00307C5C" w:rsidRPr="002A4DBD">
        <w:rPr>
          <w:rFonts w:ascii="Times New Roman" w:hAnsi="Times New Roman" w:cs="Times New Roman"/>
          <w:sz w:val="32"/>
          <w:szCs w:val="32"/>
        </w:rPr>
        <w:t xml:space="preserve"> Department</w:t>
      </w:r>
      <w:r w:rsidR="00307C5C">
        <w:rPr>
          <w:rFonts w:ascii="Times New Roman" w:hAnsi="Times New Roman" w:cs="Times New Roman" w:hint="eastAsia"/>
          <w:sz w:val="32"/>
          <w:szCs w:val="32"/>
        </w:rPr>
        <w:t>s</w:t>
      </w:r>
      <w:r w:rsidR="00307C5C" w:rsidRPr="002A4DBD">
        <w:rPr>
          <w:rFonts w:ascii="Times New Roman" w:hAnsi="Times New Roman" w:cs="Times New Roman"/>
          <w:sz w:val="32"/>
          <w:szCs w:val="32"/>
        </w:rPr>
        <w:t xml:space="preserve"> (Institute</w:t>
      </w:r>
      <w:r w:rsidR="00307C5C">
        <w:rPr>
          <w:rFonts w:ascii="Times New Roman" w:hAnsi="Times New Roman" w:cs="Times New Roman" w:hint="eastAsia"/>
          <w:sz w:val="32"/>
          <w:szCs w:val="32"/>
        </w:rPr>
        <w:t>s</w:t>
      </w:r>
      <w:r w:rsidR="00307C5C" w:rsidRPr="002A4DBD">
        <w:rPr>
          <w:rFonts w:ascii="Times New Roman" w:hAnsi="Times New Roman" w:cs="Times New Roman"/>
          <w:sz w:val="32"/>
          <w:szCs w:val="32"/>
        </w:rPr>
        <w:t xml:space="preserve">) </w:t>
      </w:r>
      <w:r w:rsidR="00307C5C">
        <w:rPr>
          <w:rFonts w:ascii="Times New Roman" w:hAnsi="Times New Roman" w:cs="Times New Roman" w:hint="eastAsia"/>
          <w:sz w:val="32"/>
          <w:szCs w:val="32"/>
        </w:rPr>
        <w:t>o</w:t>
      </w:r>
      <w:r w:rsidR="00307C5C" w:rsidRPr="002A4DBD">
        <w:rPr>
          <w:rFonts w:ascii="Times New Roman" w:hAnsi="Times New Roman" w:cs="Times New Roman"/>
          <w:sz w:val="32"/>
          <w:szCs w:val="32"/>
        </w:rPr>
        <w:t>f National Cheng Kung University</w:t>
      </w:r>
    </w:p>
    <w:p w:rsidR="002A4DBD" w:rsidRDefault="00454D24" w:rsidP="00194339">
      <w:pPr>
        <w:pStyle w:val="a3"/>
        <w:spacing w:line="340" w:lineRule="exact"/>
        <w:ind w:leftChars="200" w:left="480"/>
        <w:jc w:val="right"/>
        <w:rPr>
          <w:rFonts w:ascii="Times New Roman" w:hAnsi="Times New Roman" w:cs="Times New Roman"/>
          <w:sz w:val="20"/>
          <w:szCs w:val="20"/>
        </w:rPr>
      </w:pPr>
      <w:r w:rsidRPr="00194339">
        <w:rPr>
          <w:rFonts w:ascii="Times New Roman" w:hAnsi="Times New Roman" w:cs="Times New Roman"/>
          <w:sz w:val="20"/>
          <w:szCs w:val="20"/>
        </w:rPr>
        <w:t xml:space="preserve"> </w:t>
      </w:r>
      <w:r w:rsidR="002A4DBD" w:rsidRPr="00194339">
        <w:rPr>
          <w:rFonts w:ascii="Times New Roman" w:hAnsi="Times New Roman" w:cs="Times New Roman"/>
          <w:sz w:val="20"/>
          <w:szCs w:val="20"/>
        </w:rPr>
        <w:t>(Approved at the 1st Academic Meeting of the 2nd semester of the 2012 academic year, May 14, 2013)</w:t>
      </w:r>
    </w:p>
    <w:p w:rsidR="00C743FA" w:rsidRDefault="00C743FA" w:rsidP="00194339">
      <w:pPr>
        <w:pStyle w:val="a3"/>
        <w:spacing w:line="340" w:lineRule="exact"/>
        <w:ind w:leftChars="200" w:left="480"/>
        <w:jc w:val="right"/>
        <w:rPr>
          <w:rFonts w:ascii="Times New Roman" w:hAnsi="Times New Roman" w:cs="Times New Roman"/>
          <w:sz w:val="20"/>
          <w:szCs w:val="20"/>
        </w:rPr>
      </w:pPr>
    </w:p>
    <w:p w:rsidR="00C743FA" w:rsidRDefault="00C743FA" w:rsidP="00194339">
      <w:pPr>
        <w:pStyle w:val="a3"/>
        <w:spacing w:line="340" w:lineRule="exact"/>
        <w:ind w:leftChars="200" w:left="480"/>
        <w:jc w:val="right"/>
        <w:rPr>
          <w:rFonts w:ascii="Times New Roman" w:hAnsi="Times New Roman" w:cs="Times New Roman"/>
          <w:sz w:val="20"/>
          <w:szCs w:val="20"/>
        </w:rPr>
      </w:pPr>
    </w:p>
    <w:p w:rsidR="00454D24" w:rsidRDefault="00C743FA" w:rsidP="000A2176">
      <w:pPr>
        <w:pStyle w:val="a3"/>
        <w:spacing w:line="360" w:lineRule="auto"/>
        <w:ind w:leftChars="200" w:left="480"/>
        <w:rPr>
          <w:rFonts w:ascii="Times New Roman" w:hAnsi="Times New Roman" w:cs="Times New Roman"/>
        </w:rPr>
      </w:pPr>
      <w:r w:rsidRPr="00C743FA">
        <w:rPr>
          <w:rFonts w:ascii="Times New Roman" w:hAnsi="Times New Roman" w:cs="Times New Roman"/>
        </w:rPr>
        <w:t xml:space="preserve">1. This </w:t>
      </w:r>
      <w:r w:rsidR="00890F37">
        <w:rPr>
          <w:rFonts w:ascii="Times New Roman" w:hAnsi="Times New Roman" w:cs="Times New Roman" w:hint="eastAsia"/>
        </w:rPr>
        <w:t>motion</w:t>
      </w:r>
      <w:r w:rsidRPr="00C743FA">
        <w:rPr>
          <w:rFonts w:ascii="Times New Roman" w:hAnsi="Times New Roman" w:cs="Times New Roman"/>
        </w:rPr>
        <w:t xml:space="preserve"> is in line with the resolution of the Academic </w:t>
      </w:r>
      <w:r>
        <w:rPr>
          <w:rFonts w:ascii="Times New Roman" w:hAnsi="Times New Roman" w:cs="Times New Roman" w:hint="eastAsia"/>
        </w:rPr>
        <w:t xml:space="preserve">Affairs </w:t>
      </w:r>
      <w:r w:rsidRPr="00C743FA">
        <w:rPr>
          <w:rFonts w:ascii="Times New Roman" w:hAnsi="Times New Roman" w:cs="Times New Roman"/>
        </w:rPr>
        <w:t xml:space="preserve">Meeting for the first </w:t>
      </w:r>
    </w:p>
    <w:p w:rsidR="00C743FA" w:rsidRDefault="00C743FA" w:rsidP="00454D24">
      <w:pPr>
        <w:pStyle w:val="a3"/>
        <w:spacing w:line="360" w:lineRule="auto"/>
        <w:ind w:leftChars="300" w:left="720"/>
        <w:rPr>
          <w:rFonts w:ascii="Times New Roman" w:hAnsi="Times New Roman" w:cs="Times New Roman"/>
          <w:sz w:val="20"/>
          <w:szCs w:val="20"/>
        </w:rPr>
      </w:pPr>
      <w:r w:rsidRPr="00C743FA">
        <w:rPr>
          <w:rFonts w:ascii="Times New Roman" w:hAnsi="Times New Roman" w:cs="Times New Roman"/>
        </w:rPr>
        <w:t>semester of the 2009 academic year</w:t>
      </w:r>
      <w:r>
        <w:rPr>
          <w:rFonts w:ascii="Times New Roman" w:hAnsi="Times New Roman" w:cs="Times New Roman" w:hint="eastAsia"/>
        </w:rPr>
        <w:t>: i</w:t>
      </w:r>
      <w:r w:rsidRPr="00C743FA">
        <w:rPr>
          <w:rFonts w:ascii="Times New Roman" w:hAnsi="Times New Roman" w:cs="Times New Roman"/>
        </w:rPr>
        <w:t xml:space="preserve">n the future, the doctoral thesis </w:t>
      </w:r>
      <w:r>
        <w:rPr>
          <w:rFonts w:ascii="Times New Roman" w:hAnsi="Times New Roman" w:cs="Times New Roman" w:hint="eastAsia"/>
        </w:rPr>
        <w:t xml:space="preserve">shall </w:t>
      </w:r>
      <w:r w:rsidRPr="00C743FA">
        <w:rPr>
          <w:rFonts w:ascii="Times New Roman" w:hAnsi="Times New Roman" w:cs="Times New Roman"/>
        </w:rPr>
        <w:t>be fully written in English within 3 to 5 years; the master's thesis will be fully written in English within 10 years</w:t>
      </w:r>
      <w:r w:rsidRPr="00C743FA">
        <w:rPr>
          <w:rFonts w:ascii="Times New Roman" w:hAnsi="Times New Roman" w:cs="Times New Roman"/>
          <w:sz w:val="20"/>
          <w:szCs w:val="20"/>
        </w:rPr>
        <w:t>.</w:t>
      </w:r>
    </w:p>
    <w:p w:rsidR="00454D24" w:rsidRDefault="00890F37" w:rsidP="000A2176">
      <w:pPr>
        <w:pStyle w:val="a3"/>
        <w:spacing w:line="360" w:lineRule="auto"/>
        <w:ind w:leftChars="200" w:left="480"/>
        <w:rPr>
          <w:rFonts w:ascii="Times New Roman" w:hAnsi="Times New Roman" w:cs="Times New Roman"/>
        </w:rPr>
      </w:pPr>
      <w:r w:rsidRPr="00890F37">
        <w:rPr>
          <w:rFonts w:ascii="Times New Roman" w:hAnsi="Times New Roman" w:cs="Times New Roman"/>
          <w:sz w:val="20"/>
          <w:szCs w:val="20"/>
        </w:rPr>
        <w:t xml:space="preserve">2. </w:t>
      </w:r>
      <w:r w:rsidRPr="00454D24">
        <w:rPr>
          <w:rFonts w:ascii="Times New Roman" w:hAnsi="Times New Roman" w:cs="Times New Roman"/>
        </w:rPr>
        <w:t xml:space="preserve">This is a temporary regulation. Before full </w:t>
      </w:r>
      <w:proofErr w:type="spellStart"/>
      <w:r w:rsidRPr="00454D24">
        <w:rPr>
          <w:rFonts w:ascii="Times New Roman" w:hAnsi="Times New Roman" w:cs="Times New Roman"/>
        </w:rPr>
        <w:t>anglicization</w:t>
      </w:r>
      <w:proofErr w:type="spellEnd"/>
      <w:r w:rsidRPr="00454D24">
        <w:rPr>
          <w:rFonts w:ascii="Times New Roman" w:hAnsi="Times New Roman" w:cs="Times New Roman"/>
        </w:rPr>
        <w:t xml:space="preserve"> of master's and doctoral thesis is </w:t>
      </w:r>
    </w:p>
    <w:p w:rsidR="00890F37" w:rsidRPr="00454D24" w:rsidRDefault="00890F37" w:rsidP="00454D24">
      <w:pPr>
        <w:pStyle w:val="a3"/>
        <w:spacing w:line="360" w:lineRule="auto"/>
        <w:ind w:leftChars="300" w:left="720"/>
        <w:rPr>
          <w:rFonts w:ascii="Times New Roman" w:hAnsi="Times New Roman" w:cs="Times New Roman"/>
        </w:rPr>
      </w:pPr>
      <w:r w:rsidRPr="00454D24">
        <w:rPr>
          <w:rFonts w:ascii="Times New Roman" w:hAnsi="Times New Roman" w:cs="Times New Roman"/>
        </w:rPr>
        <w:t>achieved, those who have written in Chinese must add an extended abstract of 800 to 1200 words in English. This extended abstract replaces the one-page English abstract of the original requirement.</w:t>
      </w:r>
    </w:p>
    <w:p w:rsidR="00454D24" w:rsidRDefault="00890F37" w:rsidP="000A2176">
      <w:pPr>
        <w:pStyle w:val="af"/>
        <w:spacing w:after="0" w:line="360" w:lineRule="auto"/>
        <w:ind w:leftChars="182" w:left="437"/>
      </w:pPr>
      <w:r w:rsidRPr="00890F37">
        <w:t>3. Below are the suggested order and format of the English extended abstract. Please make</w:t>
      </w:r>
    </w:p>
    <w:p w:rsidR="00890F37" w:rsidRDefault="00890F37" w:rsidP="00454D24">
      <w:pPr>
        <w:pStyle w:val="af"/>
        <w:spacing w:after="0" w:line="360" w:lineRule="auto"/>
        <w:ind w:leftChars="282" w:left="677"/>
        <w:rPr>
          <w:rFonts w:eastAsia="DFKai-SB"/>
          <w:spacing w:val="-1"/>
          <w:kern w:val="0"/>
        </w:rPr>
      </w:pPr>
      <w:r w:rsidRPr="00890F37">
        <w:t>adjustments according to the normal practice of each field.</w:t>
      </w:r>
      <w:r w:rsidRPr="00890F37">
        <w:rPr>
          <w:rFonts w:ascii="DFKai-SB" w:eastAsia="DFKai-SB" w:hAnsi="DFKai-SB" w:cs="DFKai-SB"/>
          <w:spacing w:val="-1"/>
          <w:kern w:val="0"/>
        </w:rPr>
        <w:t xml:space="preserve"> </w:t>
      </w:r>
      <w:r w:rsidRPr="00890F37">
        <w:rPr>
          <w:rFonts w:eastAsia="DFKai-SB"/>
          <w:spacing w:val="-1"/>
          <w:kern w:val="0"/>
        </w:rPr>
        <w:t>1.Thesis/Dissertation title, 2. Author’s name, 3. Advisor’s name, 4. Department and college, 5. Summary (250</w:t>
      </w:r>
      <w:r w:rsidR="009419BA">
        <w:rPr>
          <w:rFonts w:eastAsia="DFKai-SB" w:hint="eastAsia"/>
          <w:spacing w:val="-1"/>
          <w:kern w:val="0"/>
        </w:rPr>
        <w:t>-word limit, including key words)</w:t>
      </w:r>
      <w:r w:rsidRPr="00890F37">
        <w:rPr>
          <w:rFonts w:eastAsia="DFKai-SB"/>
          <w:spacing w:val="-1"/>
          <w:kern w:val="0"/>
        </w:rPr>
        <w:t>, 6. Introduction, 7. Materials and Methods, 8. Results and Discussion, 9. Conclusion.</w:t>
      </w:r>
    </w:p>
    <w:p w:rsidR="002665C3" w:rsidRPr="002665C3" w:rsidRDefault="002665C3" w:rsidP="00890F37">
      <w:pPr>
        <w:pStyle w:val="af"/>
        <w:ind w:leftChars="182" w:left="437"/>
        <w:rPr>
          <w:rFonts w:eastAsia="DFKai-SB"/>
          <w:spacing w:val="-1"/>
          <w:kern w:val="0"/>
        </w:rPr>
      </w:pPr>
    </w:p>
    <w:p w:rsidR="00890F37" w:rsidRPr="002665C3" w:rsidRDefault="00890F37" w:rsidP="00C6187D">
      <w:pPr>
        <w:pStyle w:val="af"/>
        <w:ind w:leftChars="282" w:left="677"/>
        <w:rPr>
          <w:rFonts w:eastAsia="DFKai-SB"/>
          <w:spacing w:val="-1"/>
          <w:kern w:val="0"/>
        </w:rPr>
      </w:pPr>
      <w:r w:rsidRPr="002665C3">
        <w:rPr>
          <w:rFonts w:eastAsia="DFKai-SB"/>
          <w:spacing w:val="-1"/>
          <w:kern w:val="0"/>
        </w:rPr>
        <w:t>The format for the English extended abstract:</w:t>
      </w:r>
    </w:p>
    <w:p w:rsidR="00890F37" w:rsidRPr="002665C3" w:rsidRDefault="00890F37" w:rsidP="00C6187D">
      <w:pPr>
        <w:pStyle w:val="af"/>
        <w:ind w:leftChars="282" w:left="677"/>
        <w:rPr>
          <w:rFonts w:eastAsia="DFKai-SB"/>
          <w:spacing w:val="-1"/>
          <w:kern w:val="0"/>
        </w:rPr>
      </w:pPr>
      <w:r w:rsidRPr="002665C3">
        <w:rPr>
          <w:rFonts w:eastAsia="DFKai-SB"/>
          <w:spacing w:val="-1"/>
          <w:kern w:val="0"/>
        </w:rPr>
        <w:t>(1) Written in English, 800 to 1200 words</w:t>
      </w:r>
    </w:p>
    <w:p w:rsidR="00454D24" w:rsidRDefault="00890F37" w:rsidP="00C6187D">
      <w:pPr>
        <w:pStyle w:val="af"/>
        <w:spacing w:after="0"/>
        <w:ind w:leftChars="282" w:left="677"/>
        <w:rPr>
          <w:rFonts w:eastAsia="DFKai-SB"/>
          <w:spacing w:val="-1"/>
          <w:kern w:val="0"/>
        </w:rPr>
      </w:pPr>
      <w:r w:rsidRPr="002665C3">
        <w:rPr>
          <w:rFonts w:eastAsia="DFKai-SB"/>
          <w:spacing w:val="-1"/>
          <w:kern w:val="0"/>
        </w:rPr>
        <w:t xml:space="preserve">(2) The recommended font is Times New Roman, and the file format is Word document file </w:t>
      </w:r>
    </w:p>
    <w:p w:rsidR="00C6187D" w:rsidRDefault="00890F37" w:rsidP="00454D24">
      <w:pPr>
        <w:pStyle w:val="af"/>
        <w:spacing w:after="0"/>
        <w:ind w:leftChars="282" w:left="677" w:firstLineChars="150" w:firstLine="357"/>
        <w:rPr>
          <w:rFonts w:eastAsia="DFKai-SB"/>
          <w:spacing w:val="-1"/>
          <w:kern w:val="0"/>
        </w:rPr>
      </w:pPr>
      <w:r w:rsidRPr="002665C3">
        <w:rPr>
          <w:rFonts w:eastAsia="DFKai-SB"/>
          <w:spacing w:val="-1"/>
          <w:kern w:val="0"/>
        </w:rPr>
        <w:t xml:space="preserve">in principle. </w:t>
      </w:r>
    </w:p>
    <w:p w:rsidR="00454D24" w:rsidRDefault="00890F37" w:rsidP="00C6187D">
      <w:pPr>
        <w:pStyle w:val="af"/>
        <w:spacing w:after="0"/>
        <w:ind w:leftChars="282" w:left="677"/>
        <w:rPr>
          <w:rFonts w:eastAsia="DFKai-SB"/>
          <w:spacing w:val="-1"/>
          <w:kern w:val="0"/>
        </w:rPr>
      </w:pPr>
      <w:r w:rsidRPr="002665C3">
        <w:rPr>
          <w:rFonts w:eastAsia="DFKai-SB"/>
          <w:spacing w:val="-1"/>
          <w:kern w:val="0"/>
        </w:rPr>
        <w:t>(3) The paper specifications, number of columns, and inner page boundaries are the same as</w:t>
      </w:r>
    </w:p>
    <w:p w:rsidR="00890F37" w:rsidRDefault="00890F37" w:rsidP="00454D24">
      <w:pPr>
        <w:pStyle w:val="af"/>
        <w:spacing w:after="0"/>
        <w:ind w:leftChars="282" w:left="677" w:firstLineChars="100" w:firstLine="238"/>
        <w:rPr>
          <w:rFonts w:eastAsia="DFKai-SB"/>
          <w:spacing w:val="-1"/>
          <w:kern w:val="0"/>
        </w:rPr>
      </w:pPr>
      <w:r w:rsidRPr="002665C3">
        <w:rPr>
          <w:rFonts w:eastAsia="DFKai-SB"/>
          <w:spacing w:val="-1"/>
          <w:kern w:val="0"/>
        </w:rPr>
        <w:t xml:space="preserve"> the main text of the paper</w:t>
      </w:r>
    </w:p>
    <w:p w:rsidR="0078752D" w:rsidRPr="0078752D" w:rsidRDefault="0078752D" w:rsidP="00C6187D">
      <w:pPr>
        <w:pStyle w:val="af"/>
        <w:ind w:leftChars="282" w:left="677"/>
        <w:rPr>
          <w:rFonts w:eastAsia="DFKai-SB"/>
          <w:spacing w:val="-1"/>
          <w:kern w:val="0"/>
        </w:rPr>
      </w:pPr>
      <w:r w:rsidRPr="0078752D">
        <w:rPr>
          <w:rFonts w:eastAsia="DFKai-SB"/>
          <w:spacing w:val="-1"/>
          <w:kern w:val="0"/>
        </w:rPr>
        <w:t>(4) Font size and paragraphs</w:t>
      </w:r>
      <w:r w:rsidR="00454D24">
        <w:rPr>
          <w:rFonts w:eastAsia="DFKai-SB" w:hint="eastAsia"/>
          <w:spacing w:val="-1"/>
          <w:kern w:val="0"/>
        </w:rPr>
        <w:t>:</w:t>
      </w:r>
    </w:p>
    <w:p w:rsidR="0078752D" w:rsidRPr="0078752D" w:rsidRDefault="0078752D" w:rsidP="00454D24">
      <w:pPr>
        <w:pStyle w:val="af"/>
        <w:spacing w:line="300" w:lineRule="exact"/>
        <w:ind w:leftChars="382" w:left="917"/>
        <w:rPr>
          <w:rFonts w:eastAsia="DFKai-SB"/>
          <w:spacing w:val="-1"/>
          <w:kern w:val="0"/>
        </w:rPr>
      </w:pPr>
      <w:r w:rsidRPr="0078752D">
        <w:rPr>
          <w:rFonts w:eastAsia="DFKai-SB"/>
          <w:spacing w:val="-1"/>
          <w:kern w:val="0"/>
        </w:rPr>
        <w:t>(1) Thesis title:  size 14, in bold and centered.</w:t>
      </w:r>
    </w:p>
    <w:p w:rsidR="00454D24" w:rsidRDefault="0078752D" w:rsidP="00454D24">
      <w:pPr>
        <w:pStyle w:val="af"/>
        <w:spacing w:line="300" w:lineRule="exact"/>
        <w:ind w:leftChars="382" w:left="917"/>
        <w:rPr>
          <w:rFonts w:eastAsia="DFKai-SB"/>
          <w:spacing w:val="-1"/>
          <w:kern w:val="0"/>
        </w:rPr>
      </w:pPr>
      <w:r w:rsidRPr="0078752D">
        <w:rPr>
          <w:rFonts w:eastAsia="DFKai-SB"/>
          <w:spacing w:val="-1"/>
          <w:kern w:val="0"/>
        </w:rPr>
        <w:t xml:space="preserve">(2) Author's information: font size 12, standard character, centered, including the name of </w:t>
      </w:r>
    </w:p>
    <w:p w:rsidR="00454D24" w:rsidRDefault="0078752D" w:rsidP="00454D24">
      <w:pPr>
        <w:pStyle w:val="af"/>
        <w:spacing w:line="300" w:lineRule="exact"/>
        <w:ind w:leftChars="482" w:left="1157"/>
      </w:pPr>
      <w:r w:rsidRPr="0078752D">
        <w:rPr>
          <w:rFonts w:eastAsia="DFKai-SB"/>
          <w:spacing w:val="-1"/>
          <w:kern w:val="0"/>
        </w:rPr>
        <w:t>the author, the name of the advisor, the college/school and the department.</w:t>
      </w:r>
      <w:r w:rsidRPr="0078752D">
        <w:t xml:space="preserve"> </w:t>
      </w:r>
    </w:p>
    <w:p w:rsidR="00454D24" w:rsidRDefault="0078752D" w:rsidP="00454D24">
      <w:pPr>
        <w:pStyle w:val="af"/>
        <w:spacing w:line="300" w:lineRule="exact"/>
        <w:ind w:leftChars="382" w:left="917"/>
        <w:rPr>
          <w:rFonts w:eastAsia="DFKai-SB"/>
          <w:spacing w:val="-1"/>
          <w:kern w:val="0"/>
        </w:rPr>
      </w:pPr>
      <w:r w:rsidRPr="0078752D">
        <w:rPr>
          <w:rFonts w:eastAsia="DFKai-SB"/>
          <w:spacing w:val="-1"/>
          <w:kern w:val="0"/>
        </w:rPr>
        <w:t xml:space="preserve">(3) Abstract words and keywords: the font size of the title (such as Introduction) is size 12, </w:t>
      </w:r>
    </w:p>
    <w:p w:rsidR="0078752D" w:rsidRPr="0078752D" w:rsidRDefault="00454D24" w:rsidP="00454D24">
      <w:pPr>
        <w:pStyle w:val="af"/>
        <w:spacing w:line="300" w:lineRule="exact"/>
        <w:ind w:leftChars="482" w:left="1157"/>
        <w:rPr>
          <w:rFonts w:eastAsia="DFKai-SB"/>
          <w:spacing w:val="-1"/>
          <w:kern w:val="0"/>
        </w:rPr>
      </w:pPr>
      <w:r>
        <w:rPr>
          <w:rFonts w:eastAsia="DFKai-SB" w:hint="eastAsia"/>
          <w:spacing w:val="-1"/>
          <w:kern w:val="0"/>
        </w:rPr>
        <w:t>b</w:t>
      </w:r>
      <w:r w:rsidR="0078752D" w:rsidRPr="0078752D">
        <w:rPr>
          <w:rFonts w:eastAsia="DFKai-SB"/>
          <w:spacing w:val="-1"/>
          <w:kern w:val="0"/>
        </w:rPr>
        <w:t>old, centered, and all letters are capitalized; font size of the abstract content and keywords is 12, standard characters. There is no need for indentation at the beginning of each paragraph of the abstract, and keywords are listed after the summary section.</w:t>
      </w:r>
    </w:p>
    <w:p w:rsidR="0078752D" w:rsidRPr="0078752D" w:rsidRDefault="0078752D" w:rsidP="00454D24">
      <w:pPr>
        <w:pStyle w:val="af"/>
        <w:spacing w:line="300" w:lineRule="exact"/>
        <w:ind w:leftChars="382" w:left="917"/>
        <w:rPr>
          <w:rFonts w:eastAsia="DFKai-SB"/>
          <w:spacing w:val="-1"/>
          <w:kern w:val="0"/>
        </w:rPr>
      </w:pPr>
      <w:r w:rsidRPr="0078752D">
        <w:rPr>
          <w:rFonts w:eastAsia="DFKai-SB"/>
          <w:spacing w:val="-1"/>
          <w:kern w:val="0"/>
        </w:rPr>
        <w:t>(4) Paragraphs' inter-line space is single space.</w:t>
      </w:r>
    </w:p>
    <w:p w:rsidR="0078752D" w:rsidRPr="002665C3" w:rsidRDefault="0078752D" w:rsidP="00454D24">
      <w:pPr>
        <w:pStyle w:val="af"/>
        <w:spacing w:after="0" w:line="300" w:lineRule="exact"/>
        <w:ind w:leftChars="382" w:left="917"/>
        <w:rPr>
          <w:rFonts w:eastAsia="DFKai-SB"/>
          <w:spacing w:val="-1"/>
          <w:kern w:val="0"/>
        </w:rPr>
      </w:pPr>
      <w:r w:rsidRPr="0078752D">
        <w:rPr>
          <w:rFonts w:eastAsia="DFKai-SB"/>
          <w:spacing w:val="-1"/>
          <w:kern w:val="0"/>
        </w:rPr>
        <w:lastRenderedPageBreak/>
        <w:t>(5) Examples and detailed descriptions are in the appendix.</w:t>
      </w:r>
    </w:p>
    <w:p w:rsidR="008E1F1B" w:rsidRDefault="008E1F1B" w:rsidP="00DE11EB">
      <w:pPr>
        <w:pStyle w:val="a3"/>
        <w:ind w:leftChars="200" w:left="480"/>
        <w:rPr>
          <w:rFonts w:ascii="Times New Roman" w:hAnsi="Times New Roman" w:cs="Times New Roman"/>
        </w:rPr>
      </w:pPr>
    </w:p>
    <w:p w:rsidR="00454D24" w:rsidRDefault="00C6187D" w:rsidP="00DE11EB">
      <w:pPr>
        <w:pStyle w:val="a3"/>
        <w:ind w:leftChars="200" w:left="480"/>
        <w:rPr>
          <w:rFonts w:ascii="Times New Roman" w:hAnsi="Times New Roman" w:cs="Times New Roman"/>
        </w:rPr>
      </w:pPr>
      <w:r w:rsidRPr="00C6187D">
        <w:rPr>
          <w:rFonts w:ascii="Times New Roman" w:hAnsi="Times New Roman" w:cs="Times New Roman"/>
        </w:rPr>
        <w:t xml:space="preserve">4. Method of submission: Please attach the English extended abstract after the Chinese </w:t>
      </w:r>
    </w:p>
    <w:p w:rsidR="00D07419" w:rsidRDefault="00C6187D" w:rsidP="00454D24">
      <w:pPr>
        <w:pStyle w:val="a3"/>
        <w:ind w:leftChars="200" w:left="480" w:firstLineChars="100" w:firstLine="240"/>
        <w:rPr>
          <w:rFonts w:ascii="Times New Roman" w:hAnsi="Times New Roman" w:cs="Times New Roman"/>
        </w:rPr>
      </w:pPr>
      <w:r w:rsidRPr="00C6187D">
        <w:rPr>
          <w:rFonts w:ascii="Times New Roman" w:hAnsi="Times New Roman" w:cs="Times New Roman"/>
        </w:rPr>
        <w:t>abstract of the graduation thesis.</w:t>
      </w:r>
    </w:p>
    <w:p w:rsidR="00D07419" w:rsidRDefault="00D07419">
      <w:pPr>
        <w:widowControl/>
        <w:rPr>
          <w:rFonts w:ascii="Times New Roman" w:eastAsia="MingLiU" w:hAnsi="Times New Roman" w:cs="Times New Roman"/>
          <w:szCs w:val="24"/>
        </w:rPr>
      </w:pPr>
      <w:r>
        <w:rPr>
          <w:rFonts w:ascii="Times New Roman" w:hAnsi="Times New Roman" w:cs="Times New Roman"/>
        </w:rPr>
        <w:br w:type="page"/>
      </w:r>
    </w:p>
    <w:p w:rsidR="00D07419" w:rsidRPr="00D07419" w:rsidRDefault="00D07419" w:rsidP="00D07419">
      <w:pPr>
        <w:pStyle w:val="a3"/>
        <w:ind w:leftChars="200" w:left="480"/>
        <w:jc w:val="center"/>
        <w:rPr>
          <w:rFonts w:ascii="Times New Roman" w:hAnsi="Times New Roman" w:cs="Times New Roman"/>
          <w:sz w:val="36"/>
          <w:szCs w:val="36"/>
        </w:rPr>
      </w:pPr>
      <w:r w:rsidRPr="00D07419">
        <w:rPr>
          <w:rFonts w:ascii="Times New Roman" w:hAnsi="Times New Roman" w:cs="Times New Roman"/>
          <w:sz w:val="36"/>
          <w:szCs w:val="36"/>
        </w:rPr>
        <w:lastRenderedPageBreak/>
        <w:t xml:space="preserve">Graduate Student </w:t>
      </w:r>
      <w:r w:rsidR="00205EB6">
        <w:rPr>
          <w:rFonts w:ascii="Times New Roman" w:hAnsi="Times New Roman" w:cs="Times New Roman" w:hint="eastAsia"/>
          <w:sz w:val="36"/>
          <w:szCs w:val="36"/>
        </w:rPr>
        <w:t>Policy</w:t>
      </w:r>
      <w:r w:rsidR="0011380F">
        <w:rPr>
          <w:rFonts w:ascii="Times New Roman" w:hAnsi="Times New Roman" w:cs="Times New Roman" w:hint="eastAsia"/>
          <w:sz w:val="36"/>
          <w:szCs w:val="36"/>
        </w:rPr>
        <w:t xml:space="preserve"> </w:t>
      </w:r>
    </w:p>
    <w:p w:rsidR="00D07419" w:rsidRDefault="00D07419" w:rsidP="00D07419">
      <w:pPr>
        <w:pStyle w:val="a3"/>
        <w:ind w:leftChars="200" w:left="480"/>
        <w:rPr>
          <w:rFonts w:ascii="Times New Roman" w:hAnsi="Times New Roman" w:cs="Times New Roman"/>
        </w:rPr>
      </w:pPr>
    </w:p>
    <w:p w:rsidR="00D07419" w:rsidRDefault="0011380F" w:rsidP="0011380F">
      <w:pPr>
        <w:pStyle w:val="a3"/>
        <w:wordWrap w:val="0"/>
        <w:ind w:leftChars="200" w:left="480"/>
        <w:jc w:val="right"/>
        <w:rPr>
          <w:rFonts w:ascii="Times New Roman" w:hAnsi="Times New Roman" w:cs="Times New Roman"/>
          <w:sz w:val="20"/>
          <w:szCs w:val="20"/>
        </w:rPr>
      </w:pPr>
      <w:r>
        <w:rPr>
          <w:rFonts w:ascii="Times New Roman" w:hAnsi="Times New Roman" w:cs="Times New Roman" w:hint="eastAsia"/>
          <w:sz w:val="20"/>
          <w:szCs w:val="20"/>
        </w:rPr>
        <w:t>Last a</w:t>
      </w:r>
      <w:r w:rsidR="00D07419" w:rsidRPr="00D07419">
        <w:rPr>
          <w:rFonts w:ascii="Times New Roman" w:hAnsi="Times New Roman" w:cs="Times New Roman"/>
          <w:sz w:val="20"/>
          <w:szCs w:val="20"/>
        </w:rPr>
        <w:t>mended and passed by the 2nd academic meeting of the 2018 academic year, May 29 201</w:t>
      </w:r>
      <w:r w:rsidR="00312FFD">
        <w:rPr>
          <w:rFonts w:ascii="Times New Roman" w:hAnsi="Times New Roman" w:cs="Times New Roman" w:hint="eastAsia"/>
          <w:sz w:val="20"/>
          <w:szCs w:val="20"/>
        </w:rPr>
        <w:t>9</w:t>
      </w:r>
      <w:r w:rsidR="00D07419" w:rsidRPr="00D07419">
        <w:rPr>
          <w:rFonts w:ascii="Times New Roman" w:hAnsi="Times New Roman" w:cs="Times New Roman"/>
          <w:sz w:val="20"/>
          <w:szCs w:val="20"/>
        </w:rPr>
        <w:t xml:space="preserve">, </w:t>
      </w:r>
    </w:p>
    <w:p w:rsidR="00D07419" w:rsidRPr="00D07419" w:rsidRDefault="00D07419" w:rsidP="00D07419">
      <w:pPr>
        <w:pStyle w:val="a3"/>
        <w:ind w:leftChars="200" w:left="480"/>
        <w:jc w:val="right"/>
        <w:rPr>
          <w:rFonts w:ascii="Times New Roman" w:hAnsi="Times New Roman" w:cs="Times New Roman"/>
          <w:sz w:val="20"/>
          <w:szCs w:val="20"/>
        </w:rPr>
      </w:pPr>
      <w:r w:rsidRPr="00D07419">
        <w:rPr>
          <w:rFonts w:ascii="Times New Roman" w:hAnsi="Times New Roman" w:cs="Times New Roman"/>
          <w:sz w:val="20"/>
          <w:szCs w:val="20"/>
        </w:rPr>
        <w:t>and the 1st academic meeting of the 2019 academic year, Oct 30, 2019</w:t>
      </w:r>
    </w:p>
    <w:p w:rsidR="00D07419" w:rsidRPr="00D07419" w:rsidRDefault="00D07419" w:rsidP="00D07419">
      <w:pPr>
        <w:pStyle w:val="a3"/>
        <w:ind w:leftChars="200" w:left="480"/>
        <w:jc w:val="right"/>
        <w:rPr>
          <w:rFonts w:ascii="Times New Roman" w:hAnsi="Times New Roman" w:cs="Times New Roman"/>
          <w:sz w:val="20"/>
          <w:szCs w:val="20"/>
        </w:rPr>
      </w:pPr>
      <w:r w:rsidRPr="00D07419">
        <w:rPr>
          <w:rFonts w:ascii="Times New Roman" w:hAnsi="Times New Roman" w:cs="Times New Roman"/>
          <w:sz w:val="20"/>
          <w:szCs w:val="20"/>
        </w:rPr>
        <w:t xml:space="preserve">According to Ministry of Education Letter </w:t>
      </w:r>
      <w:proofErr w:type="spellStart"/>
      <w:r w:rsidRPr="00D07419">
        <w:rPr>
          <w:rFonts w:ascii="Times New Roman" w:hAnsi="Times New Roman" w:cs="Times New Roman"/>
          <w:sz w:val="20"/>
          <w:szCs w:val="20"/>
        </w:rPr>
        <w:t>Taigao</w:t>
      </w:r>
      <w:proofErr w:type="spellEnd"/>
      <w:r w:rsidRPr="00D07419">
        <w:rPr>
          <w:rFonts w:ascii="Times New Roman" w:hAnsi="Times New Roman" w:cs="Times New Roman"/>
          <w:sz w:val="20"/>
          <w:szCs w:val="20"/>
        </w:rPr>
        <w:t xml:space="preserve"> (2) No. 1090005985 dated Jan 21 2020</w:t>
      </w:r>
    </w:p>
    <w:p w:rsidR="00D07419" w:rsidRDefault="00D07419" w:rsidP="00D07419">
      <w:pPr>
        <w:pStyle w:val="a3"/>
        <w:ind w:leftChars="200" w:left="480"/>
        <w:rPr>
          <w:rFonts w:ascii="Times New Roman" w:hAnsi="Times New Roman" w:cs="Times New Roman"/>
        </w:rPr>
      </w:pPr>
    </w:p>
    <w:p w:rsidR="0011380F" w:rsidRPr="00B420F4" w:rsidRDefault="0011380F" w:rsidP="0011380F">
      <w:pPr>
        <w:pStyle w:val="a3"/>
        <w:ind w:leftChars="200" w:left="480"/>
        <w:jc w:val="center"/>
        <w:rPr>
          <w:rFonts w:asciiTheme="majorHAnsi" w:hAnsiTheme="majorHAnsi" w:cs="Times New Roman"/>
          <w:sz w:val="28"/>
          <w:szCs w:val="28"/>
        </w:rPr>
      </w:pPr>
      <w:r w:rsidRPr="00B420F4">
        <w:rPr>
          <w:rFonts w:asciiTheme="majorHAnsi" w:hAnsiTheme="majorHAnsi" w:cs="Times New Roman"/>
          <w:sz w:val="28"/>
          <w:szCs w:val="28"/>
        </w:rPr>
        <w:t>Chapter 1 General Principles</w:t>
      </w:r>
    </w:p>
    <w:p w:rsidR="00A367C4" w:rsidRDefault="0011380F" w:rsidP="00A367C4">
      <w:pPr>
        <w:pStyle w:val="a3"/>
        <w:ind w:leftChars="200" w:left="480"/>
        <w:jc w:val="both"/>
        <w:rPr>
          <w:rFonts w:asciiTheme="majorHAnsi" w:hAnsiTheme="majorHAnsi" w:cs="Times New Roman"/>
          <w:sz w:val="26"/>
          <w:szCs w:val="26"/>
        </w:rPr>
      </w:pPr>
      <w:r w:rsidRPr="00B420F4">
        <w:rPr>
          <w:rFonts w:asciiTheme="majorHAnsi" w:hAnsiTheme="majorHAnsi" w:cs="Times New Roman"/>
          <w:sz w:val="26"/>
          <w:szCs w:val="26"/>
        </w:rPr>
        <w:t xml:space="preserve">Article 1 </w:t>
      </w:r>
      <w:r w:rsidR="00205EB6" w:rsidRPr="00B420F4">
        <w:rPr>
          <w:rFonts w:asciiTheme="majorHAnsi" w:hAnsiTheme="majorHAnsi" w:cs="Times New Roman"/>
          <w:sz w:val="26"/>
          <w:szCs w:val="26"/>
        </w:rPr>
        <w:t xml:space="preserve">The </w:t>
      </w:r>
      <w:r w:rsidRPr="00B420F4">
        <w:rPr>
          <w:rFonts w:asciiTheme="majorHAnsi" w:hAnsiTheme="majorHAnsi" w:cs="Times New Roman"/>
          <w:sz w:val="26"/>
          <w:szCs w:val="26"/>
        </w:rPr>
        <w:t xml:space="preserve">NCKU Graduate </w:t>
      </w:r>
      <w:r w:rsidR="00205EB6" w:rsidRPr="00B420F4">
        <w:rPr>
          <w:rFonts w:asciiTheme="majorHAnsi" w:hAnsiTheme="majorHAnsi" w:cs="Times New Roman"/>
          <w:sz w:val="26"/>
          <w:szCs w:val="26"/>
        </w:rPr>
        <w:t>Student Policy is</w:t>
      </w:r>
      <w:r w:rsidRPr="00B420F4">
        <w:rPr>
          <w:rFonts w:asciiTheme="majorHAnsi" w:hAnsiTheme="majorHAnsi" w:cs="Times New Roman"/>
          <w:sz w:val="26"/>
          <w:szCs w:val="26"/>
        </w:rPr>
        <w:t xml:space="preserve"> established by National Cheng</w:t>
      </w:r>
    </w:p>
    <w:p w:rsidR="0011380F" w:rsidRPr="00B420F4" w:rsidRDefault="0011380F" w:rsidP="00A367C4">
      <w:pPr>
        <w:pStyle w:val="a3"/>
        <w:ind w:leftChars="600" w:left="1440"/>
        <w:jc w:val="both"/>
        <w:rPr>
          <w:rFonts w:asciiTheme="majorHAnsi" w:hAnsiTheme="majorHAnsi" w:cs="Times New Roman"/>
          <w:sz w:val="26"/>
          <w:szCs w:val="26"/>
        </w:rPr>
      </w:pPr>
      <w:r w:rsidRPr="00B420F4">
        <w:rPr>
          <w:rFonts w:asciiTheme="majorHAnsi" w:hAnsiTheme="majorHAnsi" w:cs="Times New Roman"/>
          <w:sz w:val="26"/>
          <w:szCs w:val="26"/>
        </w:rPr>
        <w:t>Kung University (NCKU) to promote its academic research in line with national development in accordance with the University Act, Enforcement Rules of the University Act,</w:t>
      </w:r>
      <w:r w:rsidR="00205EB6" w:rsidRPr="00B420F4">
        <w:rPr>
          <w:rFonts w:asciiTheme="majorHAnsi" w:hAnsiTheme="majorHAnsi" w:cs="Times New Roman"/>
          <w:sz w:val="26"/>
          <w:szCs w:val="26"/>
        </w:rPr>
        <w:t xml:space="preserve"> </w:t>
      </w:r>
      <w:r w:rsidRPr="00B420F4">
        <w:rPr>
          <w:rFonts w:asciiTheme="majorHAnsi" w:hAnsiTheme="majorHAnsi" w:cs="Times New Roman"/>
          <w:sz w:val="26"/>
          <w:szCs w:val="26"/>
        </w:rPr>
        <w:t>Degree Conferral Act NCKU Regulations of Master’s and Doctoral Student Recruitment</w:t>
      </w:r>
      <w:r w:rsidR="00312FFD">
        <w:rPr>
          <w:rFonts w:asciiTheme="majorHAnsi" w:hAnsiTheme="majorHAnsi" w:cs="Times New Roman" w:hint="eastAsia"/>
          <w:sz w:val="26"/>
          <w:szCs w:val="26"/>
        </w:rPr>
        <w:t>,</w:t>
      </w:r>
      <w:r w:rsidRPr="00B420F4">
        <w:rPr>
          <w:rFonts w:asciiTheme="majorHAnsi" w:hAnsiTheme="majorHAnsi" w:cs="Times New Roman"/>
          <w:sz w:val="26"/>
          <w:szCs w:val="26"/>
        </w:rPr>
        <w:t xml:space="preserve"> and Article 30 of National Cheng Kung University Academic Regulations</w:t>
      </w:r>
    </w:p>
    <w:p w:rsidR="00A367C4" w:rsidRDefault="0011380F" w:rsidP="00A367C4">
      <w:pPr>
        <w:pStyle w:val="a3"/>
        <w:ind w:leftChars="200" w:left="480"/>
        <w:jc w:val="both"/>
        <w:rPr>
          <w:rFonts w:asciiTheme="majorHAnsi" w:hAnsiTheme="majorHAnsi" w:cs="Times New Roman"/>
          <w:sz w:val="26"/>
          <w:szCs w:val="26"/>
        </w:rPr>
      </w:pPr>
      <w:r w:rsidRPr="00B420F4">
        <w:rPr>
          <w:rFonts w:asciiTheme="majorHAnsi" w:hAnsiTheme="majorHAnsi" w:cs="Times New Roman"/>
          <w:sz w:val="26"/>
          <w:szCs w:val="26"/>
        </w:rPr>
        <w:t xml:space="preserve">Article 2 Academic matters of NCKU graduate programs with regards to </w:t>
      </w:r>
    </w:p>
    <w:p w:rsidR="0011380F" w:rsidRPr="00B420F4" w:rsidRDefault="0011380F" w:rsidP="00A367C4">
      <w:pPr>
        <w:pStyle w:val="a3"/>
        <w:ind w:leftChars="600" w:left="1440"/>
        <w:jc w:val="both"/>
        <w:rPr>
          <w:rFonts w:asciiTheme="majorHAnsi" w:hAnsiTheme="majorHAnsi" w:cs="Times New Roman"/>
          <w:sz w:val="26"/>
          <w:szCs w:val="26"/>
        </w:rPr>
      </w:pPr>
      <w:r w:rsidRPr="00B420F4">
        <w:rPr>
          <w:rFonts w:asciiTheme="majorHAnsi" w:hAnsiTheme="majorHAnsi" w:cs="Times New Roman"/>
          <w:sz w:val="26"/>
          <w:szCs w:val="26"/>
        </w:rPr>
        <w:t>admission,</w:t>
      </w:r>
      <w:r w:rsidR="00A367C4">
        <w:rPr>
          <w:rFonts w:asciiTheme="majorHAnsi" w:hAnsiTheme="majorHAnsi" w:cs="Times New Roman" w:hint="eastAsia"/>
          <w:sz w:val="26"/>
          <w:szCs w:val="26"/>
        </w:rPr>
        <w:t xml:space="preserve"> </w:t>
      </w:r>
      <w:r w:rsidRPr="00B420F4">
        <w:rPr>
          <w:rFonts w:asciiTheme="majorHAnsi" w:hAnsiTheme="majorHAnsi" w:cs="Times New Roman"/>
          <w:sz w:val="26"/>
          <w:szCs w:val="26"/>
        </w:rPr>
        <w:t>registration, course enrollment,</w:t>
      </w:r>
      <w:r w:rsidR="00205EB6" w:rsidRPr="00B420F4">
        <w:rPr>
          <w:rFonts w:asciiTheme="majorHAnsi" w:hAnsiTheme="majorHAnsi" w:cs="Times New Roman"/>
          <w:sz w:val="26"/>
          <w:szCs w:val="26"/>
        </w:rPr>
        <w:t xml:space="preserve"> length of </w:t>
      </w:r>
      <w:r w:rsidRPr="00B420F4">
        <w:rPr>
          <w:rFonts w:asciiTheme="majorHAnsi" w:hAnsiTheme="majorHAnsi" w:cs="Times New Roman"/>
          <w:sz w:val="26"/>
          <w:szCs w:val="26"/>
        </w:rPr>
        <w:t xml:space="preserve">study, course credits, academic performance evaluation, program transfer, </w:t>
      </w:r>
      <w:r w:rsidR="00A367C4">
        <w:rPr>
          <w:rFonts w:asciiTheme="majorHAnsi" w:hAnsiTheme="majorHAnsi" w:cs="Times New Roman" w:hint="eastAsia"/>
          <w:sz w:val="26"/>
          <w:szCs w:val="26"/>
        </w:rPr>
        <w:t>w</w:t>
      </w:r>
      <w:r w:rsidRPr="00B420F4">
        <w:rPr>
          <w:rFonts w:asciiTheme="majorHAnsi" w:hAnsiTheme="majorHAnsi" w:cs="Times New Roman"/>
          <w:sz w:val="26"/>
          <w:szCs w:val="26"/>
        </w:rPr>
        <w:t>ithdrawal/</w:t>
      </w:r>
      <w:r w:rsidR="00A367C4">
        <w:rPr>
          <w:rFonts w:asciiTheme="majorHAnsi" w:hAnsiTheme="majorHAnsi" w:cs="Times New Roman" w:hint="eastAsia"/>
          <w:sz w:val="26"/>
          <w:szCs w:val="26"/>
        </w:rPr>
        <w:t xml:space="preserve"> </w:t>
      </w:r>
      <w:r w:rsidRPr="00B420F4">
        <w:rPr>
          <w:rFonts w:asciiTheme="majorHAnsi" w:hAnsiTheme="majorHAnsi" w:cs="Times New Roman"/>
          <w:sz w:val="26"/>
          <w:szCs w:val="26"/>
        </w:rPr>
        <w:t xml:space="preserve">dismissal, graduation, and degree conferral shall be administered according to the </w:t>
      </w:r>
      <w:r w:rsidR="00205EB6" w:rsidRPr="00B420F4">
        <w:rPr>
          <w:rFonts w:asciiTheme="majorHAnsi" w:hAnsiTheme="majorHAnsi" w:cs="Times New Roman"/>
          <w:sz w:val="26"/>
          <w:szCs w:val="26"/>
        </w:rPr>
        <w:t>Policy</w:t>
      </w:r>
      <w:r w:rsidRPr="00B420F4">
        <w:rPr>
          <w:rFonts w:asciiTheme="majorHAnsi" w:hAnsiTheme="majorHAnsi" w:cs="Times New Roman"/>
          <w:sz w:val="26"/>
          <w:szCs w:val="26"/>
        </w:rPr>
        <w:t>.</w:t>
      </w:r>
    </w:p>
    <w:p w:rsidR="0011380F" w:rsidRPr="00B420F4" w:rsidRDefault="0011380F" w:rsidP="0011380F">
      <w:pPr>
        <w:pStyle w:val="Web"/>
        <w:shd w:val="clear" w:color="auto" w:fill="FFFFFF"/>
        <w:spacing w:before="0" w:beforeAutospacing="0" w:after="0" w:afterAutospacing="0"/>
        <w:jc w:val="center"/>
        <w:rPr>
          <w:rFonts w:ascii="Cambria" w:hAnsi="Cambria"/>
          <w:color w:val="000000"/>
          <w:sz w:val="26"/>
          <w:szCs w:val="26"/>
        </w:rPr>
      </w:pPr>
      <w:r w:rsidRPr="00B420F4">
        <w:rPr>
          <w:rFonts w:ascii="Cambria" w:hAnsi="Cambria"/>
          <w:color w:val="000000"/>
          <w:sz w:val="26"/>
          <w:szCs w:val="26"/>
        </w:rPr>
        <w:t>Chapter Two: Admission</w:t>
      </w:r>
    </w:p>
    <w:p w:rsidR="00A367C4" w:rsidRDefault="0011380F" w:rsidP="00A367C4">
      <w:pPr>
        <w:pStyle w:val="Web"/>
        <w:shd w:val="clear" w:color="auto" w:fill="FFFFFF"/>
        <w:spacing w:before="0" w:beforeAutospacing="0" w:after="0" w:afterAutospacing="0"/>
        <w:ind w:leftChars="200" w:left="480"/>
        <w:rPr>
          <w:rFonts w:ascii="Cambria" w:hAnsi="Cambria"/>
          <w:color w:val="000000"/>
          <w:sz w:val="26"/>
          <w:szCs w:val="26"/>
        </w:rPr>
      </w:pPr>
      <w:r w:rsidRPr="00B420F4">
        <w:rPr>
          <w:rFonts w:ascii="Cambria" w:hAnsi="Cambria"/>
          <w:color w:val="000000"/>
          <w:sz w:val="26"/>
          <w:szCs w:val="26"/>
        </w:rPr>
        <w:t>Article 3 Candidates who are graduates with a bachelor</w:t>
      </w:r>
      <w:r w:rsidR="00312FFD">
        <w:rPr>
          <w:rFonts w:ascii="Cambria" w:hAnsi="Cambria"/>
          <w:color w:val="000000"/>
          <w:sz w:val="26"/>
          <w:szCs w:val="26"/>
        </w:rPr>
        <w:t>’</w:t>
      </w:r>
      <w:r w:rsidR="00312FFD">
        <w:rPr>
          <w:rFonts w:ascii="Cambria" w:hAnsi="Cambria" w:hint="eastAsia"/>
          <w:color w:val="000000"/>
          <w:sz w:val="26"/>
          <w:szCs w:val="26"/>
        </w:rPr>
        <w:t>s</w:t>
      </w:r>
      <w:r w:rsidRPr="00B420F4">
        <w:rPr>
          <w:rFonts w:ascii="Cambria" w:hAnsi="Cambria"/>
          <w:color w:val="000000"/>
          <w:sz w:val="26"/>
          <w:szCs w:val="26"/>
        </w:rPr>
        <w:t xml:space="preserve"> degree from a</w:t>
      </w:r>
    </w:p>
    <w:p w:rsidR="0011380F" w:rsidRPr="00B420F4" w:rsidRDefault="0011380F" w:rsidP="00A367C4">
      <w:pPr>
        <w:pStyle w:val="Web"/>
        <w:shd w:val="clear" w:color="auto" w:fill="FFFFFF"/>
        <w:spacing w:before="0" w:beforeAutospacing="0" w:after="0" w:afterAutospacing="0"/>
        <w:ind w:leftChars="500" w:left="1200"/>
        <w:jc w:val="both"/>
        <w:rPr>
          <w:rFonts w:ascii="Cambria" w:hAnsi="Cambria"/>
          <w:color w:val="000000"/>
          <w:sz w:val="26"/>
          <w:szCs w:val="26"/>
        </w:rPr>
      </w:pPr>
      <w:r w:rsidRPr="00B420F4">
        <w:rPr>
          <w:rFonts w:ascii="Cambria" w:hAnsi="Cambria"/>
          <w:color w:val="000000"/>
          <w:sz w:val="26"/>
          <w:szCs w:val="26"/>
        </w:rPr>
        <w:t>government-run</w:t>
      </w:r>
      <w:r w:rsidR="00A367C4">
        <w:rPr>
          <w:rFonts w:ascii="Cambria" w:hAnsi="Cambria" w:hint="eastAsia"/>
          <w:color w:val="000000"/>
          <w:sz w:val="26"/>
          <w:szCs w:val="26"/>
        </w:rPr>
        <w:t xml:space="preserve"> </w:t>
      </w:r>
      <w:r w:rsidRPr="00B420F4">
        <w:rPr>
          <w:rFonts w:ascii="Cambria" w:hAnsi="Cambria"/>
          <w:color w:val="000000"/>
          <w:sz w:val="26"/>
          <w:szCs w:val="26"/>
        </w:rPr>
        <w:t xml:space="preserve">or government-registered </w:t>
      </w:r>
      <w:r w:rsidR="00312FFD">
        <w:rPr>
          <w:rFonts w:ascii="Cambria" w:hAnsi="Cambria"/>
          <w:color w:val="000000"/>
          <w:sz w:val="26"/>
          <w:szCs w:val="26"/>
        </w:rPr>
        <w:t>college/university in Taiwan</w:t>
      </w:r>
      <w:r w:rsidRPr="00B420F4">
        <w:rPr>
          <w:rFonts w:ascii="Cambria" w:hAnsi="Cambria"/>
          <w:color w:val="000000"/>
          <w:sz w:val="26"/>
          <w:szCs w:val="26"/>
        </w:rPr>
        <w:t xml:space="preserve">, or from an MOE-accredited college/university abroad, or those who are qualified with an equivalent educational level according to the relevant education regulations will be granted admission into the master’s program of their choice at NCKU after they pass the regular master’s program entrance examinations or </w:t>
      </w:r>
      <w:r w:rsidR="00312FFD">
        <w:rPr>
          <w:rFonts w:ascii="Cambria" w:hAnsi="Cambria" w:hint="eastAsia"/>
          <w:color w:val="000000"/>
          <w:sz w:val="26"/>
          <w:szCs w:val="26"/>
        </w:rPr>
        <w:t>are</w:t>
      </w:r>
      <w:r w:rsidRPr="00B420F4">
        <w:rPr>
          <w:rFonts w:ascii="Cambria" w:hAnsi="Cambria"/>
          <w:color w:val="000000"/>
          <w:sz w:val="26"/>
          <w:szCs w:val="26"/>
        </w:rPr>
        <w:t xml:space="preserve"> accepted through an open recommendation-based screening examination designated for undergraduate program graduates or graduating students registered at NCKU or another approved university.</w:t>
      </w:r>
    </w:p>
    <w:p w:rsidR="00A367C4" w:rsidRDefault="0011380F" w:rsidP="00A367C4">
      <w:pPr>
        <w:pStyle w:val="a3"/>
        <w:ind w:leftChars="200" w:left="480"/>
        <w:rPr>
          <w:rFonts w:ascii="Cambria" w:hAnsi="Cambria"/>
          <w:color w:val="000000"/>
          <w:sz w:val="26"/>
          <w:szCs w:val="26"/>
          <w:shd w:val="clear" w:color="auto" w:fill="FFFFFF"/>
        </w:rPr>
      </w:pPr>
      <w:r w:rsidRPr="00B420F4">
        <w:rPr>
          <w:rFonts w:ascii="Cambria" w:hAnsi="Cambria"/>
          <w:color w:val="000000"/>
          <w:sz w:val="26"/>
          <w:szCs w:val="26"/>
          <w:shd w:val="clear" w:color="auto" w:fill="FFFFFF"/>
        </w:rPr>
        <w:t xml:space="preserve">Article 4 Candidates who are graduates with a master’s degree from a </w:t>
      </w:r>
    </w:p>
    <w:p w:rsidR="0011380F" w:rsidRPr="00B420F4" w:rsidRDefault="0011380F" w:rsidP="00A367C4">
      <w:pPr>
        <w:pStyle w:val="a3"/>
        <w:ind w:leftChars="600" w:left="1440"/>
        <w:jc w:val="both"/>
        <w:rPr>
          <w:rFonts w:ascii="Cambria" w:hAnsi="Cambria"/>
          <w:color w:val="000000"/>
          <w:sz w:val="26"/>
          <w:szCs w:val="26"/>
          <w:shd w:val="clear" w:color="auto" w:fill="FFFFFF"/>
        </w:rPr>
      </w:pPr>
      <w:r w:rsidRPr="00B420F4">
        <w:rPr>
          <w:rFonts w:ascii="Cambria" w:hAnsi="Cambria"/>
          <w:color w:val="000000"/>
          <w:sz w:val="26"/>
          <w:szCs w:val="26"/>
          <w:shd w:val="clear" w:color="auto" w:fill="FFFFFF"/>
        </w:rPr>
        <w:t>government-run or</w:t>
      </w:r>
      <w:r w:rsidR="00A367C4">
        <w:rPr>
          <w:rFonts w:ascii="Cambria" w:hAnsi="Cambria" w:hint="eastAsia"/>
          <w:color w:val="000000"/>
          <w:sz w:val="26"/>
          <w:szCs w:val="26"/>
          <w:shd w:val="clear" w:color="auto" w:fill="FFFFFF"/>
        </w:rPr>
        <w:t xml:space="preserve"> </w:t>
      </w:r>
      <w:r w:rsidRPr="00B420F4">
        <w:rPr>
          <w:rFonts w:ascii="Cambria" w:hAnsi="Cambria"/>
          <w:color w:val="000000"/>
          <w:sz w:val="26"/>
          <w:szCs w:val="26"/>
          <w:shd w:val="clear" w:color="auto" w:fill="FFFFFF"/>
        </w:rPr>
        <w:t xml:space="preserve">government-registered college/university in Taiwan, or from an MOE-accredited college/university abroad; or those who are qualified with an equivalent educational level according to the relevant education regulations will be granted admission into the doctoral program of their choice at NCKU after they </w:t>
      </w:r>
      <w:r w:rsidR="00205EB6" w:rsidRPr="00B420F4">
        <w:rPr>
          <w:rFonts w:ascii="Cambria" w:hAnsi="Cambria" w:hint="eastAsia"/>
          <w:color w:val="000000"/>
          <w:sz w:val="26"/>
          <w:szCs w:val="26"/>
          <w:shd w:val="clear" w:color="auto" w:fill="FFFFFF"/>
        </w:rPr>
        <w:t xml:space="preserve">have </w:t>
      </w:r>
      <w:r w:rsidRPr="00B420F4">
        <w:rPr>
          <w:rFonts w:ascii="Cambria" w:hAnsi="Cambria"/>
          <w:color w:val="000000"/>
          <w:sz w:val="26"/>
          <w:szCs w:val="26"/>
          <w:shd w:val="clear" w:color="auto" w:fill="FFFFFF"/>
        </w:rPr>
        <w:t>pass</w:t>
      </w:r>
      <w:r w:rsidR="00205EB6" w:rsidRPr="00B420F4">
        <w:rPr>
          <w:rFonts w:ascii="Cambria" w:hAnsi="Cambria" w:hint="eastAsia"/>
          <w:color w:val="000000"/>
          <w:sz w:val="26"/>
          <w:szCs w:val="26"/>
          <w:shd w:val="clear" w:color="auto" w:fill="FFFFFF"/>
        </w:rPr>
        <w:t>ed</w:t>
      </w:r>
      <w:r w:rsidRPr="00B420F4">
        <w:rPr>
          <w:rFonts w:ascii="Cambria" w:hAnsi="Cambria"/>
          <w:color w:val="000000"/>
          <w:sz w:val="26"/>
          <w:szCs w:val="26"/>
          <w:shd w:val="clear" w:color="auto" w:fill="FFFFFF"/>
        </w:rPr>
        <w:t xml:space="preserve"> the regular doctoral program entrance examinations. NCKU undergraduate program graduating students or master’s program students who meet the qualifications for direct admission into doctoral programs may apply for admission to a doctoral program. Application regulations shall be formulated in a separate text (NCKU Operating Rules for Direct Admission to Ph.D. Programs).</w:t>
      </w:r>
    </w:p>
    <w:p w:rsidR="00A367C4" w:rsidRDefault="00205EB6" w:rsidP="00A367C4">
      <w:pPr>
        <w:pStyle w:val="Web"/>
        <w:shd w:val="clear" w:color="auto" w:fill="FFFFFF"/>
        <w:spacing w:before="0" w:beforeAutospacing="0" w:after="0" w:afterAutospacing="0"/>
        <w:ind w:leftChars="200" w:left="480"/>
        <w:jc w:val="both"/>
        <w:rPr>
          <w:rFonts w:ascii="Cambria" w:hAnsi="Cambria"/>
          <w:color w:val="000000"/>
          <w:sz w:val="26"/>
          <w:szCs w:val="26"/>
        </w:rPr>
      </w:pPr>
      <w:r w:rsidRPr="00B420F4">
        <w:rPr>
          <w:rFonts w:ascii="Cambria" w:hAnsi="Cambria"/>
          <w:color w:val="000000"/>
          <w:sz w:val="26"/>
          <w:szCs w:val="26"/>
        </w:rPr>
        <w:t xml:space="preserve">Article 5 International candidates who fulfill the requirements prescribed in </w:t>
      </w:r>
    </w:p>
    <w:p w:rsidR="00205EB6" w:rsidRPr="00B420F4" w:rsidRDefault="00205EB6" w:rsidP="00A367C4">
      <w:pPr>
        <w:pStyle w:val="Web"/>
        <w:shd w:val="clear" w:color="auto" w:fill="FFFFFF"/>
        <w:spacing w:before="0" w:beforeAutospacing="0" w:after="0" w:afterAutospacing="0"/>
        <w:ind w:leftChars="500" w:left="1200"/>
        <w:jc w:val="both"/>
        <w:rPr>
          <w:rFonts w:ascii="Cambria" w:hAnsi="Cambria"/>
          <w:color w:val="000000"/>
          <w:sz w:val="26"/>
          <w:szCs w:val="26"/>
        </w:rPr>
      </w:pPr>
      <w:r w:rsidRPr="00B420F4">
        <w:rPr>
          <w:rFonts w:ascii="Cambria" w:hAnsi="Cambria"/>
          <w:color w:val="000000"/>
          <w:sz w:val="26"/>
          <w:szCs w:val="26"/>
        </w:rPr>
        <w:lastRenderedPageBreak/>
        <w:t>Articles 3 or</w:t>
      </w:r>
      <w:r w:rsidR="00A367C4">
        <w:rPr>
          <w:rFonts w:ascii="Cambria" w:hAnsi="Cambria" w:hint="eastAsia"/>
          <w:color w:val="000000"/>
          <w:sz w:val="26"/>
          <w:szCs w:val="26"/>
        </w:rPr>
        <w:t xml:space="preserve"> </w:t>
      </w:r>
      <w:r w:rsidRPr="00B420F4">
        <w:rPr>
          <w:rFonts w:ascii="Cambria" w:hAnsi="Cambria"/>
          <w:color w:val="000000"/>
          <w:sz w:val="26"/>
          <w:szCs w:val="26"/>
        </w:rPr>
        <w:t xml:space="preserve">4 are eligible to apply for admission into NCKU graduate programs. Applications </w:t>
      </w:r>
      <w:r w:rsidR="00312FFD">
        <w:rPr>
          <w:rFonts w:ascii="Cambria" w:hAnsi="Cambria" w:hint="eastAsia"/>
          <w:color w:val="000000"/>
          <w:sz w:val="26"/>
          <w:szCs w:val="26"/>
        </w:rPr>
        <w:t>will</w:t>
      </w:r>
      <w:r w:rsidRPr="00B420F4">
        <w:rPr>
          <w:rFonts w:ascii="Cambria" w:hAnsi="Cambria"/>
          <w:color w:val="000000"/>
          <w:sz w:val="26"/>
          <w:szCs w:val="26"/>
        </w:rPr>
        <w:t xml:space="preserve"> be approved through a screening examination or review process for admission into a master’s or doctoral program of their choice.</w:t>
      </w:r>
    </w:p>
    <w:p w:rsidR="00A367C4" w:rsidRDefault="00205EB6" w:rsidP="00A367C4">
      <w:pPr>
        <w:pStyle w:val="Web"/>
        <w:shd w:val="clear" w:color="auto" w:fill="FFFFFF"/>
        <w:spacing w:before="0" w:beforeAutospacing="0" w:after="0" w:afterAutospacing="0"/>
        <w:ind w:leftChars="200" w:left="480"/>
        <w:jc w:val="both"/>
        <w:rPr>
          <w:rFonts w:ascii="Cambria" w:hAnsi="Cambria"/>
          <w:color w:val="000000"/>
          <w:sz w:val="26"/>
          <w:szCs w:val="26"/>
        </w:rPr>
      </w:pPr>
      <w:r w:rsidRPr="00B420F4">
        <w:rPr>
          <w:rFonts w:ascii="Cambria" w:hAnsi="Cambria"/>
          <w:color w:val="000000"/>
          <w:sz w:val="26"/>
          <w:szCs w:val="26"/>
        </w:rPr>
        <w:t xml:space="preserve">Article 6 NCKU shall publish an admission brochure and form an admission </w:t>
      </w:r>
    </w:p>
    <w:p w:rsidR="00B420F4" w:rsidRDefault="00205EB6" w:rsidP="00A367C4">
      <w:pPr>
        <w:pStyle w:val="Web"/>
        <w:shd w:val="clear" w:color="auto" w:fill="FFFFFF"/>
        <w:spacing w:before="0" w:beforeAutospacing="0" w:after="0" w:afterAutospacing="0"/>
        <w:ind w:leftChars="500" w:left="1200"/>
        <w:jc w:val="both"/>
        <w:rPr>
          <w:rFonts w:ascii="Cambria" w:hAnsi="Cambria"/>
          <w:color w:val="000000"/>
          <w:sz w:val="26"/>
          <w:szCs w:val="26"/>
        </w:rPr>
      </w:pPr>
      <w:r w:rsidRPr="00B420F4">
        <w:rPr>
          <w:rFonts w:ascii="Cambria" w:hAnsi="Cambria"/>
          <w:color w:val="000000"/>
          <w:sz w:val="26"/>
          <w:szCs w:val="26"/>
        </w:rPr>
        <w:t>committee,</w:t>
      </w:r>
      <w:r w:rsidR="00A367C4">
        <w:rPr>
          <w:rFonts w:ascii="Cambria" w:hAnsi="Cambria" w:hint="eastAsia"/>
          <w:color w:val="000000"/>
          <w:sz w:val="26"/>
          <w:szCs w:val="26"/>
        </w:rPr>
        <w:t xml:space="preserve"> </w:t>
      </w:r>
      <w:r w:rsidRPr="00B420F4">
        <w:rPr>
          <w:rFonts w:ascii="Cambria" w:hAnsi="Cambria"/>
          <w:color w:val="000000"/>
          <w:sz w:val="26"/>
          <w:szCs w:val="26"/>
        </w:rPr>
        <w:t>chaired by the University President, for the recruitment of students into graduate programs. Every department/institute shall form its admission</w:t>
      </w:r>
      <w:r w:rsidR="00312FFD">
        <w:rPr>
          <w:rFonts w:ascii="Cambria" w:hAnsi="Cambria" w:hint="eastAsia"/>
          <w:color w:val="000000"/>
          <w:sz w:val="26"/>
          <w:szCs w:val="26"/>
        </w:rPr>
        <w:t>s</w:t>
      </w:r>
      <w:r w:rsidRPr="00B420F4">
        <w:rPr>
          <w:rFonts w:ascii="Cambria" w:hAnsi="Cambria"/>
          <w:color w:val="000000"/>
          <w:sz w:val="26"/>
          <w:szCs w:val="26"/>
        </w:rPr>
        <w:t xml:space="preserve"> committee to administer student recruitment in a fair, impartial and open manner according to NCKU Regulations for Graduate Program Admissions. NCKU admission regulations shall be established in a separate text by the Academic Affairs Council and submitted to the Ministry of Education for ratification.</w:t>
      </w:r>
    </w:p>
    <w:p w:rsidR="00AF6969" w:rsidRDefault="00AF6969" w:rsidP="00AF6969">
      <w:pPr>
        <w:pStyle w:val="Web"/>
        <w:shd w:val="clear" w:color="auto" w:fill="FFFFFF"/>
        <w:spacing w:before="0" w:beforeAutospacing="0" w:after="0" w:afterAutospacing="0"/>
        <w:ind w:leftChars="400" w:left="960"/>
        <w:rPr>
          <w:rFonts w:ascii="Cambria" w:hAnsi="Cambria"/>
          <w:color w:val="000000"/>
          <w:sz w:val="26"/>
          <w:szCs w:val="26"/>
        </w:rPr>
      </w:pPr>
    </w:p>
    <w:p w:rsidR="00205EB6" w:rsidRPr="00B420F4" w:rsidRDefault="00B420F4" w:rsidP="00B420F4">
      <w:pPr>
        <w:pStyle w:val="Web"/>
        <w:shd w:val="clear" w:color="auto" w:fill="FFFFFF"/>
        <w:spacing w:before="0" w:beforeAutospacing="0" w:after="0" w:afterAutospacing="0"/>
        <w:ind w:leftChars="200" w:left="480"/>
        <w:jc w:val="center"/>
        <w:rPr>
          <w:rFonts w:ascii="Cambria" w:hAnsi="Cambria"/>
          <w:color w:val="000000"/>
          <w:sz w:val="28"/>
          <w:szCs w:val="28"/>
        </w:rPr>
      </w:pPr>
      <w:r w:rsidRPr="00B420F4">
        <w:rPr>
          <w:rFonts w:ascii="Cambria" w:hAnsi="Cambria"/>
          <w:color w:val="000000"/>
          <w:sz w:val="28"/>
          <w:szCs w:val="28"/>
          <w:shd w:val="clear" w:color="auto" w:fill="FFFFFF"/>
        </w:rPr>
        <w:t>Chapter 3 Registration and Course Enrollment</w:t>
      </w:r>
    </w:p>
    <w:p w:rsidR="00A367C4" w:rsidRDefault="00B420F4" w:rsidP="00A367C4">
      <w:pPr>
        <w:pStyle w:val="a3"/>
        <w:ind w:leftChars="200" w:left="480"/>
        <w:rPr>
          <w:rFonts w:ascii="Cambria" w:hAnsi="Cambria"/>
          <w:color w:val="000000"/>
          <w:sz w:val="26"/>
          <w:szCs w:val="26"/>
          <w:shd w:val="clear" w:color="auto" w:fill="FFFFFF"/>
        </w:rPr>
      </w:pPr>
      <w:r w:rsidRPr="00B420F4">
        <w:rPr>
          <w:rFonts w:ascii="Cambria" w:hAnsi="Cambria"/>
          <w:color w:val="000000"/>
          <w:sz w:val="26"/>
          <w:szCs w:val="26"/>
          <w:shd w:val="clear" w:color="auto" w:fill="FFFFFF"/>
        </w:rPr>
        <w:t>Article 7 Upon registration, graduate students shall complete their course</w:t>
      </w:r>
    </w:p>
    <w:p w:rsidR="00205EB6" w:rsidRDefault="00B420F4" w:rsidP="00A367C4">
      <w:pPr>
        <w:pStyle w:val="a3"/>
        <w:ind w:leftChars="500" w:left="1200"/>
        <w:jc w:val="both"/>
        <w:rPr>
          <w:rFonts w:ascii="Cambria" w:hAnsi="Cambria"/>
          <w:color w:val="000000"/>
          <w:sz w:val="26"/>
          <w:szCs w:val="26"/>
          <w:shd w:val="clear" w:color="auto" w:fill="FFFFFF"/>
        </w:rPr>
      </w:pPr>
      <w:r w:rsidRPr="00B420F4">
        <w:rPr>
          <w:rFonts w:ascii="Cambria" w:hAnsi="Cambria"/>
          <w:color w:val="000000"/>
          <w:sz w:val="26"/>
          <w:szCs w:val="26"/>
          <w:shd w:val="clear" w:color="auto" w:fill="FFFFFF"/>
        </w:rPr>
        <w:t>enrollment each</w:t>
      </w:r>
      <w:r w:rsidR="00A367C4">
        <w:rPr>
          <w:rFonts w:ascii="Cambria" w:hAnsi="Cambria" w:hint="eastAsia"/>
          <w:color w:val="000000"/>
          <w:sz w:val="26"/>
          <w:szCs w:val="26"/>
          <w:shd w:val="clear" w:color="auto" w:fill="FFFFFF"/>
        </w:rPr>
        <w:t xml:space="preserve"> </w:t>
      </w:r>
      <w:r w:rsidRPr="00B420F4">
        <w:rPr>
          <w:rFonts w:ascii="Cambria" w:hAnsi="Cambria"/>
          <w:color w:val="000000"/>
          <w:sz w:val="26"/>
          <w:szCs w:val="26"/>
          <w:shd w:val="clear" w:color="auto" w:fill="FFFFFF"/>
        </w:rPr>
        <w:t>semester according to the program-designated curriculum requirements and NCKU Course Enrollment Regulations. Their course enrollment and thesis/dissertation shall be approved by their academic advisors and the institute director. Academic advisors shall be assigned from NCKU faculty members. The qualifications and appointments of academic advisors shall be regulated by the graduate institute and approved by the director. A faculty member who was or is related to a graduate student as a spouse, or by blood or marriage within the third degree shall not serve as an academic advisor of the student.</w:t>
      </w:r>
    </w:p>
    <w:p w:rsidR="00B420F4" w:rsidRDefault="00B420F4" w:rsidP="0011380F">
      <w:pPr>
        <w:pStyle w:val="a3"/>
        <w:ind w:leftChars="200" w:left="480"/>
        <w:rPr>
          <w:rFonts w:ascii="Cambria" w:hAnsi="Cambria"/>
          <w:color w:val="000000"/>
          <w:sz w:val="26"/>
          <w:szCs w:val="26"/>
          <w:shd w:val="clear" w:color="auto" w:fill="FFFFFF"/>
        </w:rPr>
      </w:pPr>
      <w:r>
        <w:rPr>
          <w:rFonts w:ascii="Cambria" w:hAnsi="Cambria" w:hint="eastAsia"/>
          <w:color w:val="000000"/>
          <w:sz w:val="26"/>
          <w:szCs w:val="26"/>
          <w:shd w:val="clear" w:color="auto" w:fill="FFFFFF"/>
        </w:rPr>
        <w:t>Article 8</w:t>
      </w:r>
      <w:r w:rsidR="00A95122">
        <w:rPr>
          <w:rFonts w:ascii="Cambria" w:hAnsi="Cambria" w:hint="eastAsia"/>
          <w:color w:val="000000"/>
          <w:sz w:val="26"/>
          <w:szCs w:val="26"/>
          <w:shd w:val="clear" w:color="auto" w:fill="FFFFFF"/>
        </w:rPr>
        <w:t xml:space="preserve">. </w:t>
      </w:r>
      <w:r>
        <w:rPr>
          <w:rFonts w:ascii="Cambria" w:hAnsi="Cambria" w:hint="eastAsia"/>
          <w:color w:val="000000"/>
          <w:sz w:val="26"/>
          <w:szCs w:val="26"/>
          <w:shd w:val="clear" w:color="auto" w:fill="FFFFFF"/>
        </w:rPr>
        <w:t xml:space="preserve"> Deleted.</w:t>
      </w:r>
    </w:p>
    <w:p w:rsidR="00AF6969" w:rsidRDefault="00AF6969" w:rsidP="0011380F">
      <w:pPr>
        <w:pStyle w:val="a3"/>
        <w:ind w:leftChars="200" w:left="480"/>
        <w:rPr>
          <w:rFonts w:ascii="Cambria" w:hAnsi="Cambria"/>
          <w:color w:val="000000"/>
          <w:sz w:val="26"/>
          <w:szCs w:val="26"/>
          <w:shd w:val="clear" w:color="auto" w:fill="FFFFFF"/>
        </w:rPr>
      </w:pPr>
    </w:p>
    <w:p w:rsidR="00B420F4" w:rsidRDefault="00B420F4" w:rsidP="00B420F4">
      <w:pPr>
        <w:pStyle w:val="a3"/>
        <w:ind w:leftChars="200" w:left="480"/>
        <w:jc w:val="center"/>
        <w:rPr>
          <w:rFonts w:ascii="Cambria" w:hAnsi="Cambria"/>
          <w:color w:val="000000"/>
          <w:sz w:val="28"/>
          <w:szCs w:val="28"/>
          <w:shd w:val="clear" w:color="auto" w:fill="FFFFFF"/>
        </w:rPr>
      </w:pPr>
      <w:r w:rsidRPr="00B420F4">
        <w:rPr>
          <w:rFonts w:ascii="Cambria" w:hAnsi="Cambria"/>
          <w:color w:val="000000"/>
          <w:sz w:val="28"/>
          <w:szCs w:val="28"/>
          <w:shd w:val="clear" w:color="auto" w:fill="FFFFFF"/>
        </w:rPr>
        <w:t>Chapter 4 Study Duration, Course Credits, Academic Evaluation, Transfer, Minors, and Double Majors</w:t>
      </w:r>
    </w:p>
    <w:p w:rsidR="00A367C4" w:rsidRDefault="00B420F4" w:rsidP="00A367C4">
      <w:pPr>
        <w:pStyle w:val="Web"/>
        <w:shd w:val="clear" w:color="auto" w:fill="FFFFFF"/>
        <w:spacing w:before="0" w:beforeAutospacing="0" w:after="0" w:afterAutospacing="0"/>
        <w:ind w:leftChars="200" w:left="480"/>
        <w:jc w:val="both"/>
        <w:rPr>
          <w:rFonts w:ascii="Cambria" w:hAnsi="Cambria"/>
          <w:color w:val="000000"/>
          <w:sz w:val="26"/>
          <w:szCs w:val="26"/>
        </w:rPr>
      </w:pPr>
      <w:r w:rsidRPr="00B420F4">
        <w:rPr>
          <w:rFonts w:ascii="Cambria" w:hAnsi="Cambria"/>
          <w:color w:val="000000"/>
          <w:sz w:val="26"/>
          <w:szCs w:val="26"/>
        </w:rPr>
        <w:t xml:space="preserve">Article 9 Master’s program students shall complete their </w:t>
      </w:r>
      <w:r w:rsidR="00312FFD">
        <w:rPr>
          <w:rFonts w:ascii="Cambria" w:hAnsi="Cambria" w:hint="eastAsia"/>
          <w:color w:val="000000"/>
          <w:sz w:val="26"/>
          <w:szCs w:val="26"/>
        </w:rPr>
        <w:t xml:space="preserve">degree </w:t>
      </w:r>
      <w:r w:rsidRPr="00B420F4">
        <w:rPr>
          <w:rFonts w:ascii="Cambria" w:hAnsi="Cambria"/>
          <w:color w:val="000000"/>
          <w:sz w:val="26"/>
          <w:szCs w:val="26"/>
        </w:rPr>
        <w:t>program within</w:t>
      </w:r>
    </w:p>
    <w:p w:rsidR="00B420F4" w:rsidRPr="00B420F4" w:rsidRDefault="00B420F4" w:rsidP="00A367C4">
      <w:pPr>
        <w:pStyle w:val="Web"/>
        <w:shd w:val="clear" w:color="auto" w:fill="FFFFFF"/>
        <w:spacing w:before="0" w:beforeAutospacing="0" w:after="0" w:afterAutospacing="0"/>
        <w:ind w:leftChars="500" w:left="1200"/>
        <w:jc w:val="both"/>
        <w:rPr>
          <w:rFonts w:ascii="Cambria" w:hAnsi="Cambria"/>
          <w:color w:val="000000"/>
          <w:sz w:val="26"/>
          <w:szCs w:val="26"/>
        </w:rPr>
      </w:pPr>
      <w:r w:rsidRPr="00B420F4">
        <w:rPr>
          <w:rFonts w:ascii="Cambria" w:hAnsi="Cambria"/>
          <w:color w:val="000000"/>
          <w:sz w:val="26"/>
          <w:szCs w:val="26"/>
        </w:rPr>
        <w:t>the regular</w:t>
      </w:r>
      <w:r w:rsidR="007B3CC0">
        <w:rPr>
          <w:rFonts w:ascii="Cambria" w:hAnsi="Cambria" w:hint="eastAsia"/>
          <w:color w:val="000000"/>
          <w:sz w:val="26"/>
          <w:szCs w:val="26"/>
        </w:rPr>
        <w:t xml:space="preserve"> </w:t>
      </w:r>
      <w:r w:rsidRPr="00B420F4">
        <w:rPr>
          <w:rFonts w:ascii="Cambria" w:hAnsi="Cambria"/>
          <w:color w:val="000000"/>
          <w:sz w:val="26"/>
          <w:szCs w:val="26"/>
        </w:rPr>
        <w:t xml:space="preserve">study duration of four years (a minimum of one year and a maximum of four years). Students on specialized master’s programs for </w:t>
      </w:r>
      <w:r w:rsidR="00312FFD">
        <w:rPr>
          <w:rFonts w:ascii="Cambria" w:hAnsi="Cambria" w:hint="eastAsia"/>
          <w:color w:val="000000"/>
          <w:sz w:val="26"/>
          <w:szCs w:val="26"/>
        </w:rPr>
        <w:t>working</w:t>
      </w:r>
      <w:r w:rsidRPr="00B420F4">
        <w:rPr>
          <w:rFonts w:ascii="Cambria" w:hAnsi="Cambria"/>
          <w:color w:val="000000"/>
          <w:sz w:val="26"/>
          <w:szCs w:val="26"/>
        </w:rPr>
        <w:t xml:space="preserve"> students shall complete their </w:t>
      </w:r>
      <w:r w:rsidR="00312FFD">
        <w:rPr>
          <w:rFonts w:ascii="Cambria" w:hAnsi="Cambria" w:hint="eastAsia"/>
          <w:color w:val="000000"/>
          <w:sz w:val="26"/>
          <w:szCs w:val="26"/>
        </w:rPr>
        <w:t>degree program</w:t>
      </w:r>
      <w:r w:rsidRPr="00B420F4">
        <w:rPr>
          <w:rFonts w:ascii="Cambria" w:hAnsi="Cambria"/>
          <w:color w:val="000000"/>
          <w:sz w:val="26"/>
          <w:szCs w:val="26"/>
        </w:rPr>
        <w:t xml:space="preserve"> within the regular study duration of four years (a minimum of one year and a maximum of four years). Should they fail to complete their coursework requirements or degree theses within the designated duration, they shall be allowed to extend their s</w:t>
      </w:r>
      <w:r>
        <w:rPr>
          <w:rFonts w:ascii="Cambria" w:hAnsi="Cambria"/>
          <w:color w:val="000000"/>
          <w:sz w:val="26"/>
          <w:szCs w:val="26"/>
        </w:rPr>
        <w:t>tudy for a maximum of one year.</w:t>
      </w:r>
      <w:r>
        <w:rPr>
          <w:rFonts w:ascii="Cambria" w:hAnsi="Cambria" w:hint="eastAsia"/>
          <w:color w:val="000000"/>
          <w:sz w:val="26"/>
          <w:szCs w:val="26"/>
        </w:rPr>
        <w:t xml:space="preserve">  </w:t>
      </w:r>
      <w:r w:rsidRPr="00B420F4">
        <w:rPr>
          <w:rFonts w:ascii="Cambria" w:hAnsi="Cambria"/>
          <w:color w:val="000000"/>
          <w:sz w:val="26"/>
          <w:szCs w:val="26"/>
        </w:rPr>
        <w:t xml:space="preserve">Doctoral students shall complete their </w:t>
      </w:r>
      <w:r w:rsidR="00312FFD">
        <w:rPr>
          <w:rFonts w:ascii="Cambria" w:hAnsi="Cambria" w:hint="eastAsia"/>
          <w:color w:val="000000"/>
          <w:sz w:val="26"/>
          <w:szCs w:val="26"/>
        </w:rPr>
        <w:t xml:space="preserve">degree </w:t>
      </w:r>
      <w:r w:rsidRPr="00B420F4">
        <w:rPr>
          <w:rFonts w:ascii="Cambria" w:hAnsi="Cambria"/>
          <w:color w:val="000000"/>
          <w:sz w:val="26"/>
          <w:szCs w:val="26"/>
        </w:rPr>
        <w:t xml:space="preserve">program within the regular study duration of seven years (a minimum of one year and a maximum of seven years). Students directly admitted to doctoral programs shall complete their </w:t>
      </w:r>
      <w:r w:rsidR="00312FFD">
        <w:rPr>
          <w:rFonts w:ascii="Cambria" w:hAnsi="Cambria" w:hint="eastAsia"/>
          <w:color w:val="000000"/>
          <w:sz w:val="26"/>
          <w:szCs w:val="26"/>
        </w:rPr>
        <w:t xml:space="preserve">degree </w:t>
      </w:r>
      <w:r w:rsidRPr="00B420F4">
        <w:rPr>
          <w:rFonts w:ascii="Cambria" w:hAnsi="Cambria"/>
          <w:color w:val="000000"/>
          <w:sz w:val="26"/>
          <w:szCs w:val="26"/>
        </w:rPr>
        <w:t xml:space="preserve">program within the regular study duration of seven years (a minimum of three years and a maximum of seven years). </w:t>
      </w:r>
      <w:r w:rsidR="00312FFD">
        <w:rPr>
          <w:rFonts w:ascii="Cambria" w:hAnsi="Cambria" w:hint="eastAsia"/>
          <w:color w:val="000000"/>
          <w:sz w:val="26"/>
          <w:szCs w:val="26"/>
        </w:rPr>
        <w:t>Working</w:t>
      </w:r>
      <w:r w:rsidRPr="00B420F4">
        <w:rPr>
          <w:rFonts w:ascii="Cambria" w:hAnsi="Cambria"/>
          <w:color w:val="000000"/>
          <w:sz w:val="26"/>
          <w:szCs w:val="26"/>
        </w:rPr>
        <w:t xml:space="preserve"> students on master’s and doctoral programs shall complete their </w:t>
      </w:r>
      <w:r w:rsidR="00312FFD">
        <w:rPr>
          <w:rFonts w:ascii="Cambria" w:hAnsi="Cambria" w:hint="eastAsia"/>
          <w:color w:val="000000"/>
          <w:sz w:val="26"/>
          <w:szCs w:val="26"/>
        </w:rPr>
        <w:t xml:space="preserve">degree </w:t>
      </w:r>
      <w:r w:rsidRPr="00B420F4">
        <w:rPr>
          <w:rFonts w:ascii="Cambria" w:hAnsi="Cambria"/>
          <w:color w:val="000000"/>
          <w:sz w:val="26"/>
          <w:szCs w:val="26"/>
        </w:rPr>
        <w:t xml:space="preserve">program within the regular study </w:t>
      </w:r>
      <w:r w:rsidRPr="00B420F4">
        <w:rPr>
          <w:rFonts w:ascii="Cambria" w:hAnsi="Cambria"/>
          <w:color w:val="000000"/>
          <w:sz w:val="26"/>
          <w:szCs w:val="26"/>
        </w:rPr>
        <w:lastRenderedPageBreak/>
        <w:t>duration. Should they fail to complete their coursework requirements or degree theses/</w:t>
      </w:r>
      <w:r w:rsidR="00A367C4">
        <w:rPr>
          <w:rFonts w:ascii="Cambria" w:hAnsi="Cambria" w:hint="eastAsia"/>
          <w:color w:val="000000"/>
          <w:sz w:val="26"/>
          <w:szCs w:val="26"/>
        </w:rPr>
        <w:t xml:space="preserve"> </w:t>
      </w:r>
      <w:r w:rsidRPr="00B420F4">
        <w:rPr>
          <w:rFonts w:ascii="Cambria" w:hAnsi="Cambria"/>
          <w:color w:val="000000"/>
          <w:sz w:val="26"/>
          <w:szCs w:val="26"/>
        </w:rPr>
        <w:t>dissertations within the designated duration, they shall be allowed to extend their study for a maximum of one year. The term of “</w:t>
      </w:r>
      <w:r w:rsidR="00A2796F">
        <w:rPr>
          <w:rFonts w:ascii="Cambria" w:hAnsi="Cambria" w:hint="eastAsia"/>
          <w:color w:val="000000"/>
          <w:sz w:val="26"/>
          <w:szCs w:val="26"/>
        </w:rPr>
        <w:t>working</w:t>
      </w:r>
      <w:r w:rsidRPr="00B420F4">
        <w:rPr>
          <w:rFonts w:ascii="Cambria" w:hAnsi="Cambria"/>
          <w:color w:val="000000"/>
          <w:sz w:val="26"/>
          <w:szCs w:val="26"/>
        </w:rPr>
        <w:t xml:space="preserve"> student” in the preceding rule is </w:t>
      </w:r>
      <w:r w:rsidR="00A2796F">
        <w:rPr>
          <w:rFonts w:ascii="Cambria" w:hAnsi="Cambria" w:hint="eastAsia"/>
          <w:color w:val="000000"/>
          <w:sz w:val="26"/>
          <w:szCs w:val="26"/>
        </w:rPr>
        <w:t xml:space="preserve">defined as the status of the student at the time of </w:t>
      </w:r>
      <w:r w:rsidR="00A2796F" w:rsidRPr="00A2796F">
        <w:rPr>
          <w:rFonts w:ascii="Cambria" w:hAnsi="Cambria"/>
          <w:color w:val="000000"/>
          <w:sz w:val="26"/>
          <w:szCs w:val="26"/>
        </w:rPr>
        <w:t>admission.</w:t>
      </w:r>
      <w:r w:rsidRPr="00B420F4">
        <w:rPr>
          <w:rFonts w:ascii="Cambria" w:hAnsi="Cambria"/>
          <w:color w:val="000000"/>
          <w:sz w:val="26"/>
          <w:szCs w:val="26"/>
        </w:rPr>
        <w:t xml:space="preserve"> Students who are enrolled for a double major shall be allowed a maximum study extension according to related regulations. Students identifi</w:t>
      </w:r>
      <w:r w:rsidR="00A2796F">
        <w:rPr>
          <w:rFonts w:ascii="Cambria" w:hAnsi="Cambria" w:hint="eastAsia"/>
          <w:color w:val="000000"/>
          <w:sz w:val="26"/>
          <w:szCs w:val="26"/>
        </w:rPr>
        <w:t>ed as having a disability</w:t>
      </w:r>
      <w:r w:rsidRPr="00B420F4">
        <w:rPr>
          <w:rFonts w:ascii="Cambria" w:hAnsi="Cambria"/>
          <w:color w:val="000000"/>
          <w:sz w:val="26"/>
          <w:szCs w:val="26"/>
        </w:rPr>
        <w:t xml:space="preserve"> or those who are certified with a disability status and thus eligible for a higher education placement program by a special education committee under the authority of the local government, are allowed study extensions to a maximum of 4 academic years due to special needs. Those who need to defer their graduation for pr</w:t>
      </w:r>
      <w:r w:rsidR="00A2796F">
        <w:rPr>
          <w:rFonts w:ascii="Cambria" w:hAnsi="Cambria"/>
          <w:color w:val="000000"/>
          <w:sz w:val="26"/>
          <w:szCs w:val="26"/>
        </w:rPr>
        <w:t>egnancy, birth delivery, or car</w:t>
      </w:r>
      <w:r w:rsidR="00A2796F">
        <w:rPr>
          <w:rFonts w:ascii="Cambria" w:hAnsi="Cambria" w:hint="eastAsia"/>
          <w:color w:val="000000"/>
          <w:sz w:val="26"/>
          <w:szCs w:val="26"/>
        </w:rPr>
        <w:t>ing</w:t>
      </w:r>
      <w:r w:rsidRPr="00B420F4">
        <w:rPr>
          <w:rFonts w:ascii="Cambria" w:hAnsi="Cambria"/>
          <w:color w:val="000000"/>
          <w:sz w:val="26"/>
          <w:szCs w:val="26"/>
        </w:rPr>
        <w:t xml:space="preserve"> for children under three shall be allowed a designated maximum study extension according to </w:t>
      </w:r>
      <w:r w:rsidR="0095276F">
        <w:rPr>
          <w:rFonts w:ascii="Cambria" w:hAnsi="Cambria" w:hint="eastAsia"/>
          <w:color w:val="000000"/>
          <w:sz w:val="26"/>
          <w:szCs w:val="26"/>
        </w:rPr>
        <w:t>relevant documentation</w:t>
      </w:r>
      <w:r w:rsidRPr="00B420F4">
        <w:rPr>
          <w:rFonts w:ascii="Cambria" w:hAnsi="Cambria"/>
          <w:color w:val="000000"/>
          <w:sz w:val="26"/>
          <w:szCs w:val="26"/>
        </w:rPr>
        <w:t>.</w:t>
      </w:r>
    </w:p>
    <w:p w:rsidR="00A367C4" w:rsidRDefault="00B420F4" w:rsidP="00A367C4">
      <w:pPr>
        <w:pStyle w:val="a3"/>
        <w:ind w:leftChars="200" w:left="480"/>
        <w:rPr>
          <w:rFonts w:ascii="Cambria" w:hAnsi="Cambria"/>
          <w:color w:val="000000"/>
          <w:sz w:val="26"/>
          <w:szCs w:val="26"/>
          <w:shd w:val="clear" w:color="auto" w:fill="FFFFFF"/>
        </w:rPr>
      </w:pPr>
      <w:r w:rsidRPr="00B420F4">
        <w:rPr>
          <w:rFonts w:ascii="Cambria" w:hAnsi="Cambria"/>
          <w:color w:val="000000"/>
          <w:sz w:val="26"/>
          <w:szCs w:val="26"/>
          <w:shd w:val="clear" w:color="auto" w:fill="FFFFFF"/>
        </w:rPr>
        <w:t xml:space="preserve">Article 9.1 Graduate students </w:t>
      </w:r>
      <w:r w:rsidR="0095276F">
        <w:rPr>
          <w:rFonts w:ascii="Cambria" w:hAnsi="Cambria" w:hint="eastAsia"/>
          <w:color w:val="000000"/>
          <w:sz w:val="26"/>
          <w:szCs w:val="26"/>
          <w:shd w:val="clear" w:color="auto" w:fill="FFFFFF"/>
        </w:rPr>
        <w:t>may</w:t>
      </w:r>
      <w:r w:rsidRPr="00B420F4">
        <w:rPr>
          <w:rFonts w:ascii="Cambria" w:hAnsi="Cambria"/>
          <w:color w:val="000000"/>
          <w:sz w:val="26"/>
          <w:szCs w:val="26"/>
          <w:shd w:val="clear" w:color="auto" w:fill="FFFFFF"/>
        </w:rPr>
        <w:t xml:space="preserve"> pursue a minor or double major in accordance</w:t>
      </w:r>
    </w:p>
    <w:p w:rsidR="00B420F4" w:rsidRDefault="00B420F4" w:rsidP="00A367C4">
      <w:pPr>
        <w:pStyle w:val="a3"/>
        <w:ind w:leftChars="500" w:left="1200"/>
        <w:rPr>
          <w:rFonts w:ascii="Cambria" w:hAnsi="Cambria"/>
          <w:color w:val="000000"/>
          <w:sz w:val="26"/>
          <w:szCs w:val="26"/>
          <w:shd w:val="clear" w:color="auto" w:fill="FFFFFF"/>
        </w:rPr>
      </w:pPr>
      <w:r w:rsidRPr="00B420F4">
        <w:rPr>
          <w:rFonts w:ascii="Cambria" w:hAnsi="Cambria"/>
          <w:color w:val="000000"/>
          <w:sz w:val="26"/>
          <w:szCs w:val="26"/>
          <w:shd w:val="clear" w:color="auto" w:fill="FFFFFF"/>
        </w:rPr>
        <w:t>with</w:t>
      </w:r>
      <w:r w:rsidR="00A367C4">
        <w:rPr>
          <w:rFonts w:ascii="Cambria" w:hAnsi="Cambria" w:hint="eastAsia"/>
          <w:color w:val="000000"/>
          <w:sz w:val="26"/>
          <w:szCs w:val="26"/>
          <w:shd w:val="clear" w:color="auto" w:fill="FFFFFF"/>
        </w:rPr>
        <w:t xml:space="preserve"> </w:t>
      </w:r>
      <w:r w:rsidRPr="00B420F4">
        <w:rPr>
          <w:rFonts w:ascii="Cambria" w:hAnsi="Cambria"/>
          <w:color w:val="000000"/>
          <w:sz w:val="26"/>
          <w:szCs w:val="26"/>
          <w:shd w:val="clear" w:color="auto" w:fill="FFFFFF"/>
        </w:rPr>
        <w:t xml:space="preserve">NCKU Minor Program Regulations and NCKU Double Major Program Regulations. </w:t>
      </w:r>
    </w:p>
    <w:p w:rsidR="00A367C4" w:rsidRDefault="00B420F4" w:rsidP="00A367C4">
      <w:pPr>
        <w:pStyle w:val="Web"/>
        <w:shd w:val="clear" w:color="auto" w:fill="FFFFFF"/>
        <w:spacing w:before="0" w:beforeAutospacing="0" w:after="0" w:afterAutospacing="0"/>
        <w:ind w:leftChars="200" w:left="480"/>
        <w:rPr>
          <w:rFonts w:ascii="Cambria" w:hAnsi="Cambria"/>
          <w:color w:val="000000"/>
          <w:sz w:val="26"/>
          <w:szCs w:val="26"/>
          <w:shd w:val="clear" w:color="auto" w:fill="FFFFFF"/>
        </w:rPr>
      </w:pPr>
      <w:r w:rsidRPr="00B420F4">
        <w:rPr>
          <w:rFonts w:ascii="Cambria" w:hAnsi="Cambria"/>
          <w:color w:val="000000"/>
          <w:sz w:val="26"/>
          <w:szCs w:val="26"/>
          <w:shd w:val="clear" w:color="auto" w:fill="FFFFFF"/>
        </w:rPr>
        <w:t xml:space="preserve">Article 10 Master’s program students are required to complete a minimum of 24 </w:t>
      </w:r>
    </w:p>
    <w:p w:rsidR="00B420F4" w:rsidRDefault="00B420F4" w:rsidP="00A367C4">
      <w:pPr>
        <w:pStyle w:val="Web"/>
        <w:shd w:val="clear" w:color="auto" w:fill="FFFFFF"/>
        <w:spacing w:before="0" w:beforeAutospacing="0" w:after="0" w:afterAutospacing="0"/>
        <w:ind w:leftChars="500" w:left="1200"/>
        <w:jc w:val="both"/>
        <w:rPr>
          <w:rFonts w:ascii="Cambria" w:hAnsi="Cambria"/>
          <w:color w:val="000000"/>
          <w:sz w:val="26"/>
          <w:szCs w:val="26"/>
          <w:shd w:val="clear" w:color="auto" w:fill="FFFFFF"/>
        </w:rPr>
      </w:pPr>
      <w:r w:rsidRPr="00B420F4">
        <w:rPr>
          <w:rFonts w:ascii="Cambria" w:hAnsi="Cambria"/>
          <w:color w:val="000000"/>
          <w:sz w:val="26"/>
          <w:szCs w:val="26"/>
          <w:shd w:val="clear" w:color="auto" w:fill="FFFFFF"/>
        </w:rPr>
        <w:t>credits.</w:t>
      </w:r>
      <w:r w:rsidR="00A367C4">
        <w:rPr>
          <w:rFonts w:ascii="Cambria" w:hAnsi="Cambria" w:hint="eastAsia"/>
          <w:color w:val="000000"/>
          <w:sz w:val="26"/>
          <w:szCs w:val="26"/>
          <w:shd w:val="clear" w:color="auto" w:fill="FFFFFF"/>
        </w:rPr>
        <w:t xml:space="preserve"> </w:t>
      </w:r>
      <w:r w:rsidRPr="00B420F4">
        <w:rPr>
          <w:rFonts w:ascii="Cambria" w:hAnsi="Cambria"/>
          <w:color w:val="000000"/>
          <w:sz w:val="26"/>
          <w:szCs w:val="26"/>
          <w:shd w:val="clear" w:color="auto" w:fill="FFFFFF"/>
        </w:rPr>
        <w:t xml:space="preserve">Doctoral students are required to complete a minimum of 18 credits. Students directly admitted to doctoral programs are required to complete a minimum of 30 credits. The required minimum number of credits stated above excludes the six credits designated for a master’s degree thesis or the 12 credits designated for </w:t>
      </w:r>
      <w:r w:rsidR="00AF6969">
        <w:rPr>
          <w:rFonts w:ascii="Cambria" w:hAnsi="Cambria"/>
          <w:color w:val="000000"/>
          <w:sz w:val="26"/>
          <w:szCs w:val="26"/>
          <w:shd w:val="clear" w:color="auto" w:fill="FFFFFF"/>
        </w:rPr>
        <w:t>a doctoral degree dissertation.</w:t>
      </w:r>
    </w:p>
    <w:p w:rsidR="007B3CC0" w:rsidRDefault="00B420F4" w:rsidP="005F2FC1">
      <w:pPr>
        <w:pStyle w:val="Web"/>
        <w:shd w:val="clear" w:color="auto" w:fill="FFFFFF"/>
        <w:spacing w:before="0" w:beforeAutospacing="0" w:after="0" w:afterAutospacing="0"/>
        <w:ind w:leftChars="200" w:left="480"/>
        <w:jc w:val="both"/>
        <w:rPr>
          <w:rFonts w:ascii="Cambria" w:hAnsi="Cambria"/>
          <w:color w:val="000000"/>
          <w:sz w:val="26"/>
          <w:szCs w:val="26"/>
        </w:rPr>
      </w:pPr>
      <w:r w:rsidRPr="00B420F4">
        <w:rPr>
          <w:rFonts w:ascii="Cambria" w:hAnsi="Cambria"/>
          <w:color w:val="000000"/>
          <w:sz w:val="26"/>
          <w:szCs w:val="26"/>
        </w:rPr>
        <w:t>Article 11 Graduate students are evaluated on a grading scale of 0 to 100 points</w:t>
      </w:r>
    </w:p>
    <w:p w:rsidR="00AF6969" w:rsidRDefault="00B420F4" w:rsidP="005F2FC1">
      <w:pPr>
        <w:pStyle w:val="Web"/>
        <w:shd w:val="clear" w:color="auto" w:fill="FFFFFF"/>
        <w:spacing w:before="0" w:beforeAutospacing="0" w:after="0" w:afterAutospacing="0"/>
        <w:ind w:leftChars="400" w:left="960"/>
        <w:jc w:val="both"/>
        <w:rPr>
          <w:rFonts w:ascii="Cambria" w:hAnsi="Cambria"/>
          <w:color w:val="000000"/>
          <w:sz w:val="26"/>
          <w:szCs w:val="26"/>
        </w:rPr>
      </w:pPr>
      <w:r w:rsidRPr="00B420F4">
        <w:rPr>
          <w:rFonts w:ascii="Cambria" w:hAnsi="Cambria"/>
          <w:color w:val="000000"/>
          <w:sz w:val="26"/>
          <w:szCs w:val="26"/>
        </w:rPr>
        <w:t xml:space="preserve">(equivalent to the calculating system adopted for undergraduate programs) for academic performance and degree examinations, with 100 as the highest grade and 70 as the lowest passing grade. Students failing to receive a grade of 70 or above for a course will not be given course credits. Those who fail to pass a required course are allowed no remedial exams and shall repeat and complete the course before graduation. The passing grade for moral conduct is 60. The passing grade for courses in the Education Program is 60. Those who fail to pass a course are allowed no remedial exams. Course grades and credits received from the Education Program are not calculated into grade point average or the number of credits for the semester. The passing grade for undergraduate courses taken by graduate students is 60. Those who fail to pass an undergraduate course are allowed no remedial exams. Course grades and credits received from undergraduate programs are not calculated into grade point average or the number of credits for the semester. However, this rule is subject to change under special circumstances proposed in a report by the program and approved by the Vice President for Academic Affairs. Academic grades for each semester and graduation are calculated as follows: </w:t>
      </w:r>
    </w:p>
    <w:p w:rsidR="00B420F4" w:rsidRPr="00B420F4" w:rsidRDefault="00B420F4" w:rsidP="007B3CC0">
      <w:pPr>
        <w:pStyle w:val="Web"/>
        <w:shd w:val="clear" w:color="auto" w:fill="FFFFFF"/>
        <w:spacing w:before="0" w:beforeAutospacing="0" w:after="0" w:afterAutospacing="0"/>
        <w:ind w:leftChars="400" w:left="960"/>
        <w:rPr>
          <w:rFonts w:ascii="Cambria" w:hAnsi="Cambria"/>
          <w:color w:val="000000"/>
          <w:sz w:val="26"/>
          <w:szCs w:val="26"/>
        </w:rPr>
      </w:pPr>
      <w:r w:rsidRPr="00B420F4">
        <w:rPr>
          <w:rFonts w:ascii="Cambria" w:hAnsi="Cambria"/>
          <w:color w:val="000000"/>
          <w:sz w:val="26"/>
          <w:szCs w:val="26"/>
        </w:rPr>
        <w:t>1. Semester grade average:</w:t>
      </w:r>
    </w:p>
    <w:p w:rsidR="00A367C4" w:rsidRDefault="00B420F4" w:rsidP="005F2FC1">
      <w:pPr>
        <w:pStyle w:val="Web"/>
        <w:shd w:val="clear" w:color="auto" w:fill="FFFFFF"/>
        <w:spacing w:before="0" w:beforeAutospacing="0" w:after="0" w:afterAutospacing="0"/>
        <w:ind w:leftChars="500" w:left="1200"/>
        <w:jc w:val="both"/>
        <w:rPr>
          <w:rFonts w:ascii="Cambria" w:hAnsi="Cambria"/>
          <w:color w:val="000000"/>
          <w:sz w:val="26"/>
          <w:szCs w:val="26"/>
        </w:rPr>
      </w:pPr>
      <w:r w:rsidRPr="00B420F4">
        <w:rPr>
          <w:rFonts w:ascii="Cambria" w:hAnsi="Cambria"/>
          <w:color w:val="000000"/>
          <w:sz w:val="26"/>
          <w:szCs w:val="26"/>
        </w:rPr>
        <w:t xml:space="preserve">1.1 The grade of each course taken in the semester is multiplied by the </w:t>
      </w:r>
    </w:p>
    <w:p w:rsidR="0095276F" w:rsidRDefault="00B420F4" w:rsidP="005F2FC1">
      <w:pPr>
        <w:pStyle w:val="Web"/>
        <w:shd w:val="clear" w:color="auto" w:fill="FFFFFF"/>
        <w:spacing w:before="0" w:beforeAutospacing="0" w:after="0" w:afterAutospacing="0"/>
        <w:ind w:leftChars="700" w:left="1680"/>
        <w:jc w:val="both"/>
        <w:rPr>
          <w:rFonts w:ascii="Cambria" w:hAnsi="Cambria"/>
          <w:color w:val="000000"/>
          <w:sz w:val="26"/>
          <w:szCs w:val="26"/>
        </w:rPr>
      </w:pPr>
      <w:r w:rsidRPr="00B420F4">
        <w:rPr>
          <w:rFonts w:ascii="Cambria" w:hAnsi="Cambria"/>
          <w:color w:val="000000"/>
          <w:sz w:val="26"/>
          <w:szCs w:val="26"/>
        </w:rPr>
        <w:lastRenderedPageBreak/>
        <w:t xml:space="preserve">course credit number into an integrated value for the course. All integrated values are added up into the total grade for all courses taken in the semester. </w:t>
      </w:r>
    </w:p>
    <w:p w:rsidR="00A367C4" w:rsidRDefault="00B420F4" w:rsidP="007B3CC0">
      <w:pPr>
        <w:pStyle w:val="Web"/>
        <w:shd w:val="clear" w:color="auto" w:fill="FFFFFF"/>
        <w:spacing w:before="0" w:beforeAutospacing="0" w:after="0" w:afterAutospacing="0"/>
        <w:ind w:leftChars="500" w:left="1200"/>
        <w:rPr>
          <w:rFonts w:ascii="Cambria" w:hAnsi="Cambria"/>
          <w:color w:val="000000"/>
          <w:sz w:val="26"/>
          <w:szCs w:val="26"/>
        </w:rPr>
      </w:pPr>
      <w:r w:rsidRPr="00B420F4">
        <w:rPr>
          <w:rFonts w:ascii="Cambria" w:hAnsi="Cambria"/>
          <w:color w:val="000000"/>
          <w:sz w:val="26"/>
          <w:szCs w:val="26"/>
        </w:rPr>
        <w:t xml:space="preserve">1.2 The semester grade point average is calculated based on the division of </w:t>
      </w:r>
    </w:p>
    <w:p w:rsidR="0095276F" w:rsidRDefault="00B420F4" w:rsidP="00A367C4">
      <w:pPr>
        <w:pStyle w:val="Web"/>
        <w:shd w:val="clear" w:color="auto" w:fill="FFFFFF"/>
        <w:spacing w:before="0" w:beforeAutospacing="0" w:after="0" w:afterAutospacing="0"/>
        <w:ind w:leftChars="700" w:left="1680"/>
        <w:rPr>
          <w:rFonts w:ascii="Cambria" w:hAnsi="Cambria"/>
          <w:color w:val="000000"/>
          <w:sz w:val="26"/>
          <w:szCs w:val="26"/>
        </w:rPr>
      </w:pPr>
      <w:r w:rsidRPr="00B420F4">
        <w:rPr>
          <w:rFonts w:ascii="Cambria" w:hAnsi="Cambria"/>
          <w:color w:val="000000"/>
          <w:sz w:val="26"/>
          <w:szCs w:val="26"/>
        </w:rPr>
        <w:t xml:space="preserve">the total grade by the total credit hours of the courses taken in the semester. </w:t>
      </w:r>
    </w:p>
    <w:p w:rsidR="00A367C4" w:rsidRDefault="00B420F4" w:rsidP="007B3CC0">
      <w:pPr>
        <w:pStyle w:val="Web"/>
        <w:shd w:val="clear" w:color="auto" w:fill="FFFFFF"/>
        <w:spacing w:before="0" w:beforeAutospacing="0" w:after="0" w:afterAutospacing="0"/>
        <w:ind w:leftChars="500" w:left="1200"/>
        <w:rPr>
          <w:rFonts w:ascii="Cambria" w:hAnsi="Cambria"/>
          <w:color w:val="000000"/>
          <w:sz w:val="26"/>
          <w:szCs w:val="26"/>
        </w:rPr>
      </w:pPr>
      <w:r w:rsidRPr="00B420F4">
        <w:rPr>
          <w:rFonts w:ascii="Cambria" w:hAnsi="Cambria"/>
          <w:color w:val="000000"/>
          <w:sz w:val="26"/>
          <w:szCs w:val="26"/>
        </w:rPr>
        <w:t>1.3 Calculation of the semester grade point average does not include failing</w:t>
      </w:r>
    </w:p>
    <w:p w:rsidR="0095276F" w:rsidRDefault="00B420F4" w:rsidP="007B3CC0">
      <w:pPr>
        <w:pStyle w:val="Web"/>
        <w:shd w:val="clear" w:color="auto" w:fill="FFFFFF"/>
        <w:spacing w:before="0" w:beforeAutospacing="0" w:after="0" w:afterAutospacing="0"/>
        <w:ind w:leftChars="500" w:left="1200"/>
        <w:rPr>
          <w:rFonts w:ascii="Cambria" w:hAnsi="Cambria"/>
          <w:color w:val="000000"/>
          <w:sz w:val="26"/>
          <w:szCs w:val="26"/>
        </w:rPr>
      </w:pPr>
      <w:r w:rsidRPr="00B420F4">
        <w:rPr>
          <w:rFonts w:ascii="Cambria" w:hAnsi="Cambria"/>
          <w:color w:val="000000"/>
          <w:sz w:val="26"/>
          <w:szCs w:val="26"/>
        </w:rPr>
        <w:t xml:space="preserve"> grades </w:t>
      </w:r>
    </w:p>
    <w:p w:rsidR="005A270E" w:rsidRDefault="00B420F4" w:rsidP="007B3CC0">
      <w:pPr>
        <w:pStyle w:val="Web"/>
        <w:shd w:val="clear" w:color="auto" w:fill="FFFFFF"/>
        <w:spacing w:before="0" w:beforeAutospacing="0" w:after="0" w:afterAutospacing="0"/>
        <w:ind w:leftChars="400" w:left="960"/>
        <w:rPr>
          <w:rFonts w:ascii="Cambria" w:hAnsi="Cambria"/>
          <w:color w:val="000000"/>
          <w:sz w:val="26"/>
          <w:szCs w:val="26"/>
        </w:rPr>
      </w:pPr>
      <w:r w:rsidRPr="00B420F4">
        <w:rPr>
          <w:rFonts w:ascii="Cambria" w:hAnsi="Cambria"/>
          <w:color w:val="000000"/>
          <w:sz w:val="26"/>
          <w:szCs w:val="26"/>
        </w:rPr>
        <w:t xml:space="preserve">2. Graduation grade: Graduation grade is calculated by averaging the sum of </w:t>
      </w:r>
    </w:p>
    <w:p w:rsidR="00B420F4" w:rsidRPr="00B420F4" w:rsidRDefault="00B420F4" w:rsidP="005A270E">
      <w:pPr>
        <w:pStyle w:val="Web"/>
        <w:shd w:val="clear" w:color="auto" w:fill="FFFFFF"/>
        <w:spacing w:before="0" w:beforeAutospacing="0" w:after="0" w:afterAutospacing="0"/>
        <w:ind w:leftChars="500" w:left="1200"/>
        <w:rPr>
          <w:rFonts w:ascii="Cambria" w:hAnsi="Cambria"/>
          <w:color w:val="000000"/>
          <w:sz w:val="26"/>
          <w:szCs w:val="26"/>
        </w:rPr>
      </w:pPr>
      <w:r w:rsidRPr="00B420F4">
        <w:rPr>
          <w:rFonts w:ascii="Cambria" w:hAnsi="Cambria"/>
          <w:color w:val="000000"/>
          <w:sz w:val="26"/>
          <w:szCs w:val="26"/>
        </w:rPr>
        <w:t>the cumulative grade point average and the gra</w:t>
      </w:r>
      <w:r w:rsidR="00AF6969">
        <w:rPr>
          <w:rFonts w:ascii="Cambria" w:hAnsi="Cambria"/>
          <w:color w:val="000000"/>
          <w:sz w:val="26"/>
          <w:szCs w:val="26"/>
        </w:rPr>
        <w:t>de for the degree examination.</w:t>
      </w:r>
    </w:p>
    <w:p w:rsidR="005A270E" w:rsidRDefault="005D350C" w:rsidP="005F2FC1">
      <w:pPr>
        <w:pStyle w:val="a3"/>
        <w:ind w:leftChars="200" w:left="480"/>
        <w:jc w:val="both"/>
        <w:rPr>
          <w:rFonts w:ascii="Cambria" w:hAnsi="Cambria"/>
          <w:color w:val="000000"/>
          <w:sz w:val="26"/>
          <w:szCs w:val="26"/>
          <w:shd w:val="clear" w:color="auto" w:fill="FFFFFF"/>
        </w:rPr>
      </w:pPr>
      <w:r w:rsidRPr="005D350C">
        <w:rPr>
          <w:rFonts w:ascii="Cambria" w:hAnsi="Cambria"/>
          <w:color w:val="000000"/>
          <w:sz w:val="26"/>
          <w:szCs w:val="26"/>
          <w:shd w:val="clear" w:color="auto" w:fill="FFFFFF"/>
        </w:rPr>
        <w:t xml:space="preserve">Article 12 Domestic graduate students who have completed their first year of </w:t>
      </w:r>
    </w:p>
    <w:p w:rsidR="00B420F4" w:rsidRPr="005D350C" w:rsidRDefault="005D350C" w:rsidP="005F2FC1">
      <w:pPr>
        <w:pStyle w:val="a3"/>
        <w:ind w:leftChars="600" w:left="1440"/>
        <w:jc w:val="both"/>
        <w:rPr>
          <w:rFonts w:ascii="Cambria" w:hAnsi="Cambria"/>
          <w:color w:val="000000"/>
          <w:sz w:val="26"/>
          <w:szCs w:val="26"/>
          <w:shd w:val="clear" w:color="auto" w:fill="FFFFFF"/>
        </w:rPr>
      </w:pPr>
      <w:r w:rsidRPr="005D350C">
        <w:rPr>
          <w:rFonts w:ascii="Cambria" w:hAnsi="Cambria"/>
          <w:color w:val="000000"/>
          <w:sz w:val="26"/>
          <w:szCs w:val="26"/>
          <w:shd w:val="clear" w:color="auto" w:fill="FFFFFF"/>
        </w:rPr>
        <w:t>study in</w:t>
      </w:r>
      <w:r w:rsidR="00A367C4">
        <w:rPr>
          <w:rFonts w:ascii="Cambria" w:hAnsi="Cambria" w:hint="eastAsia"/>
          <w:color w:val="000000"/>
          <w:sz w:val="26"/>
          <w:szCs w:val="26"/>
          <w:shd w:val="clear" w:color="auto" w:fill="FFFFFF"/>
        </w:rPr>
        <w:t xml:space="preserve"> </w:t>
      </w:r>
      <w:r w:rsidRPr="005D350C">
        <w:rPr>
          <w:rFonts w:ascii="Cambria" w:hAnsi="Cambria"/>
          <w:color w:val="000000"/>
          <w:sz w:val="26"/>
          <w:szCs w:val="26"/>
          <w:shd w:val="clear" w:color="auto" w:fill="FFFFFF"/>
        </w:rPr>
        <w:t>their program, or graduate students from overseas who have completed their first semester of study in their program may apply for transfer to a new program under special circumstances, which shall be approved by both</w:t>
      </w:r>
      <w:r w:rsidR="00F15D91">
        <w:rPr>
          <w:rFonts w:ascii="Cambria" w:hAnsi="Cambria" w:hint="eastAsia"/>
          <w:color w:val="000000"/>
          <w:sz w:val="26"/>
          <w:szCs w:val="26"/>
          <w:shd w:val="clear" w:color="auto" w:fill="FFFFFF"/>
        </w:rPr>
        <w:t xml:space="preserve"> the pro</w:t>
      </w:r>
      <w:r w:rsidRPr="005D350C">
        <w:rPr>
          <w:rFonts w:ascii="Cambria" w:hAnsi="Cambria"/>
          <w:color w:val="000000"/>
          <w:sz w:val="26"/>
          <w:szCs w:val="26"/>
          <w:shd w:val="clear" w:color="auto" w:fill="FFFFFF"/>
        </w:rPr>
        <w:t>gram directors and the Vice President for Academic Affairs. Program transfers shall be subject to a maximum of one application. Upon approval, students are not allowed to transfer back to the original program. Program transfers shall be regulated by graduate institutes and specified in their program academic regulations.</w:t>
      </w:r>
    </w:p>
    <w:p w:rsidR="005A270E" w:rsidRDefault="005D350C" w:rsidP="005F2FC1">
      <w:pPr>
        <w:pStyle w:val="Web"/>
        <w:shd w:val="clear" w:color="auto" w:fill="FFFFFF"/>
        <w:spacing w:before="0" w:beforeAutospacing="0" w:after="0" w:afterAutospacing="0"/>
        <w:ind w:leftChars="200" w:left="480"/>
        <w:jc w:val="both"/>
        <w:rPr>
          <w:rFonts w:ascii="Cambria" w:hAnsi="Cambria"/>
          <w:color w:val="000000"/>
          <w:sz w:val="26"/>
          <w:szCs w:val="26"/>
        </w:rPr>
      </w:pPr>
      <w:r w:rsidRPr="005D350C">
        <w:rPr>
          <w:rFonts w:ascii="Cambria" w:hAnsi="Cambria"/>
          <w:color w:val="000000"/>
          <w:sz w:val="26"/>
          <w:szCs w:val="26"/>
        </w:rPr>
        <w:t>Article 12.1 Should a thesis or dissertation, work(s), proof of achievement, written</w:t>
      </w:r>
    </w:p>
    <w:p w:rsidR="005D350C" w:rsidRDefault="00F15D91" w:rsidP="005F2FC1">
      <w:pPr>
        <w:pStyle w:val="Web"/>
        <w:shd w:val="clear" w:color="auto" w:fill="FFFFFF"/>
        <w:spacing w:before="0" w:beforeAutospacing="0" w:after="0" w:afterAutospacing="0"/>
        <w:ind w:leftChars="600" w:left="1440"/>
        <w:jc w:val="both"/>
        <w:rPr>
          <w:rFonts w:ascii="Cambria" w:hAnsi="Cambria"/>
          <w:color w:val="000000"/>
          <w:sz w:val="26"/>
          <w:szCs w:val="26"/>
        </w:rPr>
      </w:pPr>
      <w:r>
        <w:rPr>
          <w:rFonts w:ascii="Cambria" w:hAnsi="Cambria" w:hint="eastAsia"/>
          <w:color w:val="000000"/>
          <w:sz w:val="26"/>
          <w:szCs w:val="26"/>
        </w:rPr>
        <w:t>paper</w:t>
      </w:r>
      <w:r w:rsidR="005D350C" w:rsidRPr="005D350C">
        <w:rPr>
          <w:rFonts w:ascii="Cambria" w:hAnsi="Cambria"/>
          <w:color w:val="000000"/>
          <w:sz w:val="26"/>
          <w:szCs w:val="26"/>
        </w:rPr>
        <w:t xml:space="preserve">, technical </w:t>
      </w:r>
      <w:r>
        <w:rPr>
          <w:rFonts w:ascii="Cambria" w:hAnsi="Cambria" w:hint="eastAsia"/>
          <w:color w:val="000000"/>
          <w:sz w:val="26"/>
          <w:szCs w:val="26"/>
        </w:rPr>
        <w:t>paper</w:t>
      </w:r>
      <w:r w:rsidR="005D350C" w:rsidRPr="005D350C">
        <w:rPr>
          <w:rFonts w:ascii="Cambria" w:hAnsi="Cambria"/>
          <w:color w:val="000000"/>
          <w:sz w:val="26"/>
          <w:szCs w:val="26"/>
        </w:rPr>
        <w:t>, or professional practice report, produced by a graduate student, contain fabricated, altered, plagiarized material, or ghost authorship, or constitute some other form</w:t>
      </w:r>
      <w:r>
        <w:rPr>
          <w:rFonts w:ascii="Cambria" w:hAnsi="Cambria" w:hint="eastAsia"/>
          <w:color w:val="000000"/>
          <w:sz w:val="26"/>
          <w:szCs w:val="26"/>
        </w:rPr>
        <w:t>s</w:t>
      </w:r>
      <w:r w:rsidR="005D350C" w:rsidRPr="005D350C">
        <w:rPr>
          <w:rFonts w:ascii="Cambria" w:hAnsi="Cambria"/>
          <w:color w:val="000000"/>
          <w:sz w:val="26"/>
          <w:szCs w:val="26"/>
        </w:rPr>
        <w:t xml:space="preserve"> of fraud in defiance of academic ethics, a special committee shall be formed by the related department (institute or degree program) to conduct an investigation. The committee shall recommend penalties for a confirmed case, which shall be approved by the related department (institute, degree program, and college) and submitted to the Student Rewards and Dis</w:t>
      </w:r>
      <w:r w:rsidR="007B3CC0">
        <w:rPr>
          <w:rFonts w:ascii="Cambria" w:hAnsi="Cambria"/>
          <w:color w:val="000000"/>
          <w:sz w:val="26"/>
          <w:szCs w:val="26"/>
        </w:rPr>
        <w:t>ciplinary Committee for review.</w:t>
      </w:r>
    </w:p>
    <w:p w:rsidR="005D350C" w:rsidRPr="005D350C" w:rsidRDefault="005D350C" w:rsidP="005D350C">
      <w:pPr>
        <w:pStyle w:val="Web"/>
        <w:shd w:val="clear" w:color="auto" w:fill="FFFFFF"/>
        <w:spacing w:before="0" w:beforeAutospacing="0" w:after="0" w:afterAutospacing="0"/>
        <w:jc w:val="center"/>
        <w:rPr>
          <w:rFonts w:ascii="Cambria" w:hAnsi="Cambria"/>
          <w:color w:val="000000"/>
          <w:sz w:val="28"/>
          <w:szCs w:val="28"/>
        </w:rPr>
      </w:pPr>
      <w:r w:rsidRPr="005D350C">
        <w:rPr>
          <w:rFonts w:ascii="Cambria" w:hAnsi="Cambria"/>
          <w:color w:val="000000"/>
          <w:sz w:val="28"/>
          <w:szCs w:val="28"/>
        </w:rPr>
        <w:t>Chapter 5: Dismissal</w:t>
      </w:r>
    </w:p>
    <w:p w:rsidR="005A270E" w:rsidRDefault="005D350C" w:rsidP="00B420F4">
      <w:pPr>
        <w:pStyle w:val="a3"/>
        <w:ind w:leftChars="200" w:left="480"/>
        <w:rPr>
          <w:rFonts w:ascii="Cambria" w:hAnsi="Cambria"/>
          <w:color w:val="000000"/>
          <w:sz w:val="26"/>
          <w:szCs w:val="26"/>
          <w:shd w:val="clear" w:color="auto" w:fill="FFFFFF"/>
        </w:rPr>
      </w:pPr>
      <w:r w:rsidRPr="005D350C">
        <w:rPr>
          <w:rFonts w:ascii="Cambria" w:hAnsi="Cambria"/>
          <w:color w:val="000000"/>
          <w:sz w:val="26"/>
          <w:szCs w:val="26"/>
          <w:shd w:val="clear" w:color="auto" w:fill="FFFFFF"/>
        </w:rPr>
        <w:t xml:space="preserve">Article 13 Students shall be dismissed from NCKU under one of the following </w:t>
      </w:r>
    </w:p>
    <w:p w:rsidR="000120F2" w:rsidRDefault="005D350C" w:rsidP="005A270E">
      <w:pPr>
        <w:pStyle w:val="a3"/>
        <w:ind w:leftChars="600" w:left="1440"/>
        <w:rPr>
          <w:rFonts w:ascii="Cambria" w:hAnsi="Cambria"/>
          <w:color w:val="000000"/>
          <w:sz w:val="26"/>
          <w:szCs w:val="26"/>
          <w:shd w:val="clear" w:color="auto" w:fill="FFFFFF"/>
        </w:rPr>
      </w:pPr>
      <w:r w:rsidRPr="005D350C">
        <w:rPr>
          <w:rFonts w:ascii="Cambria" w:hAnsi="Cambria"/>
          <w:color w:val="000000"/>
          <w:sz w:val="26"/>
          <w:szCs w:val="26"/>
          <w:shd w:val="clear" w:color="auto" w:fill="FFFFFF"/>
        </w:rPr>
        <w:t xml:space="preserve">circumstances: </w:t>
      </w:r>
    </w:p>
    <w:p w:rsidR="000120F2" w:rsidRDefault="005D350C" w:rsidP="005F4630">
      <w:pPr>
        <w:pStyle w:val="a3"/>
        <w:ind w:leftChars="700" w:left="1680"/>
        <w:rPr>
          <w:rFonts w:ascii="Cambria" w:hAnsi="Cambria"/>
          <w:color w:val="000000"/>
          <w:sz w:val="26"/>
          <w:szCs w:val="26"/>
          <w:shd w:val="clear" w:color="auto" w:fill="FFFFFF"/>
        </w:rPr>
      </w:pPr>
      <w:r w:rsidRPr="005D350C">
        <w:rPr>
          <w:rFonts w:ascii="Cambria" w:hAnsi="Cambria"/>
          <w:color w:val="000000"/>
          <w:sz w:val="26"/>
          <w:szCs w:val="26"/>
          <w:shd w:val="clear" w:color="auto" w:fill="FFFFFF"/>
        </w:rPr>
        <w:t xml:space="preserve">1. Students who fail to pass degree examinations within the designated study duration. </w:t>
      </w:r>
    </w:p>
    <w:p w:rsidR="006977B1" w:rsidRDefault="005D350C" w:rsidP="005F4630">
      <w:pPr>
        <w:pStyle w:val="a3"/>
        <w:ind w:leftChars="700" w:left="1680"/>
        <w:rPr>
          <w:rFonts w:ascii="Cambria" w:hAnsi="Cambria"/>
          <w:color w:val="000000"/>
          <w:sz w:val="26"/>
          <w:szCs w:val="26"/>
          <w:shd w:val="clear" w:color="auto" w:fill="FFFFFF"/>
        </w:rPr>
      </w:pPr>
      <w:r w:rsidRPr="005D350C">
        <w:rPr>
          <w:rFonts w:ascii="Cambria" w:hAnsi="Cambria"/>
          <w:color w:val="000000"/>
          <w:sz w:val="26"/>
          <w:szCs w:val="26"/>
          <w:shd w:val="clear" w:color="auto" w:fill="FFFFFF"/>
        </w:rPr>
        <w:t>2. Doctoral students who fail to complete the qualifying examinations</w:t>
      </w:r>
    </w:p>
    <w:p w:rsidR="000120F2" w:rsidRDefault="005D350C" w:rsidP="006977B1">
      <w:pPr>
        <w:pStyle w:val="a3"/>
        <w:ind w:leftChars="800" w:left="1920"/>
        <w:rPr>
          <w:rFonts w:ascii="Cambria" w:hAnsi="Cambria"/>
          <w:color w:val="000000"/>
          <w:sz w:val="26"/>
          <w:szCs w:val="26"/>
          <w:shd w:val="clear" w:color="auto" w:fill="FFFFFF"/>
        </w:rPr>
      </w:pPr>
      <w:r w:rsidRPr="005D350C">
        <w:rPr>
          <w:rFonts w:ascii="Cambria" w:hAnsi="Cambria"/>
          <w:color w:val="000000"/>
          <w:sz w:val="26"/>
          <w:szCs w:val="26"/>
          <w:shd w:val="clear" w:color="auto" w:fill="FFFFFF"/>
        </w:rPr>
        <w:t xml:space="preserve">within the program-designated period </w:t>
      </w:r>
      <w:r w:rsidR="000120F2">
        <w:rPr>
          <w:rFonts w:ascii="Cambria" w:hAnsi="Cambria" w:hint="eastAsia"/>
          <w:color w:val="000000"/>
          <w:sz w:val="26"/>
          <w:szCs w:val="26"/>
          <w:shd w:val="clear" w:color="auto" w:fill="FFFFFF"/>
        </w:rPr>
        <w:t>after</w:t>
      </w:r>
      <w:r w:rsidRPr="005D350C">
        <w:rPr>
          <w:rFonts w:ascii="Cambria" w:hAnsi="Cambria"/>
          <w:color w:val="000000"/>
          <w:sz w:val="26"/>
          <w:szCs w:val="26"/>
          <w:shd w:val="clear" w:color="auto" w:fill="FFFFFF"/>
        </w:rPr>
        <w:t xml:space="preserve"> the maximum number of allowed attempts. </w:t>
      </w:r>
    </w:p>
    <w:p w:rsidR="000120F2" w:rsidRDefault="005D350C" w:rsidP="005F4630">
      <w:pPr>
        <w:pStyle w:val="a3"/>
        <w:ind w:leftChars="700" w:left="1680"/>
        <w:rPr>
          <w:rFonts w:ascii="Cambria" w:hAnsi="Cambria"/>
          <w:color w:val="000000"/>
          <w:sz w:val="26"/>
          <w:szCs w:val="26"/>
          <w:shd w:val="clear" w:color="auto" w:fill="FFFFFF"/>
        </w:rPr>
      </w:pPr>
      <w:r w:rsidRPr="005D350C">
        <w:rPr>
          <w:rFonts w:ascii="Cambria" w:hAnsi="Cambria"/>
          <w:color w:val="000000"/>
          <w:sz w:val="26"/>
          <w:szCs w:val="26"/>
          <w:shd w:val="clear" w:color="auto" w:fill="FFFFFF"/>
        </w:rPr>
        <w:t xml:space="preserve">3. Students who fail to pass the degree examinations twice. </w:t>
      </w:r>
    </w:p>
    <w:p w:rsidR="006977B1" w:rsidRDefault="005D350C" w:rsidP="005F4630">
      <w:pPr>
        <w:pStyle w:val="a3"/>
        <w:ind w:leftChars="700" w:left="1680"/>
        <w:rPr>
          <w:rFonts w:ascii="Cambria" w:hAnsi="Cambria"/>
          <w:color w:val="000000"/>
          <w:sz w:val="26"/>
          <w:szCs w:val="26"/>
          <w:shd w:val="clear" w:color="auto" w:fill="FFFFFF"/>
        </w:rPr>
      </w:pPr>
      <w:r w:rsidRPr="005D350C">
        <w:rPr>
          <w:rFonts w:ascii="Cambria" w:hAnsi="Cambria"/>
          <w:color w:val="000000"/>
          <w:sz w:val="26"/>
          <w:szCs w:val="26"/>
          <w:shd w:val="clear" w:color="auto" w:fill="FFFFFF"/>
        </w:rPr>
        <w:t xml:space="preserve">4. Students who fail to register or re-enroll after a study suspension by </w:t>
      </w:r>
    </w:p>
    <w:p w:rsidR="000120F2" w:rsidRDefault="005D350C" w:rsidP="006977B1">
      <w:pPr>
        <w:pStyle w:val="a3"/>
        <w:ind w:leftChars="700" w:left="1680" w:firstLineChars="100" w:firstLine="260"/>
        <w:rPr>
          <w:rFonts w:ascii="Cambria" w:hAnsi="Cambria"/>
          <w:color w:val="000000"/>
          <w:sz w:val="26"/>
          <w:szCs w:val="26"/>
          <w:shd w:val="clear" w:color="auto" w:fill="FFFFFF"/>
        </w:rPr>
      </w:pPr>
      <w:r w:rsidRPr="005D350C">
        <w:rPr>
          <w:rFonts w:ascii="Cambria" w:hAnsi="Cambria"/>
          <w:color w:val="000000"/>
          <w:sz w:val="26"/>
          <w:szCs w:val="26"/>
          <w:shd w:val="clear" w:color="auto" w:fill="FFFFFF"/>
        </w:rPr>
        <w:t xml:space="preserve">the designated deadline. </w:t>
      </w:r>
    </w:p>
    <w:p w:rsidR="000120F2" w:rsidRDefault="005D350C" w:rsidP="005F4630">
      <w:pPr>
        <w:pStyle w:val="a3"/>
        <w:ind w:leftChars="700" w:left="1680"/>
        <w:rPr>
          <w:rFonts w:ascii="Cambria" w:hAnsi="Cambria"/>
          <w:color w:val="000000"/>
          <w:sz w:val="26"/>
          <w:szCs w:val="26"/>
          <w:shd w:val="clear" w:color="auto" w:fill="FFFFFF"/>
        </w:rPr>
      </w:pPr>
      <w:r w:rsidRPr="005D350C">
        <w:rPr>
          <w:rFonts w:ascii="Cambria" w:hAnsi="Cambria"/>
          <w:color w:val="000000"/>
          <w:sz w:val="26"/>
          <w:szCs w:val="26"/>
          <w:shd w:val="clear" w:color="auto" w:fill="FFFFFF"/>
        </w:rPr>
        <w:t>5. Students who receive a failing grade for personal conduct.</w:t>
      </w:r>
    </w:p>
    <w:p w:rsidR="000120F2" w:rsidRDefault="005D350C" w:rsidP="005F4630">
      <w:pPr>
        <w:pStyle w:val="a3"/>
        <w:ind w:leftChars="700" w:left="1680"/>
        <w:rPr>
          <w:rFonts w:ascii="Cambria" w:hAnsi="Cambria"/>
          <w:color w:val="000000"/>
          <w:sz w:val="26"/>
          <w:szCs w:val="26"/>
          <w:shd w:val="clear" w:color="auto" w:fill="FFFFFF"/>
        </w:rPr>
      </w:pPr>
      <w:r w:rsidRPr="005D350C">
        <w:rPr>
          <w:rFonts w:ascii="Cambria" w:hAnsi="Cambria"/>
          <w:color w:val="000000"/>
          <w:sz w:val="26"/>
          <w:szCs w:val="26"/>
          <w:shd w:val="clear" w:color="auto" w:fill="FFFFFF"/>
        </w:rPr>
        <w:t xml:space="preserve">6. Students who are disqualified by NCKU for admission. </w:t>
      </w:r>
    </w:p>
    <w:p w:rsidR="006977B1" w:rsidRDefault="005D350C" w:rsidP="005F4630">
      <w:pPr>
        <w:pStyle w:val="a3"/>
        <w:ind w:leftChars="700" w:left="1680"/>
        <w:rPr>
          <w:rFonts w:ascii="Cambria" w:hAnsi="Cambria"/>
          <w:color w:val="000000"/>
          <w:sz w:val="26"/>
          <w:szCs w:val="26"/>
          <w:shd w:val="clear" w:color="auto" w:fill="FFFFFF"/>
        </w:rPr>
      </w:pPr>
      <w:r w:rsidRPr="005D350C">
        <w:rPr>
          <w:rFonts w:ascii="Cambria" w:hAnsi="Cambria"/>
          <w:color w:val="000000"/>
          <w:sz w:val="26"/>
          <w:szCs w:val="26"/>
          <w:shd w:val="clear" w:color="auto" w:fill="FFFFFF"/>
        </w:rPr>
        <w:lastRenderedPageBreak/>
        <w:t xml:space="preserve">7. Students who </w:t>
      </w:r>
      <w:r w:rsidR="000120F2">
        <w:rPr>
          <w:rFonts w:ascii="Cambria" w:hAnsi="Cambria" w:hint="eastAsia"/>
          <w:color w:val="000000"/>
          <w:sz w:val="26"/>
          <w:szCs w:val="26"/>
          <w:shd w:val="clear" w:color="auto" w:fill="FFFFFF"/>
        </w:rPr>
        <w:t>have cause for dismissal</w:t>
      </w:r>
      <w:r w:rsidRPr="005D350C">
        <w:rPr>
          <w:rFonts w:ascii="Cambria" w:hAnsi="Cambria"/>
          <w:color w:val="000000"/>
          <w:sz w:val="26"/>
          <w:szCs w:val="26"/>
          <w:shd w:val="clear" w:color="auto" w:fill="FFFFFF"/>
        </w:rPr>
        <w:t xml:space="preserve"> from NCKU according to </w:t>
      </w:r>
    </w:p>
    <w:p w:rsidR="005F4630" w:rsidRDefault="005D350C" w:rsidP="006977B1">
      <w:pPr>
        <w:pStyle w:val="a3"/>
        <w:ind w:leftChars="700" w:left="1680" w:firstLineChars="100" w:firstLine="260"/>
        <w:rPr>
          <w:rFonts w:ascii="Cambria" w:hAnsi="Cambria"/>
          <w:color w:val="000000"/>
          <w:sz w:val="26"/>
          <w:szCs w:val="26"/>
          <w:shd w:val="clear" w:color="auto" w:fill="FFFFFF"/>
        </w:rPr>
      </w:pPr>
      <w:r w:rsidRPr="005D350C">
        <w:rPr>
          <w:rFonts w:ascii="Cambria" w:hAnsi="Cambria"/>
          <w:color w:val="000000"/>
          <w:sz w:val="26"/>
          <w:szCs w:val="26"/>
          <w:shd w:val="clear" w:color="auto" w:fill="FFFFFF"/>
        </w:rPr>
        <w:t xml:space="preserve">NCKU Directions for Student Rewards and Penalties. </w:t>
      </w:r>
    </w:p>
    <w:p w:rsidR="006977B1" w:rsidRDefault="005D350C" w:rsidP="005F2FC1">
      <w:pPr>
        <w:pStyle w:val="a3"/>
        <w:ind w:leftChars="700" w:left="1680"/>
        <w:jc w:val="both"/>
        <w:rPr>
          <w:rFonts w:ascii="Cambria" w:hAnsi="Cambria"/>
          <w:color w:val="000000"/>
          <w:sz w:val="26"/>
          <w:szCs w:val="26"/>
          <w:shd w:val="clear" w:color="auto" w:fill="FFFFFF"/>
        </w:rPr>
      </w:pPr>
      <w:r w:rsidRPr="005D350C">
        <w:rPr>
          <w:rFonts w:ascii="Cambria" w:hAnsi="Cambria"/>
          <w:color w:val="000000"/>
          <w:sz w:val="26"/>
          <w:szCs w:val="26"/>
          <w:shd w:val="clear" w:color="auto" w:fill="FFFFFF"/>
        </w:rPr>
        <w:t xml:space="preserve">8. Students who reach the standards of dismissal according to their </w:t>
      </w:r>
    </w:p>
    <w:p w:rsidR="005D350C" w:rsidRDefault="005D350C" w:rsidP="005F2FC1">
      <w:pPr>
        <w:pStyle w:val="a3"/>
        <w:ind w:leftChars="800" w:left="1920"/>
        <w:jc w:val="both"/>
        <w:rPr>
          <w:rFonts w:ascii="Cambria" w:hAnsi="Cambria"/>
          <w:color w:val="000000"/>
          <w:sz w:val="26"/>
          <w:szCs w:val="26"/>
          <w:shd w:val="clear" w:color="auto" w:fill="FFFFFF"/>
        </w:rPr>
      </w:pPr>
      <w:r w:rsidRPr="005D350C">
        <w:rPr>
          <w:rFonts w:ascii="Cambria" w:hAnsi="Cambria"/>
          <w:color w:val="000000"/>
          <w:sz w:val="26"/>
          <w:szCs w:val="26"/>
          <w:shd w:val="clear" w:color="auto" w:fill="FFFFFF"/>
        </w:rPr>
        <w:t>affiliated program regulations, upon approval by the institute co</w:t>
      </w:r>
      <w:r w:rsidR="000120F2">
        <w:rPr>
          <w:rFonts w:ascii="Cambria" w:hAnsi="Cambria" w:hint="eastAsia"/>
          <w:color w:val="000000"/>
          <w:sz w:val="26"/>
          <w:szCs w:val="26"/>
          <w:shd w:val="clear" w:color="auto" w:fill="FFFFFF"/>
        </w:rPr>
        <w:t>mmittee</w:t>
      </w:r>
      <w:r w:rsidRPr="005D350C">
        <w:rPr>
          <w:rFonts w:ascii="Cambria" w:hAnsi="Cambria"/>
          <w:color w:val="000000"/>
          <w:sz w:val="26"/>
          <w:szCs w:val="26"/>
          <w:shd w:val="clear" w:color="auto" w:fill="FFFFFF"/>
        </w:rPr>
        <w:t xml:space="preserve"> and the related college council, shall be reported to the Student Rewards and Penalties Committee for a resolution of dismissal from NCKU, which shall be approved by the President.</w:t>
      </w:r>
    </w:p>
    <w:p w:rsidR="005F4630" w:rsidRDefault="005F4630" w:rsidP="005F4630">
      <w:pPr>
        <w:pStyle w:val="a3"/>
        <w:ind w:leftChars="700" w:left="1680"/>
        <w:rPr>
          <w:rFonts w:ascii="Cambria" w:hAnsi="Cambria"/>
          <w:color w:val="000000"/>
          <w:sz w:val="26"/>
          <w:szCs w:val="26"/>
          <w:shd w:val="clear" w:color="auto" w:fill="FFFFFF"/>
        </w:rPr>
      </w:pPr>
    </w:p>
    <w:p w:rsidR="005D350C" w:rsidRDefault="005D350C" w:rsidP="005D350C">
      <w:pPr>
        <w:pStyle w:val="a3"/>
        <w:ind w:leftChars="200" w:left="480"/>
        <w:jc w:val="center"/>
        <w:rPr>
          <w:rFonts w:ascii="Cambria" w:hAnsi="Cambria"/>
          <w:color w:val="000000"/>
          <w:sz w:val="28"/>
          <w:szCs w:val="28"/>
          <w:shd w:val="clear" w:color="auto" w:fill="FFFFFF"/>
        </w:rPr>
      </w:pPr>
      <w:r w:rsidRPr="005D350C">
        <w:rPr>
          <w:rFonts w:ascii="Cambria" w:hAnsi="Cambria"/>
          <w:color w:val="000000"/>
          <w:sz w:val="28"/>
          <w:szCs w:val="28"/>
          <w:shd w:val="clear" w:color="auto" w:fill="FFFFFF"/>
        </w:rPr>
        <w:t>Chapter 6 Graduation and Degree Conferral</w:t>
      </w:r>
    </w:p>
    <w:p w:rsidR="006977B1" w:rsidRDefault="005D350C" w:rsidP="005D350C">
      <w:pPr>
        <w:pStyle w:val="a3"/>
        <w:ind w:leftChars="200" w:left="480"/>
        <w:rPr>
          <w:rFonts w:ascii="Cambria" w:hAnsi="Cambria"/>
          <w:color w:val="000000"/>
          <w:sz w:val="26"/>
          <w:szCs w:val="26"/>
          <w:shd w:val="clear" w:color="auto" w:fill="FFFFFF"/>
        </w:rPr>
      </w:pPr>
      <w:r w:rsidRPr="005D350C">
        <w:rPr>
          <w:rFonts w:ascii="Cambria" w:hAnsi="Cambria"/>
          <w:color w:val="000000"/>
          <w:sz w:val="26"/>
          <w:szCs w:val="26"/>
          <w:shd w:val="clear" w:color="auto" w:fill="FFFFFF"/>
        </w:rPr>
        <w:t xml:space="preserve">Article 14 Graduate students who fulfill the following requirements are qualified </w:t>
      </w:r>
    </w:p>
    <w:p w:rsidR="005F4630" w:rsidRDefault="005D350C" w:rsidP="006977B1">
      <w:pPr>
        <w:pStyle w:val="a3"/>
        <w:ind w:leftChars="500" w:left="1200"/>
        <w:rPr>
          <w:rFonts w:ascii="Cambria" w:hAnsi="Cambria"/>
          <w:color w:val="000000"/>
          <w:sz w:val="26"/>
          <w:szCs w:val="26"/>
          <w:shd w:val="clear" w:color="auto" w:fill="FFFFFF"/>
        </w:rPr>
      </w:pPr>
      <w:r w:rsidRPr="005D350C">
        <w:rPr>
          <w:rFonts w:ascii="Cambria" w:hAnsi="Cambria"/>
          <w:color w:val="000000"/>
          <w:sz w:val="26"/>
          <w:szCs w:val="26"/>
          <w:shd w:val="clear" w:color="auto" w:fill="FFFFFF"/>
        </w:rPr>
        <w:t xml:space="preserve">for graduation: </w:t>
      </w:r>
    </w:p>
    <w:p w:rsidR="006977B1" w:rsidRDefault="005D350C" w:rsidP="005F4630">
      <w:pPr>
        <w:pStyle w:val="a3"/>
        <w:ind w:leftChars="500" w:left="1200"/>
        <w:rPr>
          <w:rFonts w:ascii="Cambria" w:hAnsi="Cambria"/>
          <w:color w:val="000000"/>
          <w:sz w:val="26"/>
          <w:szCs w:val="26"/>
          <w:shd w:val="clear" w:color="auto" w:fill="FFFFFF"/>
        </w:rPr>
      </w:pPr>
      <w:r w:rsidRPr="005D350C">
        <w:rPr>
          <w:rFonts w:ascii="Cambria" w:hAnsi="Cambria"/>
          <w:color w:val="000000"/>
          <w:sz w:val="26"/>
          <w:szCs w:val="26"/>
          <w:shd w:val="clear" w:color="auto" w:fill="FFFFFF"/>
        </w:rPr>
        <w:t>1. Students who have completed the required course credits within the</w:t>
      </w:r>
    </w:p>
    <w:p w:rsidR="005F4630" w:rsidRDefault="005D350C" w:rsidP="006977B1">
      <w:pPr>
        <w:pStyle w:val="a3"/>
        <w:ind w:leftChars="500" w:left="1200" w:firstLineChars="50" w:firstLine="130"/>
        <w:rPr>
          <w:rFonts w:ascii="Cambria" w:hAnsi="Cambria"/>
          <w:color w:val="000000"/>
          <w:sz w:val="26"/>
          <w:szCs w:val="26"/>
          <w:shd w:val="clear" w:color="auto" w:fill="FFFFFF"/>
        </w:rPr>
      </w:pPr>
      <w:r w:rsidRPr="005D350C">
        <w:rPr>
          <w:rFonts w:ascii="Cambria" w:hAnsi="Cambria"/>
          <w:color w:val="000000"/>
          <w:sz w:val="26"/>
          <w:szCs w:val="26"/>
          <w:shd w:val="clear" w:color="auto" w:fill="FFFFFF"/>
        </w:rPr>
        <w:t xml:space="preserve"> designated years of study. </w:t>
      </w:r>
    </w:p>
    <w:p w:rsidR="006977B1" w:rsidRDefault="005D350C" w:rsidP="005F2FC1">
      <w:pPr>
        <w:ind w:leftChars="500" w:left="1200"/>
        <w:jc w:val="both"/>
        <w:rPr>
          <w:rFonts w:ascii="Cambria" w:hAnsi="Cambria"/>
          <w:color w:val="000000"/>
          <w:sz w:val="26"/>
          <w:szCs w:val="26"/>
          <w:shd w:val="clear" w:color="auto" w:fill="FFFFFF"/>
        </w:rPr>
      </w:pPr>
      <w:r w:rsidRPr="005D350C">
        <w:rPr>
          <w:rFonts w:ascii="Cambria" w:hAnsi="Cambria"/>
          <w:color w:val="000000"/>
          <w:sz w:val="26"/>
          <w:szCs w:val="26"/>
          <w:shd w:val="clear" w:color="auto" w:fill="FFFFFF"/>
        </w:rPr>
        <w:t>2. Students who have passed the degree examinations in accordance with</w:t>
      </w:r>
    </w:p>
    <w:p w:rsidR="007C29D4" w:rsidRPr="00312FFD" w:rsidRDefault="006977B1" w:rsidP="005F2FC1">
      <w:pPr>
        <w:ind w:leftChars="600" w:left="1440"/>
        <w:jc w:val="both"/>
        <w:rPr>
          <w:rFonts w:ascii="Cambria" w:hAnsi="Cambria"/>
          <w:color w:val="000000"/>
          <w:sz w:val="26"/>
          <w:szCs w:val="26"/>
          <w:shd w:val="clear" w:color="auto" w:fill="FFFFFF"/>
        </w:rPr>
      </w:pPr>
      <w:r>
        <w:rPr>
          <w:rFonts w:ascii="Cambria" w:hAnsi="Cambria" w:hint="eastAsia"/>
          <w:color w:val="000000"/>
          <w:sz w:val="26"/>
          <w:szCs w:val="26"/>
          <w:shd w:val="clear" w:color="auto" w:fill="FFFFFF"/>
        </w:rPr>
        <w:t>the school</w:t>
      </w:r>
      <w:r>
        <w:rPr>
          <w:rFonts w:ascii="Cambria" w:hAnsi="Cambria"/>
          <w:color w:val="000000"/>
          <w:sz w:val="26"/>
          <w:szCs w:val="26"/>
          <w:shd w:val="clear" w:color="auto" w:fill="FFFFFF"/>
        </w:rPr>
        <w:t>’</w:t>
      </w:r>
      <w:r>
        <w:rPr>
          <w:rFonts w:ascii="Cambria" w:hAnsi="Cambria" w:hint="eastAsia"/>
          <w:color w:val="000000"/>
          <w:sz w:val="26"/>
          <w:szCs w:val="26"/>
          <w:shd w:val="clear" w:color="auto" w:fill="FFFFFF"/>
        </w:rPr>
        <w:t xml:space="preserve">s </w:t>
      </w:r>
      <w:r w:rsidRPr="00B913B3">
        <w:rPr>
          <w:rFonts w:ascii="Times New Roman" w:hAnsi="Times New Roman" w:cs="Times New Roman"/>
        </w:rPr>
        <w:t>Rules and Regulations of Graduation Examination for Graduate Students</w:t>
      </w:r>
      <w:r>
        <w:rPr>
          <w:rFonts w:ascii="Times New Roman" w:hAnsi="Times New Roman" w:cs="Times New Roman" w:hint="eastAsia"/>
        </w:rPr>
        <w:t>. The</w:t>
      </w:r>
      <w:r w:rsidRPr="00B913B3">
        <w:rPr>
          <w:rFonts w:ascii="Times New Roman" w:hAnsi="Times New Roman" w:cs="Times New Roman"/>
        </w:rPr>
        <w:t xml:space="preserve"> Rules and Regulations of Graduation Examination for Graduate Students</w:t>
      </w:r>
      <w:r>
        <w:rPr>
          <w:rFonts w:ascii="Times New Roman" w:hAnsi="Times New Roman" w:cs="Times New Roman" w:hint="eastAsia"/>
        </w:rPr>
        <w:t xml:space="preserve"> </w:t>
      </w:r>
      <w:r w:rsidR="005D350C" w:rsidRPr="005D350C">
        <w:rPr>
          <w:rFonts w:ascii="Cambria" w:hAnsi="Cambria"/>
          <w:color w:val="000000"/>
          <w:sz w:val="26"/>
          <w:szCs w:val="26"/>
          <w:shd w:val="clear" w:color="auto" w:fill="FFFFFF"/>
        </w:rPr>
        <w:t xml:space="preserve">shall be </w:t>
      </w:r>
      <w:r w:rsidR="00312FFD" w:rsidRPr="00312FFD">
        <w:rPr>
          <w:rFonts w:ascii="Cambria" w:hAnsi="Cambria"/>
          <w:color w:val="000000"/>
          <w:sz w:val="26"/>
          <w:szCs w:val="26"/>
          <w:shd w:val="clear" w:color="auto" w:fill="FFFFFF"/>
        </w:rPr>
        <w:t>established separately and submitted to the Ministry of Education for ratification</w:t>
      </w:r>
      <w:r w:rsidR="00312FFD">
        <w:rPr>
          <w:rFonts w:ascii="Cambria" w:hAnsi="Cambria" w:hint="eastAsia"/>
          <w:color w:val="000000"/>
          <w:sz w:val="26"/>
          <w:szCs w:val="26"/>
          <w:shd w:val="clear" w:color="auto" w:fill="FFFFFF"/>
        </w:rPr>
        <w:t>.</w:t>
      </w:r>
    </w:p>
    <w:p w:rsidR="007C29D4" w:rsidRDefault="007C29D4" w:rsidP="005D350C">
      <w:pPr>
        <w:pStyle w:val="a3"/>
        <w:ind w:leftChars="200" w:left="480"/>
        <w:rPr>
          <w:rFonts w:ascii="Cambria" w:hAnsi="Cambria"/>
          <w:color w:val="000000"/>
          <w:sz w:val="26"/>
          <w:szCs w:val="26"/>
          <w:shd w:val="clear" w:color="auto" w:fill="FFFFFF"/>
        </w:rPr>
      </w:pPr>
    </w:p>
    <w:p w:rsidR="006977B1" w:rsidRDefault="005D350C" w:rsidP="005F2FC1">
      <w:pPr>
        <w:pStyle w:val="a3"/>
        <w:ind w:leftChars="200" w:left="480"/>
        <w:jc w:val="both"/>
        <w:rPr>
          <w:rFonts w:ascii="Cambria" w:hAnsi="Cambria"/>
          <w:color w:val="000000"/>
          <w:sz w:val="26"/>
          <w:szCs w:val="26"/>
          <w:shd w:val="clear" w:color="auto" w:fill="FFFFFF"/>
        </w:rPr>
      </w:pPr>
      <w:r w:rsidRPr="005D350C">
        <w:rPr>
          <w:rFonts w:ascii="Cambria" w:hAnsi="Cambria"/>
          <w:color w:val="000000"/>
          <w:sz w:val="26"/>
          <w:szCs w:val="26"/>
          <w:shd w:val="clear" w:color="auto" w:fill="FFFFFF"/>
        </w:rPr>
        <w:t xml:space="preserve">Article 15 Students who are qualified for graduation under Article 14, upon </w:t>
      </w:r>
    </w:p>
    <w:p w:rsidR="005D350C" w:rsidRDefault="005D350C" w:rsidP="005F2FC1">
      <w:pPr>
        <w:pStyle w:val="a3"/>
        <w:ind w:leftChars="600" w:left="1440"/>
        <w:jc w:val="both"/>
        <w:rPr>
          <w:rFonts w:ascii="Cambria" w:hAnsi="Cambria"/>
          <w:color w:val="000000"/>
          <w:sz w:val="26"/>
          <w:szCs w:val="26"/>
          <w:shd w:val="clear" w:color="auto" w:fill="FFFFFF"/>
        </w:rPr>
      </w:pPr>
      <w:r w:rsidRPr="005D350C">
        <w:rPr>
          <w:rFonts w:ascii="Cambria" w:hAnsi="Cambria"/>
          <w:color w:val="000000"/>
          <w:sz w:val="26"/>
          <w:szCs w:val="26"/>
          <w:shd w:val="clear" w:color="auto" w:fill="FFFFFF"/>
        </w:rPr>
        <w:t>completion of</w:t>
      </w:r>
      <w:r w:rsidR="00A367C4">
        <w:rPr>
          <w:rFonts w:ascii="Cambria" w:hAnsi="Cambria" w:hint="eastAsia"/>
          <w:color w:val="000000"/>
          <w:sz w:val="26"/>
          <w:szCs w:val="26"/>
          <w:shd w:val="clear" w:color="auto" w:fill="FFFFFF"/>
        </w:rPr>
        <w:t xml:space="preserve"> t</w:t>
      </w:r>
      <w:r w:rsidRPr="005D350C">
        <w:rPr>
          <w:rFonts w:ascii="Cambria" w:hAnsi="Cambria"/>
          <w:color w:val="000000"/>
          <w:sz w:val="26"/>
          <w:szCs w:val="26"/>
          <w:shd w:val="clear" w:color="auto" w:fill="FFFFFF"/>
        </w:rPr>
        <w:t>he master’s/doctoral degree examinations administered by related NCKU committees, shall be conferred a master’s/doctoral degree with a diploma.</w:t>
      </w:r>
    </w:p>
    <w:p w:rsidR="007C29D4" w:rsidRDefault="007C29D4" w:rsidP="005F2FC1">
      <w:pPr>
        <w:pStyle w:val="a3"/>
        <w:ind w:leftChars="200" w:left="480"/>
        <w:jc w:val="both"/>
        <w:rPr>
          <w:rFonts w:ascii="Cambria" w:hAnsi="Cambria"/>
          <w:color w:val="000000"/>
          <w:sz w:val="26"/>
          <w:szCs w:val="26"/>
          <w:shd w:val="clear" w:color="auto" w:fill="FFFFFF"/>
        </w:rPr>
      </w:pPr>
    </w:p>
    <w:p w:rsidR="005F4630" w:rsidRDefault="007C29D4" w:rsidP="005F2FC1">
      <w:pPr>
        <w:pStyle w:val="a3"/>
        <w:ind w:leftChars="200" w:left="480"/>
        <w:jc w:val="both"/>
        <w:rPr>
          <w:rFonts w:ascii="Cambria" w:hAnsi="Cambria"/>
          <w:color w:val="000000"/>
          <w:sz w:val="26"/>
          <w:szCs w:val="26"/>
          <w:shd w:val="clear" w:color="auto" w:fill="FFFFFF"/>
        </w:rPr>
      </w:pPr>
      <w:r w:rsidRPr="007C29D4">
        <w:rPr>
          <w:rFonts w:ascii="Cambria" w:hAnsi="Cambria"/>
          <w:color w:val="000000"/>
          <w:sz w:val="26"/>
          <w:szCs w:val="26"/>
          <w:shd w:val="clear" w:color="auto" w:fill="FFFFFF"/>
        </w:rPr>
        <w:t xml:space="preserve">Article </w:t>
      </w:r>
      <w:proofErr w:type="gramStart"/>
      <w:r w:rsidRPr="007C29D4">
        <w:rPr>
          <w:rFonts w:ascii="Cambria" w:hAnsi="Cambria"/>
          <w:color w:val="000000"/>
          <w:sz w:val="26"/>
          <w:szCs w:val="26"/>
          <w:shd w:val="clear" w:color="auto" w:fill="FFFFFF"/>
        </w:rPr>
        <w:t xml:space="preserve">15.1 </w:t>
      </w:r>
      <w:r w:rsidR="00A367C4">
        <w:rPr>
          <w:rFonts w:ascii="Cambria" w:hAnsi="Cambria" w:hint="eastAsia"/>
          <w:color w:val="000000"/>
          <w:sz w:val="26"/>
          <w:szCs w:val="26"/>
          <w:shd w:val="clear" w:color="auto" w:fill="FFFFFF"/>
        </w:rPr>
        <w:t xml:space="preserve"> </w:t>
      </w:r>
      <w:r w:rsidRPr="007C29D4">
        <w:rPr>
          <w:rFonts w:ascii="Cambria" w:hAnsi="Cambria"/>
          <w:color w:val="000000"/>
          <w:sz w:val="26"/>
          <w:szCs w:val="26"/>
          <w:shd w:val="clear" w:color="auto" w:fill="FFFFFF"/>
        </w:rPr>
        <w:t>A</w:t>
      </w:r>
      <w:proofErr w:type="gramEnd"/>
      <w:r w:rsidR="00A367C4">
        <w:rPr>
          <w:rFonts w:ascii="Cambria" w:hAnsi="Cambria" w:hint="eastAsia"/>
          <w:color w:val="000000"/>
          <w:sz w:val="26"/>
          <w:szCs w:val="26"/>
          <w:shd w:val="clear" w:color="auto" w:fill="FFFFFF"/>
        </w:rPr>
        <w:t xml:space="preserve"> </w:t>
      </w:r>
      <w:r w:rsidRPr="007C29D4">
        <w:rPr>
          <w:rFonts w:ascii="Cambria" w:hAnsi="Cambria"/>
          <w:color w:val="000000"/>
          <w:sz w:val="26"/>
          <w:szCs w:val="26"/>
          <w:shd w:val="clear" w:color="auto" w:fill="FFFFFF"/>
        </w:rPr>
        <w:t xml:space="preserve">degree shall be revoked if a thesis, dissertation, creative writing, </w:t>
      </w:r>
    </w:p>
    <w:p w:rsidR="000120F2" w:rsidRDefault="007C29D4" w:rsidP="005F2FC1">
      <w:pPr>
        <w:pStyle w:val="a3"/>
        <w:ind w:leftChars="600" w:left="1440"/>
        <w:jc w:val="both"/>
        <w:rPr>
          <w:rFonts w:ascii="Cambria" w:hAnsi="Cambria"/>
          <w:color w:val="000000"/>
          <w:sz w:val="26"/>
          <w:szCs w:val="26"/>
          <w:shd w:val="clear" w:color="auto" w:fill="FFFFFF"/>
        </w:rPr>
      </w:pPr>
      <w:r w:rsidRPr="007C29D4">
        <w:rPr>
          <w:rFonts w:ascii="Cambria" w:hAnsi="Cambria"/>
          <w:color w:val="000000"/>
          <w:sz w:val="26"/>
          <w:szCs w:val="26"/>
          <w:shd w:val="clear" w:color="auto" w:fill="FFFFFF"/>
        </w:rPr>
        <w:t xml:space="preserve">performance, written </w:t>
      </w:r>
      <w:r w:rsidR="000120F2">
        <w:rPr>
          <w:rFonts w:ascii="Cambria" w:hAnsi="Cambria" w:hint="eastAsia"/>
          <w:color w:val="000000"/>
          <w:sz w:val="26"/>
          <w:szCs w:val="26"/>
          <w:shd w:val="clear" w:color="auto" w:fill="FFFFFF"/>
        </w:rPr>
        <w:t>paper</w:t>
      </w:r>
      <w:r w:rsidRPr="007C29D4">
        <w:rPr>
          <w:rFonts w:ascii="Cambria" w:hAnsi="Cambria"/>
          <w:color w:val="000000"/>
          <w:sz w:val="26"/>
          <w:szCs w:val="26"/>
          <w:shd w:val="clear" w:color="auto" w:fill="FFFFFF"/>
        </w:rPr>
        <w:t xml:space="preserve"> or technical </w:t>
      </w:r>
      <w:r w:rsidR="000120F2">
        <w:rPr>
          <w:rFonts w:ascii="Cambria" w:hAnsi="Cambria" w:hint="eastAsia"/>
          <w:color w:val="000000"/>
          <w:sz w:val="26"/>
          <w:szCs w:val="26"/>
          <w:shd w:val="clear" w:color="auto" w:fill="FFFFFF"/>
        </w:rPr>
        <w:t>paper</w:t>
      </w:r>
      <w:r w:rsidRPr="007C29D4">
        <w:rPr>
          <w:rFonts w:ascii="Cambria" w:hAnsi="Cambria"/>
          <w:color w:val="000000"/>
          <w:sz w:val="26"/>
          <w:szCs w:val="26"/>
          <w:shd w:val="clear" w:color="auto" w:fill="FFFFFF"/>
        </w:rPr>
        <w:t xml:space="preserve">, produced by the recipient, is found to have involved plagiarism, fraud, or violations of academic integrity. </w:t>
      </w:r>
    </w:p>
    <w:p w:rsidR="007C29D4" w:rsidRPr="007C29D4" w:rsidRDefault="007C29D4" w:rsidP="007C29D4">
      <w:pPr>
        <w:pStyle w:val="a3"/>
        <w:ind w:leftChars="200" w:left="480"/>
        <w:jc w:val="center"/>
        <w:rPr>
          <w:rFonts w:ascii="Cambria" w:hAnsi="Cambria"/>
          <w:color w:val="000000"/>
          <w:sz w:val="28"/>
          <w:szCs w:val="28"/>
          <w:shd w:val="clear" w:color="auto" w:fill="FFFFFF"/>
        </w:rPr>
      </w:pPr>
      <w:r w:rsidRPr="007C29D4">
        <w:rPr>
          <w:rFonts w:ascii="Cambria" w:hAnsi="Cambria"/>
          <w:color w:val="000000"/>
          <w:sz w:val="28"/>
          <w:szCs w:val="28"/>
          <w:shd w:val="clear" w:color="auto" w:fill="FFFFFF"/>
        </w:rPr>
        <w:t>Chapter 7: Supplementary Provisions</w:t>
      </w:r>
    </w:p>
    <w:p w:rsidR="006977B1" w:rsidRDefault="007C29D4" w:rsidP="00A367C4">
      <w:pPr>
        <w:pStyle w:val="a3"/>
        <w:ind w:leftChars="200" w:left="480"/>
        <w:rPr>
          <w:rFonts w:ascii="Cambria" w:hAnsi="Cambria"/>
          <w:color w:val="000000"/>
          <w:sz w:val="26"/>
          <w:szCs w:val="26"/>
          <w:shd w:val="clear" w:color="auto" w:fill="FFFFFF"/>
        </w:rPr>
      </w:pPr>
      <w:r w:rsidRPr="007C29D4">
        <w:rPr>
          <w:rFonts w:ascii="Cambria" w:hAnsi="Cambria"/>
          <w:color w:val="000000"/>
          <w:sz w:val="26"/>
          <w:szCs w:val="26"/>
          <w:shd w:val="clear" w:color="auto" w:fill="FFFFFF"/>
        </w:rPr>
        <w:t xml:space="preserve">Article 16 Matters that are not regulated in these Regulations shall be </w:t>
      </w:r>
    </w:p>
    <w:p w:rsidR="007C29D4" w:rsidRDefault="007C29D4" w:rsidP="006977B1">
      <w:pPr>
        <w:pStyle w:val="a3"/>
        <w:ind w:leftChars="600" w:left="1440"/>
        <w:rPr>
          <w:rFonts w:ascii="Cambria" w:hAnsi="Cambria"/>
          <w:color w:val="000000"/>
          <w:sz w:val="26"/>
          <w:szCs w:val="26"/>
          <w:shd w:val="clear" w:color="auto" w:fill="FFFFFF"/>
        </w:rPr>
      </w:pPr>
      <w:r w:rsidRPr="007C29D4">
        <w:rPr>
          <w:rFonts w:ascii="Cambria" w:hAnsi="Cambria"/>
          <w:color w:val="000000"/>
          <w:sz w:val="26"/>
          <w:szCs w:val="26"/>
          <w:shd w:val="clear" w:color="auto" w:fill="FFFFFF"/>
        </w:rPr>
        <w:t xml:space="preserve">administered in accordance with NCKU Academic Regulations. </w:t>
      </w:r>
    </w:p>
    <w:p w:rsidR="006977B1" w:rsidRDefault="007C29D4" w:rsidP="005F2FC1">
      <w:pPr>
        <w:pStyle w:val="a3"/>
        <w:ind w:leftChars="200" w:left="480"/>
        <w:jc w:val="both"/>
        <w:rPr>
          <w:rFonts w:ascii="Cambria" w:hAnsi="Cambria"/>
          <w:color w:val="000000"/>
          <w:sz w:val="26"/>
          <w:szCs w:val="26"/>
          <w:shd w:val="clear" w:color="auto" w:fill="FFFFFF"/>
        </w:rPr>
      </w:pPr>
      <w:r w:rsidRPr="007C29D4">
        <w:rPr>
          <w:rFonts w:ascii="Cambria" w:hAnsi="Cambria"/>
          <w:color w:val="000000"/>
          <w:sz w:val="26"/>
          <w:szCs w:val="26"/>
          <w:shd w:val="clear" w:color="auto" w:fill="FFFFFF"/>
        </w:rPr>
        <w:t xml:space="preserve">Article 17 These Regulations shall be approved by the University Affairs Council </w:t>
      </w:r>
    </w:p>
    <w:p w:rsidR="00A7276D" w:rsidRDefault="007C29D4" w:rsidP="005F2FC1">
      <w:pPr>
        <w:pStyle w:val="a3"/>
        <w:ind w:leftChars="600" w:left="1440"/>
        <w:jc w:val="both"/>
        <w:rPr>
          <w:rFonts w:ascii="Cambria" w:hAnsi="Cambria"/>
          <w:color w:val="000000"/>
          <w:sz w:val="26"/>
          <w:szCs w:val="26"/>
          <w:shd w:val="clear" w:color="auto" w:fill="FFFFFF"/>
        </w:rPr>
      </w:pPr>
      <w:r w:rsidRPr="007C29D4">
        <w:rPr>
          <w:rFonts w:ascii="Cambria" w:hAnsi="Cambria"/>
          <w:color w:val="000000"/>
          <w:sz w:val="26"/>
          <w:szCs w:val="26"/>
          <w:shd w:val="clear" w:color="auto" w:fill="FFFFFF"/>
        </w:rPr>
        <w:t>and ratified by the Ministry of Education before taking effect. Amend</w:t>
      </w:r>
      <w:r w:rsidR="006977B1">
        <w:rPr>
          <w:rFonts w:ascii="Cambria" w:hAnsi="Cambria" w:hint="eastAsia"/>
          <w:color w:val="000000"/>
          <w:sz w:val="26"/>
          <w:szCs w:val="26"/>
          <w:shd w:val="clear" w:color="auto" w:fill="FFFFFF"/>
        </w:rPr>
        <w:t xml:space="preserve">- </w:t>
      </w:r>
      <w:proofErr w:type="spellStart"/>
      <w:r w:rsidRPr="007C29D4">
        <w:rPr>
          <w:rFonts w:ascii="Cambria" w:hAnsi="Cambria"/>
          <w:color w:val="000000"/>
          <w:sz w:val="26"/>
          <w:szCs w:val="26"/>
          <w:shd w:val="clear" w:color="auto" w:fill="FFFFFF"/>
        </w:rPr>
        <w:t>ments</w:t>
      </w:r>
      <w:proofErr w:type="spellEnd"/>
      <w:r w:rsidRPr="007C29D4">
        <w:rPr>
          <w:rFonts w:ascii="Cambria" w:hAnsi="Cambria"/>
          <w:color w:val="000000"/>
          <w:sz w:val="26"/>
          <w:szCs w:val="26"/>
          <w:shd w:val="clear" w:color="auto" w:fill="FFFFFF"/>
        </w:rPr>
        <w:t xml:space="preserve"> shall be processed accordingly. The English version was translated from the original Chinese text. In </w:t>
      </w:r>
      <w:r w:rsidR="000120F2">
        <w:rPr>
          <w:rFonts w:ascii="Cambria" w:hAnsi="Cambria"/>
          <w:color w:val="000000"/>
          <w:sz w:val="26"/>
          <w:szCs w:val="26"/>
          <w:shd w:val="clear" w:color="auto" w:fill="FFFFFF"/>
        </w:rPr>
        <w:t>the event of discrepancies, the</w:t>
      </w:r>
      <w:r w:rsidR="000120F2">
        <w:rPr>
          <w:rFonts w:ascii="Cambria" w:hAnsi="Cambria" w:hint="eastAsia"/>
          <w:color w:val="000000"/>
          <w:sz w:val="26"/>
          <w:szCs w:val="26"/>
          <w:shd w:val="clear" w:color="auto" w:fill="FFFFFF"/>
        </w:rPr>
        <w:t xml:space="preserve"> Ch</w:t>
      </w:r>
      <w:r w:rsidRPr="007C29D4">
        <w:rPr>
          <w:rFonts w:ascii="Cambria" w:hAnsi="Cambria"/>
          <w:color w:val="000000"/>
          <w:sz w:val="26"/>
          <w:szCs w:val="26"/>
          <w:shd w:val="clear" w:color="auto" w:fill="FFFFFF"/>
        </w:rPr>
        <w:t xml:space="preserve">inese </w:t>
      </w:r>
      <w:r w:rsidR="000120F2">
        <w:rPr>
          <w:rFonts w:ascii="Cambria" w:hAnsi="Cambria" w:hint="eastAsia"/>
          <w:color w:val="000000"/>
          <w:sz w:val="26"/>
          <w:szCs w:val="26"/>
          <w:shd w:val="clear" w:color="auto" w:fill="FFFFFF"/>
        </w:rPr>
        <w:t>shall</w:t>
      </w:r>
      <w:r w:rsidRPr="007C29D4">
        <w:rPr>
          <w:rFonts w:ascii="Cambria" w:hAnsi="Cambria"/>
          <w:color w:val="000000"/>
          <w:sz w:val="26"/>
          <w:szCs w:val="26"/>
          <w:shd w:val="clear" w:color="auto" w:fill="FFFFFF"/>
        </w:rPr>
        <w:t xml:space="preserve"> take precedence.</w:t>
      </w:r>
    </w:p>
    <w:p w:rsidR="00A7276D" w:rsidRDefault="00A7276D">
      <w:pPr>
        <w:widowControl/>
        <w:rPr>
          <w:rFonts w:ascii="Cambria" w:eastAsia="MingLiU" w:hAnsi="Cambria" w:cs="Courier New"/>
          <w:color w:val="000000"/>
          <w:sz w:val="26"/>
          <w:szCs w:val="26"/>
          <w:shd w:val="clear" w:color="auto" w:fill="FFFFFF"/>
        </w:rPr>
      </w:pPr>
      <w:r>
        <w:rPr>
          <w:rFonts w:ascii="Cambria" w:hAnsi="Cambria"/>
          <w:color w:val="000000"/>
          <w:sz w:val="26"/>
          <w:szCs w:val="26"/>
          <w:shd w:val="clear" w:color="auto" w:fill="FFFFFF"/>
        </w:rPr>
        <w:br w:type="page"/>
      </w:r>
    </w:p>
    <w:p w:rsidR="007C29D4" w:rsidRPr="00A7276D" w:rsidRDefault="00A7276D" w:rsidP="00055EBE">
      <w:pPr>
        <w:pStyle w:val="a3"/>
        <w:spacing w:line="400" w:lineRule="exact"/>
        <w:ind w:leftChars="400" w:left="960"/>
        <w:jc w:val="center"/>
        <w:rPr>
          <w:rFonts w:ascii="Times New Roman" w:hAnsi="Times New Roman" w:cs="Times New Roman"/>
          <w:sz w:val="32"/>
          <w:szCs w:val="32"/>
        </w:rPr>
      </w:pPr>
      <w:r w:rsidRPr="00A7276D">
        <w:rPr>
          <w:rFonts w:ascii="Times New Roman" w:hAnsi="Times New Roman" w:cs="Times New Roman"/>
          <w:sz w:val="32"/>
          <w:szCs w:val="32"/>
        </w:rPr>
        <w:lastRenderedPageBreak/>
        <w:t>Key points for the implementation of qualification assessment for doctoral candidates of National Cheng Kung University</w:t>
      </w:r>
    </w:p>
    <w:p w:rsidR="00A7276D" w:rsidRDefault="00A7276D" w:rsidP="005F4630">
      <w:pPr>
        <w:pStyle w:val="a3"/>
        <w:ind w:leftChars="400" w:left="960"/>
        <w:rPr>
          <w:rFonts w:ascii="Times New Roman" w:hAnsi="Times New Roman" w:cs="Times New Roman"/>
          <w:sz w:val="26"/>
          <w:szCs w:val="26"/>
        </w:rPr>
      </w:pPr>
    </w:p>
    <w:p w:rsidR="006977B1" w:rsidRDefault="00A7276D" w:rsidP="005F2FC1">
      <w:pPr>
        <w:pStyle w:val="a3"/>
        <w:ind w:leftChars="400" w:left="960"/>
        <w:jc w:val="both"/>
        <w:rPr>
          <w:rFonts w:ascii="Times New Roman" w:hAnsi="Times New Roman" w:cs="Times New Roman"/>
          <w:sz w:val="26"/>
          <w:szCs w:val="26"/>
        </w:rPr>
      </w:pPr>
      <w:r w:rsidRPr="00A7276D">
        <w:rPr>
          <w:rFonts w:ascii="Times New Roman" w:hAnsi="Times New Roman" w:cs="Times New Roman"/>
          <w:sz w:val="26"/>
          <w:szCs w:val="26"/>
        </w:rPr>
        <w:t xml:space="preserve">1. These points are set forth In order to improve the research ability of doctoral </w:t>
      </w:r>
    </w:p>
    <w:p w:rsidR="00A7276D" w:rsidRPr="00A7276D" w:rsidRDefault="00A7276D" w:rsidP="005F2FC1">
      <w:pPr>
        <w:pStyle w:val="a3"/>
        <w:ind w:leftChars="500" w:left="1200"/>
        <w:jc w:val="both"/>
        <w:rPr>
          <w:rFonts w:ascii="Times New Roman" w:hAnsi="Times New Roman" w:cs="Times New Roman"/>
          <w:sz w:val="26"/>
          <w:szCs w:val="26"/>
        </w:rPr>
      </w:pPr>
      <w:r w:rsidRPr="00A7276D">
        <w:rPr>
          <w:rFonts w:ascii="Times New Roman" w:hAnsi="Times New Roman" w:cs="Times New Roman"/>
          <w:sz w:val="26"/>
          <w:szCs w:val="26"/>
        </w:rPr>
        <w:t>students and to endow them with the necessary academic qualifications, in accordance with the provisions of Article 26 of the University Law and Article 7 of the Degree Granting Law.</w:t>
      </w:r>
    </w:p>
    <w:p w:rsidR="006977B1" w:rsidRDefault="00A7276D" w:rsidP="005F2FC1">
      <w:pPr>
        <w:pStyle w:val="a3"/>
        <w:ind w:leftChars="400" w:left="960"/>
        <w:jc w:val="both"/>
        <w:rPr>
          <w:rFonts w:ascii="Times New Roman" w:hAnsi="Times New Roman" w:cs="Times New Roman"/>
          <w:sz w:val="26"/>
          <w:szCs w:val="26"/>
        </w:rPr>
      </w:pPr>
      <w:r w:rsidRPr="00A7276D">
        <w:rPr>
          <w:rFonts w:ascii="Times New Roman" w:hAnsi="Times New Roman" w:cs="Times New Roman"/>
          <w:sz w:val="26"/>
          <w:szCs w:val="26"/>
        </w:rPr>
        <w:t xml:space="preserve">2. Doctoral students should be strictly assessed by each department (institute, </w:t>
      </w:r>
    </w:p>
    <w:p w:rsidR="00A7276D" w:rsidRDefault="00A7276D" w:rsidP="005F2FC1">
      <w:pPr>
        <w:pStyle w:val="a3"/>
        <w:ind w:leftChars="500" w:left="1200"/>
        <w:jc w:val="both"/>
        <w:rPr>
          <w:rFonts w:ascii="Times New Roman" w:hAnsi="Times New Roman" w:cs="Times New Roman"/>
          <w:sz w:val="26"/>
          <w:szCs w:val="26"/>
        </w:rPr>
      </w:pPr>
      <w:r w:rsidRPr="00A7276D">
        <w:rPr>
          <w:rFonts w:ascii="Times New Roman" w:hAnsi="Times New Roman" w:cs="Times New Roman"/>
          <w:sz w:val="26"/>
          <w:szCs w:val="26"/>
        </w:rPr>
        <w:t>degree program). After passing the qualification assessment, the student may be nominated as a candidate for doctoral degree by their department (institute, degree program). The qualification assessment must be implemented once before the end of each semester, and each department (institute, degree program) shall announce the date of the examination and accept applications.</w:t>
      </w:r>
    </w:p>
    <w:p w:rsidR="006977B1" w:rsidRDefault="00055EBE" w:rsidP="005F2FC1">
      <w:pPr>
        <w:pStyle w:val="a3"/>
        <w:ind w:leftChars="400" w:left="960"/>
        <w:jc w:val="both"/>
        <w:rPr>
          <w:rFonts w:ascii="Times New Roman" w:hAnsi="Times New Roman" w:cs="Times New Roman"/>
          <w:sz w:val="26"/>
          <w:szCs w:val="26"/>
        </w:rPr>
      </w:pPr>
      <w:r w:rsidRPr="00055EBE">
        <w:rPr>
          <w:rFonts w:ascii="Times New Roman" w:hAnsi="Times New Roman" w:cs="Times New Roman"/>
          <w:sz w:val="26"/>
          <w:szCs w:val="26"/>
        </w:rPr>
        <w:t xml:space="preserve">3. Each department (institute, degree program) shall determine the examination </w:t>
      </w:r>
    </w:p>
    <w:p w:rsidR="00055EBE" w:rsidRPr="00055EBE" w:rsidRDefault="00055EBE" w:rsidP="005F2FC1">
      <w:pPr>
        <w:pStyle w:val="a3"/>
        <w:ind w:leftChars="500" w:left="1200"/>
        <w:jc w:val="both"/>
        <w:rPr>
          <w:rFonts w:ascii="Times New Roman" w:hAnsi="Times New Roman" w:cs="Times New Roman"/>
          <w:sz w:val="26"/>
          <w:szCs w:val="26"/>
        </w:rPr>
      </w:pPr>
      <w:r w:rsidRPr="00055EBE">
        <w:rPr>
          <w:rFonts w:ascii="Times New Roman" w:hAnsi="Times New Roman" w:cs="Times New Roman"/>
          <w:sz w:val="26"/>
          <w:szCs w:val="26"/>
        </w:rPr>
        <w:t>subjects</w:t>
      </w:r>
      <w:r w:rsidR="006977B1">
        <w:rPr>
          <w:rFonts w:ascii="Times New Roman" w:hAnsi="Times New Roman" w:cs="Times New Roman" w:hint="eastAsia"/>
          <w:sz w:val="26"/>
          <w:szCs w:val="26"/>
        </w:rPr>
        <w:t xml:space="preserve"> </w:t>
      </w:r>
      <w:r w:rsidRPr="00055EBE">
        <w:rPr>
          <w:rFonts w:ascii="Times New Roman" w:hAnsi="Times New Roman" w:cs="Times New Roman"/>
          <w:sz w:val="26"/>
          <w:szCs w:val="26"/>
        </w:rPr>
        <w:t>and selection methods according to the relevant academic field. Each graduate student will decide which subjects to choose when they first participate in the qualification assessment according to the regulations of each department (institute, degree program).</w:t>
      </w:r>
    </w:p>
    <w:p w:rsidR="006977B1" w:rsidRDefault="00055EBE" w:rsidP="005F2FC1">
      <w:pPr>
        <w:pStyle w:val="a3"/>
        <w:ind w:leftChars="400" w:left="960"/>
        <w:jc w:val="both"/>
        <w:rPr>
          <w:rFonts w:ascii="Times New Roman" w:hAnsi="Times New Roman" w:cs="Times New Roman"/>
          <w:sz w:val="26"/>
          <w:szCs w:val="26"/>
        </w:rPr>
      </w:pPr>
      <w:r w:rsidRPr="00055EBE">
        <w:rPr>
          <w:rFonts w:ascii="Times New Roman" w:hAnsi="Times New Roman" w:cs="Times New Roman"/>
          <w:sz w:val="26"/>
          <w:szCs w:val="26"/>
        </w:rPr>
        <w:t xml:space="preserve">4. The qualification assessment should be completed within 4 semesters after </w:t>
      </w:r>
    </w:p>
    <w:p w:rsidR="00055EBE" w:rsidRDefault="00055EBE" w:rsidP="005F2FC1">
      <w:pPr>
        <w:pStyle w:val="a3"/>
        <w:ind w:leftChars="500" w:left="1200"/>
        <w:jc w:val="both"/>
        <w:rPr>
          <w:rFonts w:ascii="Times New Roman" w:hAnsi="Times New Roman" w:cs="Times New Roman"/>
          <w:sz w:val="26"/>
          <w:szCs w:val="26"/>
        </w:rPr>
      </w:pPr>
      <w:r w:rsidRPr="00055EBE">
        <w:rPr>
          <w:rFonts w:ascii="Times New Roman" w:hAnsi="Times New Roman" w:cs="Times New Roman"/>
          <w:sz w:val="26"/>
          <w:szCs w:val="26"/>
        </w:rPr>
        <w:t>enrollment,</w:t>
      </w:r>
      <w:r w:rsidR="006977B1">
        <w:rPr>
          <w:rFonts w:ascii="Times New Roman" w:hAnsi="Times New Roman" w:cs="Times New Roman" w:hint="eastAsia"/>
          <w:sz w:val="26"/>
          <w:szCs w:val="26"/>
        </w:rPr>
        <w:t xml:space="preserve"> </w:t>
      </w:r>
      <w:r w:rsidRPr="00055EBE">
        <w:rPr>
          <w:rFonts w:ascii="Times New Roman" w:hAnsi="Times New Roman" w:cs="Times New Roman"/>
          <w:sz w:val="26"/>
          <w:szCs w:val="26"/>
        </w:rPr>
        <w:t>and should not exceed 10 semesters at most. The number of examinations for each subject for graduate students is determined by each department (institute, degree program). For those who fail to complete the assessment according to the time limitation and number of trials, each department (institute, degree program) will notify the registration office and order the student to withdraw from the school</w:t>
      </w:r>
    </w:p>
    <w:p w:rsidR="00911884" w:rsidRDefault="00055EBE" w:rsidP="005F2FC1">
      <w:pPr>
        <w:pStyle w:val="a3"/>
        <w:ind w:leftChars="400" w:left="960"/>
        <w:jc w:val="both"/>
        <w:rPr>
          <w:rFonts w:ascii="Times New Roman" w:hAnsi="Times New Roman" w:cs="Times New Roman"/>
          <w:sz w:val="26"/>
          <w:szCs w:val="26"/>
        </w:rPr>
      </w:pPr>
      <w:r w:rsidRPr="00055EBE">
        <w:rPr>
          <w:rFonts w:ascii="Times New Roman" w:hAnsi="Times New Roman" w:cs="Times New Roman"/>
          <w:sz w:val="26"/>
          <w:szCs w:val="26"/>
        </w:rPr>
        <w:t xml:space="preserve">5. After each department (institute, degree program) accepts the application for </w:t>
      </w:r>
    </w:p>
    <w:p w:rsidR="00055EBE" w:rsidRPr="00055EBE" w:rsidRDefault="00055EBE" w:rsidP="005F2FC1">
      <w:pPr>
        <w:pStyle w:val="a3"/>
        <w:ind w:leftChars="500" w:left="1200"/>
        <w:jc w:val="both"/>
        <w:rPr>
          <w:rFonts w:ascii="Times New Roman" w:hAnsi="Times New Roman" w:cs="Times New Roman"/>
          <w:sz w:val="26"/>
          <w:szCs w:val="26"/>
        </w:rPr>
      </w:pPr>
      <w:r w:rsidRPr="00055EBE">
        <w:rPr>
          <w:rFonts w:ascii="Times New Roman" w:hAnsi="Times New Roman" w:cs="Times New Roman"/>
          <w:sz w:val="26"/>
          <w:szCs w:val="26"/>
        </w:rPr>
        <w:t>qualification assessment, it should organize a committee to handle relevant assessment matters. Qualification assessment methods and examination subjects are determined by each department (institute, degree program), and listed in each department (institute, degree program)'s key points for the implementation of qualification assessment of doctoral candidates.</w:t>
      </w:r>
    </w:p>
    <w:p w:rsidR="006977B1" w:rsidRDefault="00055EBE" w:rsidP="005F2FC1">
      <w:pPr>
        <w:pStyle w:val="a3"/>
        <w:ind w:leftChars="400" w:left="960"/>
        <w:jc w:val="both"/>
        <w:rPr>
          <w:rFonts w:ascii="Times New Roman" w:hAnsi="Times New Roman" w:cs="Times New Roman"/>
          <w:sz w:val="26"/>
          <w:szCs w:val="26"/>
        </w:rPr>
      </w:pPr>
      <w:r w:rsidRPr="00055EBE">
        <w:rPr>
          <w:rFonts w:ascii="Times New Roman" w:hAnsi="Times New Roman" w:cs="Times New Roman"/>
          <w:sz w:val="26"/>
          <w:szCs w:val="26"/>
        </w:rPr>
        <w:t xml:space="preserve">6. After a doctoral student has passed the qualification examination, each </w:t>
      </w:r>
    </w:p>
    <w:p w:rsidR="00055EBE" w:rsidRDefault="00055EBE" w:rsidP="005F2FC1">
      <w:pPr>
        <w:pStyle w:val="a3"/>
        <w:ind w:leftChars="500" w:left="1200"/>
        <w:jc w:val="both"/>
        <w:rPr>
          <w:rFonts w:ascii="Times New Roman" w:hAnsi="Times New Roman" w:cs="Times New Roman"/>
          <w:sz w:val="26"/>
          <w:szCs w:val="26"/>
        </w:rPr>
      </w:pPr>
      <w:r w:rsidRPr="00055EBE">
        <w:rPr>
          <w:rFonts w:ascii="Times New Roman" w:hAnsi="Times New Roman" w:cs="Times New Roman"/>
          <w:sz w:val="26"/>
          <w:szCs w:val="26"/>
        </w:rPr>
        <w:t>department (institute, degree program) will notify the registration office to fill in the remarks column of the transcript with "The student has passed the qualification examination and the examination is correct." And when applying for the degree examination, the list of examination committee members shall be submitted to the dean for approval.</w:t>
      </w:r>
    </w:p>
    <w:p w:rsidR="00911884" w:rsidRDefault="00911884" w:rsidP="005F2FC1">
      <w:pPr>
        <w:pStyle w:val="a3"/>
        <w:ind w:leftChars="400" w:left="960"/>
        <w:jc w:val="both"/>
        <w:rPr>
          <w:rFonts w:ascii="Times New Roman" w:hAnsi="Times New Roman" w:cs="Times New Roman"/>
          <w:sz w:val="26"/>
          <w:szCs w:val="26"/>
        </w:rPr>
      </w:pPr>
      <w:r w:rsidRPr="00911884">
        <w:rPr>
          <w:rFonts w:ascii="Times New Roman" w:hAnsi="Times New Roman" w:cs="Times New Roman"/>
          <w:sz w:val="26"/>
          <w:szCs w:val="26"/>
        </w:rPr>
        <w:t>7. Each department (institute, degree program) should set the key points for the</w:t>
      </w:r>
    </w:p>
    <w:p w:rsidR="00911884" w:rsidRPr="00911884" w:rsidRDefault="00911884" w:rsidP="005F2FC1">
      <w:pPr>
        <w:pStyle w:val="a3"/>
        <w:ind w:leftChars="500" w:left="1200"/>
        <w:jc w:val="both"/>
        <w:rPr>
          <w:rFonts w:ascii="Times New Roman" w:hAnsi="Times New Roman" w:cs="Times New Roman"/>
          <w:sz w:val="26"/>
          <w:szCs w:val="26"/>
        </w:rPr>
      </w:pPr>
      <w:r w:rsidRPr="00911884">
        <w:rPr>
          <w:rFonts w:ascii="Times New Roman" w:hAnsi="Times New Roman" w:cs="Times New Roman"/>
          <w:sz w:val="26"/>
          <w:szCs w:val="26"/>
        </w:rPr>
        <w:t>implementation of the qualification assessment of doctoral candidates based on these implementation points, and after being passed by the departmental academic meeting, announce its implementation and send to the Academic Affairs Office for reference.</w:t>
      </w:r>
    </w:p>
    <w:p w:rsidR="006977B1" w:rsidRDefault="00911884" w:rsidP="005F2FC1">
      <w:pPr>
        <w:pStyle w:val="a3"/>
        <w:ind w:leftChars="400" w:left="960"/>
        <w:jc w:val="both"/>
        <w:rPr>
          <w:rFonts w:ascii="Times New Roman" w:hAnsi="Times New Roman" w:cs="Times New Roman"/>
          <w:sz w:val="26"/>
          <w:szCs w:val="26"/>
        </w:rPr>
      </w:pPr>
      <w:r w:rsidRPr="00911884">
        <w:rPr>
          <w:rFonts w:ascii="Times New Roman" w:hAnsi="Times New Roman" w:cs="Times New Roman"/>
          <w:sz w:val="26"/>
          <w:szCs w:val="26"/>
        </w:rPr>
        <w:lastRenderedPageBreak/>
        <w:t>8. These key points will be implemented after being discussed and approved by</w:t>
      </w:r>
    </w:p>
    <w:p w:rsidR="0013769F" w:rsidRDefault="00911884" w:rsidP="005F2FC1">
      <w:pPr>
        <w:pStyle w:val="a3"/>
        <w:ind w:leftChars="500" w:left="1200"/>
        <w:jc w:val="both"/>
        <w:rPr>
          <w:rFonts w:ascii="Times New Roman" w:hAnsi="Times New Roman" w:cs="Times New Roman"/>
          <w:sz w:val="26"/>
          <w:szCs w:val="26"/>
        </w:rPr>
      </w:pPr>
      <w:r w:rsidRPr="00911884">
        <w:rPr>
          <w:rFonts w:ascii="Times New Roman" w:hAnsi="Times New Roman" w:cs="Times New Roman"/>
          <w:sz w:val="26"/>
          <w:szCs w:val="26"/>
        </w:rPr>
        <w:t>the Academic Affairs Conference, and reported to the Ministry of Education for reference. The same applies when revised.</w:t>
      </w:r>
    </w:p>
    <w:p w:rsidR="0013769F" w:rsidRDefault="0013769F">
      <w:pPr>
        <w:widowControl/>
        <w:rPr>
          <w:rFonts w:ascii="Times New Roman" w:eastAsia="MingLiU" w:hAnsi="Times New Roman" w:cs="Times New Roman"/>
          <w:sz w:val="26"/>
          <w:szCs w:val="26"/>
        </w:rPr>
      </w:pPr>
      <w:r>
        <w:rPr>
          <w:rFonts w:ascii="Times New Roman" w:hAnsi="Times New Roman" w:cs="Times New Roman"/>
          <w:sz w:val="26"/>
          <w:szCs w:val="26"/>
        </w:rPr>
        <w:br w:type="page"/>
      </w:r>
    </w:p>
    <w:p w:rsidR="00911884" w:rsidRPr="00E56709" w:rsidRDefault="002F2417" w:rsidP="00E56709">
      <w:pPr>
        <w:pStyle w:val="a3"/>
        <w:spacing w:line="360" w:lineRule="exact"/>
        <w:ind w:leftChars="500" w:left="1200"/>
        <w:jc w:val="center"/>
        <w:rPr>
          <w:rFonts w:ascii="Cambria" w:hAnsi="Cambria"/>
          <w:b/>
          <w:bCs/>
          <w:color w:val="000000"/>
          <w:sz w:val="32"/>
          <w:szCs w:val="32"/>
          <w:shd w:val="clear" w:color="auto" w:fill="FFFFFF"/>
        </w:rPr>
      </w:pPr>
      <w:r>
        <w:rPr>
          <w:rFonts w:ascii="Cambria" w:hAnsi="Cambria" w:hint="eastAsia"/>
          <w:b/>
          <w:bCs/>
          <w:color w:val="000000"/>
          <w:sz w:val="32"/>
          <w:szCs w:val="32"/>
          <w:shd w:val="clear" w:color="auto" w:fill="FFFFFF"/>
        </w:rPr>
        <w:lastRenderedPageBreak/>
        <w:t xml:space="preserve">Detailed </w:t>
      </w:r>
      <w:r w:rsidR="00724292" w:rsidRPr="00E56709">
        <w:rPr>
          <w:rFonts w:ascii="Cambria" w:hAnsi="Cambria"/>
          <w:b/>
          <w:bCs/>
          <w:color w:val="000000"/>
          <w:sz w:val="32"/>
          <w:szCs w:val="32"/>
          <w:shd w:val="clear" w:color="auto" w:fill="FFFFFF"/>
        </w:rPr>
        <w:t xml:space="preserve">Rules and Regulations of Graduation Examination for </w:t>
      </w:r>
      <w:r>
        <w:rPr>
          <w:rFonts w:ascii="Cambria" w:hAnsi="Cambria" w:hint="eastAsia"/>
          <w:b/>
          <w:bCs/>
          <w:color w:val="000000"/>
          <w:sz w:val="32"/>
          <w:szCs w:val="32"/>
          <w:shd w:val="clear" w:color="auto" w:fill="FFFFFF"/>
        </w:rPr>
        <w:t xml:space="preserve">NCKU </w:t>
      </w:r>
      <w:r w:rsidR="00724292" w:rsidRPr="00E56709">
        <w:rPr>
          <w:rFonts w:ascii="Cambria" w:hAnsi="Cambria"/>
          <w:b/>
          <w:bCs/>
          <w:color w:val="000000"/>
          <w:sz w:val="32"/>
          <w:szCs w:val="32"/>
          <w:shd w:val="clear" w:color="auto" w:fill="FFFFFF"/>
        </w:rPr>
        <w:t>Graduate Students</w:t>
      </w:r>
    </w:p>
    <w:p w:rsidR="00724292" w:rsidRDefault="00724292" w:rsidP="00911884">
      <w:pPr>
        <w:pStyle w:val="a3"/>
        <w:ind w:leftChars="500" w:left="1200"/>
        <w:rPr>
          <w:rFonts w:ascii="Cambria" w:hAnsi="Cambria"/>
          <w:b/>
          <w:bCs/>
          <w:color w:val="000000"/>
          <w:sz w:val="23"/>
          <w:szCs w:val="23"/>
          <w:shd w:val="clear" w:color="auto" w:fill="FFFFFF"/>
        </w:rPr>
      </w:pPr>
    </w:p>
    <w:p w:rsidR="0092435B" w:rsidRDefault="00724292" w:rsidP="00F70F9C">
      <w:pPr>
        <w:pStyle w:val="a3"/>
        <w:ind w:leftChars="500" w:left="1200"/>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 xml:space="preserve">Article 1 The National Cheng Kung University Enforcement Rules for </w:t>
      </w:r>
    </w:p>
    <w:p w:rsidR="00724292" w:rsidRDefault="00724292" w:rsidP="00F70F9C">
      <w:pPr>
        <w:pStyle w:val="a3"/>
        <w:ind w:leftChars="700" w:left="1680"/>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Doctoral and Master’s Degree Examinations (hereafter the Rules) are established by National Cheng Kung University (NCKU) to administer graduate program degree examinations in accordance with the University Act and its related Enforcement Rules, Degree Conferral Law and its related Enforcement Rules, NCKU Academic Regulations, and NCKU Graduate Student Polic</w:t>
      </w:r>
      <w:r w:rsidR="00D43F44">
        <w:rPr>
          <w:rFonts w:ascii="Cambria" w:hAnsi="Cambria" w:hint="eastAsia"/>
          <w:color w:val="000000"/>
          <w:sz w:val="26"/>
          <w:szCs w:val="26"/>
          <w:shd w:val="clear" w:color="auto" w:fill="FFFFFF"/>
        </w:rPr>
        <w:t>y</w:t>
      </w:r>
      <w:r w:rsidRPr="00724292">
        <w:rPr>
          <w:rFonts w:ascii="Cambria" w:hAnsi="Cambria"/>
          <w:color w:val="000000"/>
          <w:sz w:val="26"/>
          <w:szCs w:val="26"/>
          <w:shd w:val="clear" w:color="auto" w:fill="FFFFFF"/>
        </w:rPr>
        <w:t xml:space="preserve">. </w:t>
      </w:r>
    </w:p>
    <w:p w:rsidR="0092435B" w:rsidRDefault="00724292" w:rsidP="00F70F9C">
      <w:pPr>
        <w:pStyle w:val="a3"/>
        <w:ind w:leftChars="500" w:left="1200"/>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 xml:space="preserve">Article 2 All academic programs shall administer their graduate program </w:t>
      </w:r>
    </w:p>
    <w:p w:rsidR="00724292" w:rsidRDefault="00724292" w:rsidP="00F70F9C">
      <w:pPr>
        <w:pStyle w:val="a3"/>
        <w:ind w:leftChars="700" w:left="1680"/>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degree</w:t>
      </w:r>
      <w:r w:rsidR="0092435B">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examinations in accordance with the Rules, in addition to other existing relevant regulations.</w:t>
      </w:r>
    </w:p>
    <w:p w:rsidR="0092435B" w:rsidRDefault="00724292" w:rsidP="00F70F9C">
      <w:pPr>
        <w:pStyle w:val="af"/>
        <w:snapToGrid w:val="0"/>
        <w:spacing w:after="0"/>
        <w:ind w:leftChars="510" w:left="1224"/>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 xml:space="preserve">Article 3 Graduate students who meet the following requirements may </w:t>
      </w:r>
    </w:p>
    <w:p w:rsidR="004F21AF" w:rsidRDefault="00724292" w:rsidP="00F70F9C">
      <w:pPr>
        <w:pStyle w:val="af"/>
        <w:snapToGrid w:val="0"/>
        <w:spacing w:after="0"/>
        <w:ind w:leftChars="710" w:left="1704"/>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 xml:space="preserve">apply for a </w:t>
      </w:r>
      <w:r w:rsidR="004F21AF">
        <w:rPr>
          <w:rFonts w:ascii="Cambria" w:hAnsi="Cambria" w:hint="eastAsia"/>
          <w:color w:val="000000"/>
          <w:sz w:val="26"/>
          <w:szCs w:val="26"/>
          <w:shd w:val="clear" w:color="auto" w:fill="FFFFFF"/>
        </w:rPr>
        <w:t>m</w:t>
      </w:r>
      <w:r w:rsidRPr="00724292">
        <w:rPr>
          <w:rFonts w:ascii="Cambria" w:hAnsi="Cambria"/>
          <w:color w:val="000000"/>
          <w:sz w:val="26"/>
          <w:szCs w:val="26"/>
          <w:shd w:val="clear" w:color="auto" w:fill="FFFFFF"/>
        </w:rPr>
        <w:t>aster's degree or doctoral degree examination:</w:t>
      </w:r>
    </w:p>
    <w:p w:rsidR="0092435B" w:rsidRDefault="00724292" w:rsidP="00F70F9C">
      <w:pPr>
        <w:pStyle w:val="af"/>
        <w:snapToGrid w:val="0"/>
        <w:spacing w:after="0"/>
        <w:ind w:leftChars="710" w:left="1704"/>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 xml:space="preserve">I. Those who have studied in a master's program for more than one </w:t>
      </w:r>
    </w:p>
    <w:p w:rsidR="0092435B" w:rsidRDefault="00724292" w:rsidP="00F70F9C">
      <w:pPr>
        <w:pStyle w:val="af"/>
        <w:snapToGrid w:val="0"/>
        <w:spacing w:after="0"/>
        <w:ind w:leftChars="810" w:left="1944"/>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semester or in a doctoral program for more than three semesters;</w:t>
      </w:r>
      <w:r w:rsidR="00D43F44">
        <w:rPr>
          <w:rFonts w:ascii="Cambria" w:hAnsi="Cambria" w:hint="eastAsia"/>
          <w:color w:val="000000"/>
          <w:sz w:val="26"/>
          <w:szCs w:val="26"/>
          <w:shd w:val="clear" w:color="auto" w:fill="FFFFFF"/>
        </w:rPr>
        <w:t xml:space="preserve"> p</w:t>
      </w:r>
      <w:r w:rsidRPr="00724292">
        <w:rPr>
          <w:rFonts w:ascii="Cambria" w:hAnsi="Cambria"/>
          <w:color w:val="000000"/>
          <w:sz w:val="26"/>
          <w:szCs w:val="26"/>
          <w:shd w:val="clear" w:color="auto" w:fill="FFFFFF"/>
        </w:rPr>
        <w:t>ostgraduate students without a master’s degree who have studied for a doctoral degree for more than three semesters</w:t>
      </w:r>
      <w:r w:rsidR="00D43F44">
        <w:rPr>
          <w:rFonts w:ascii="Cambria" w:hAnsi="Cambria" w:hint="eastAsia"/>
          <w:color w:val="000000"/>
          <w:sz w:val="26"/>
          <w:szCs w:val="26"/>
          <w:shd w:val="clear" w:color="auto" w:fill="FFFFFF"/>
        </w:rPr>
        <w:t xml:space="preserve">. </w:t>
      </w:r>
    </w:p>
    <w:p w:rsidR="0092435B" w:rsidRDefault="00724292" w:rsidP="00F70F9C">
      <w:pPr>
        <w:pStyle w:val="af"/>
        <w:snapToGrid w:val="0"/>
        <w:spacing w:after="0"/>
        <w:ind w:leftChars="700" w:left="1680"/>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II.</w:t>
      </w:r>
      <w:r w:rsidR="00D43F44">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Those who have completed the required coursework and credits</w:t>
      </w:r>
    </w:p>
    <w:p w:rsidR="0092435B" w:rsidRDefault="00724292" w:rsidP="00F70F9C">
      <w:pPr>
        <w:pStyle w:val="af"/>
        <w:snapToGrid w:val="0"/>
        <w:spacing w:after="0"/>
        <w:ind w:leftChars="800" w:left="1920"/>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designated by the academic</w:t>
      </w:r>
      <w:r w:rsidR="00D43F44">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 xml:space="preserve">degree program with their graduation qualifications </w:t>
      </w:r>
      <w:r w:rsidR="00D43F44">
        <w:rPr>
          <w:rFonts w:ascii="Cambria" w:hAnsi="Cambria" w:hint="eastAsia"/>
          <w:color w:val="000000"/>
          <w:sz w:val="26"/>
          <w:szCs w:val="26"/>
          <w:shd w:val="clear" w:color="auto" w:fill="FFFFFF"/>
        </w:rPr>
        <w:t>evaluated</w:t>
      </w:r>
      <w:r w:rsidRPr="00724292">
        <w:rPr>
          <w:rFonts w:ascii="Cambria" w:hAnsi="Cambria"/>
          <w:color w:val="000000"/>
          <w:sz w:val="26"/>
          <w:szCs w:val="26"/>
          <w:shd w:val="clear" w:color="auto" w:fill="FFFFFF"/>
        </w:rPr>
        <w:t xml:space="preserve"> and approved by the program office and the Office of Academic Affairs. The minimum </w:t>
      </w:r>
      <w:r w:rsidR="00D43F44">
        <w:rPr>
          <w:rFonts w:ascii="Cambria" w:hAnsi="Cambria" w:hint="eastAsia"/>
          <w:color w:val="000000"/>
          <w:sz w:val="26"/>
          <w:szCs w:val="26"/>
          <w:shd w:val="clear" w:color="auto" w:fill="FFFFFF"/>
        </w:rPr>
        <w:t xml:space="preserve">credits </w:t>
      </w:r>
      <w:r w:rsidR="00D43F44">
        <w:rPr>
          <w:rFonts w:ascii="Cambria" w:hAnsi="Cambria"/>
          <w:color w:val="000000"/>
          <w:sz w:val="26"/>
          <w:szCs w:val="26"/>
          <w:shd w:val="clear" w:color="auto" w:fill="FFFFFF"/>
        </w:rPr>
        <w:t>required</w:t>
      </w:r>
      <w:r w:rsidRPr="00724292">
        <w:rPr>
          <w:rFonts w:ascii="Cambria" w:hAnsi="Cambria"/>
          <w:color w:val="000000"/>
          <w:sz w:val="26"/>
          <w:szCs w:val="26"/>
          <w:shd w:val="clear" w:color="auto" w:fill="FFFFFF"/>
        </w:rPr>
        <w:t xml:space="preserve"> shall be subject to the NCKU Graduate Student Polic</w:t>
      </w:r>
      <w:r w:rsidR="00D43F44">
        <w:rPr>
          <w:rFonts w:ascii="Cambria" w:hAnsi="Cambria" w:hint="eastAsia"/>
          <w:color w:val="000000"/>
          <w:sz w:val="26"/>
          <w:szCs w:val="26"/>
          <w:shd w:val="clear" w:color="auto" w:fill="FFFFFF"/>
        </w:rPr>
        <w:t>y.</w:t>
      </w:r>
      <w:r w:rsidRPr="00724292">
        <w:rPr>
          <w:rFonts w:ascii="Cambria" w:hAnsi="Cambria"/>
          <w:color w:val="000000"/>
          <w:sz w:val="26"/>
          <w:szCs w:val="26"/>
        </w:rPr>
        <w:br/>
      </w:r>
      <w:r w:rsidRPr="00724292">
        <w:rPr>
          <w:rFonts w:ascii="Cambria" w:hAnsi="Cambria"/>
          <w:color w:val="000000"/>
          <w:sz w:val="26"/>
          <w:szCs w:val="26"/>
          <w:shd w:val="clear" w:color="auto" w:fill="FFFFFF"/>
        </w:rPr>
        <w:t>III.</w:t>
      </w:r>
      <w:r w:rsidR="00D43F44">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 xml:space="preserve">Those who have completed their </w:t>
      </w:r>
      <w:r w:rsidR="00D43F44">
        <w:rPr>
          <w:rFonts w:ascii="Cambria" w:hAnsi="Cambria" w:hint="eastAsia"/>
          <w:color w:val="000000"/>
          <w:sz w:val="26"/>
          <w:szCs w:val="26"/>
          <w:shd w:val="clear" w:color="auto" w:fill="FFFFFF"/>
        </w:rPr>
        <w:t>first</w:t>
      </w:r>
      <w:r w:rsidRPr="00724292">
        <w:rPr>
          <w:rFonts w:ascii="Cambria" w:hAnsi="Cambria"/>
          <w:color w:val="000000"/>
          <w:sz w:val="26"/>
          <w:szCs w:val="26"/>
          <w:shd w:val="clear" w:color="auto" w:fill="FFFFFF"/>
        </w:rPr>
        <w:t xml:space="preserve"> thesis/dissertation with</w:t>
      </w:r>
    </w:p>
    <w:p w:rsidR="004F21AF" w:rsidRDefault="00724292" w:rsidP="00F70F9C">
      <w:pPr>
        <w:pStyle w:val="af"/>
        <w:snapToGrid w:val="0"/>
        <w:spacing w:after="0"/>
        <w:ind w:leftChars="800" w:left="1920" w:firstLineChars="100" w:firstLine="260"/>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 xml:space="preserve"> approval by the</w:t>
      </w:r>
      <w:r w:rsidR="00D43F44">
        <w:rPr>
          <w:rFonts w:ascii="Cambria" w:hAnsi="Cambria" w:hint="eastAsia"/>
          <w:color w:val="000000"/>
          <w:sz w:val="26"/>
          <w:szCs w:val="26"/>
          <w:shd w:val="clear" w:color="auto" w:fill="FFFFFF"/>
        </w:rPr>
        <w:t xml:space="preserve"> the</w:t>
      </w:r>
      <w:r w:rsidRPr="00724292">
        <w:rPr>
          <w:rFonts w:ascii="Cambria" w:hAnsi="Cambria"/>
          <w:color w:val="000000"/>
          <w:sz w:val="26"/>
          <w:szCs w:val="26"/>
          <w:shd w:val="clear" w:color="auto" w:fill="FFFFFF"/>
        </w:rPr>
        <w:t>sis/dissertation advisor:</w:t>
      </w:r>
    </w:p>
    <w:p w:rsidR="0092435B" w:rsidRDefault="00724292" w:rsidP="00F70F9C">
      <w:pPr>
        <w:pStyle w:val="af"/>
        <w:snapToGrid w:val="0"/>
        <w:spacing w:after="0"/>
        <w:ind w:leftChars="910" w:left="2184"/>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 xml:space="preserve">1.Students undertaking a master's or doctoral degree program in </w:t>
      </w:r>
    </w:p>
    <w:p w:rsidR="00D43F44" w:rsidRPr="00926D98" w:rsidRDefault="00724292" w:rsidP="00F70F9C">
      <w:pPr>
        <w:pStyle w:val="af"/>
        <w:snapToGrid w:val="0"/>
        <w:spacing w:after="0"/>
        <w:ind w:leftChars="1010" w:left="2424"/>
        <w:jc w:val="both"/>
        <w:rPr>
          <w:rFonts w:ascii="DFKai-SB" w:eastAsia="DFKai-SB" w:hAnsi="DFKai-SB"/>
        </w:rPr>
      </w:pPr>
      <w:r w:rsidRPr="00724292">
        <w:rPr>
          <w:rFonts w:ascii="Cambria" w:hAnsi="Cambria"/>
          <w:color w:val="000000"/>
          <w:sz w:val="26"/>
          <w:szCs w:val="26"/>
          <w:shd w:val="clear" w:color="auto" w:fill="FFFFFF"/>
        </w:rPr>
        <w:t>fine arts, applied science</w:t>
      </w:r>
      <w:r w:rsidR="00D43F44">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or technology, or sports field may submit a work, proof of achievement accompanied by a written report, or a technical report instead of a master's degree thesis.</w:t>
      </w:r>
      <w:r w:rsidRPr="00D43F44">
        <w:rPr>
          <w:rFonts w:ascii="Cambria" w:hAnsi="Cambria"/>
          <w:sz w:val="26"/>
          <w:szCs w:val="26"/>
          <w:shd w:val="clear" w:color="auto" w:fill="FFFFFF"/>
        </w:rPr>
        <w:t xml:space="preserve"> The classification of a master’s or doctoral program into one of the fields to which this applies shall be proposed in a report by the academic program to the Academic Affairs Council for ratification.</w:t>
      </w:r>
      <w:r w:rsidR="00D43F44" w:rsidRPr="00D43F44">
        <w:rPr>
          <w:rFonts w:ascii="DFKai-SB" w:eastAsia="DFKai-SB" w:hAnsi="DFKai-SB"/>
        </w:rPr>
        <w:t xml:space="preserve"> </w:t>
      </w:r>
    </w:p>
    <w:p w:rsidR="0092435B" w:rsidRDefault="00724292" w:rsidP="00F70F9C">
      <w:pPr>
        <w:pStyle w:val="a3"/>
        <w:ind w:leftChars="900" w:left="2160"/>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2.</w:t>
      </w:r>
      <w:r w:rsidR="00D43F44">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 xml:space="preserve">Students undertaking a </w:t>
      </w:r>
      <w:r w:rsidR="00D43F44">
        <w:rPr>
          <w:rFonts w:ascii="Cambria" w:hAnsi="Cambria" w:hint="eastAsia"/>
          <w:color w:val="000000"/>
          <w:sz w:val="26"/>
          <w:szCs w:val="26"/>
          <w:shd w:val="clear" w:color="auto" w:fill="FFFFFF"/>
        </w:rPr>
        <w:t xml:space="preserve">practical </w:t>
      </w:r>
      <w:r w:rsidRPr="00724292">
        <w:rPr>
          <w:rFonts w:ascii="Cambria" w:hAnsi="Cambria"/>
          <w:color w:val="000000"/>
          <w:sz w:val="26"/>
          <w:szCs w:val="26"/>
          <w:shd w:val="clear" w:color="auto" w:fill="FFFFFF"/>
        </w:rPr>
        <w:t>profession</w:t>
      </w:r>
      <w:r w:rsidR="00D43F44">
        <w:rPr>
          <w:rFonts w:ascii="Cambria" w:hAnsi="Cambria" w:hint="eastAsia"/>
          <w:color w:val="000000"/>
          <w:sz w:val="26"/>
          <w:szCs w:val="26"/>
          <w:shd w:val="clear" w:color="auto" w:fill="FFFFFF"/>
        </w:rPr>
        <w:t>al</w:t>
      </w:r>
      <w:r w:rsidRPr="00724292">
        <w:rPr>
          <w:rFonts w:ascii="Cambria" w:hAnsi="Cambria"/>
          <w:color w:val="000000"/>
          <w:sz w:val="26"/>
          <w:szCs w:val="26"/>
          <w:shd w:val="clear" w:color="auto" w:fill="FFFFFF"/>
        </w:rPr>
        <w:t xml:space="preserve"> master’s degree</w:t>
      </w:r>
    </w:p>
    <w:p w:rsidR="00524C23" w:rsidRDefault="00724292" w:rsidP="00F70F9C">
      <w:pPr>
        <w:pStyle w:val="a3"/>
        <w:ind w:leftChars="1000" w:left="2400"/>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program may submit a</w:t>
      </w:r>
      <w:r w:rsidR="00D43F44">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professional practice report instead of a thesis. The classification of the master’s program as a professional practice area to which this applies shall be proposed in a report by the academic program to the Academic Affairs Council for ratification.</w:t>
      </w:r>
    </w:p>
    <w:p w:rsidR="00524C23" w:rsidRDefault="00724292" w:rsidP="00F70F9C">
      <w:pPr>
        <w:pStyle w:val="a3"/>
        <w:ind w:leftChars="900" w:left="2160"/>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 xml:space="preserve">3.The scope of such determination, the form of materials, content </w:t>
      </w:r>
    </w:p>
    <w:p w:rsidR="004F21AF" w:rsidRDefault="00724292" w:rsidP="00F70F9C">
      <w:pPr>
        <w:pStyle w:val="a3"/>
        <w:ind w:leftChars="1000" w:left="2400"/>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items, and other related</w:t>
      </w:r>
      <w:r w:rsidR="00D43F44">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 xml:space="preserve">matters pertaining to each suitable field referred to in the preceding two paragraphs for which a work, proof of achievement accompanied by a written report, a technical report, or professional </w:t>
      </w:r>
      <w:r w:rsidR="00D43F44">
        <w:rPr>
          <w:rFonts w:ascii="Cambria" w:hAnsi="Cambria" w:hint="eastAsia"/>
          <w:color w:val="000000"/>
          <w:sz w:val="26"/>
          <w:szCs w:val="26"/>
          <w:shd w:val="clear" w:color="auto" w:fill="FFFFFF"/>
        </w:rPr>
        <w:t xml:space="preserve">practice </w:t>
      </w:r>
      <w:r w:rsidRPr="00724292">
        <w:rPr>
          <w:rFonts w:ascii="Cambria" w:hAnsi="Cambria"/>
          <w:color w:val="000000"/>
          <w:sz w:val="26"/>
          <w:szCs w:val="26"/>
          <w:shd w:val="clear" w:color="auto" w:fill="FFFFFF"/>
        </w:rPr>
        <w:t xml:space="preserve">report may be submitted instead of a thesis shall be in accordance with the related regulations of </w:t>
      </w:r>
      <w:r w:rsidRPr="00724292">
        <w:rPr>
          <w:rFonts w:ascii="Cambria" w:hAnsi="Cambria"/>
          <w:color w:val="000000"/>
          <w:sz w:val="26"/>
          <w:szCs w:val="26"/>
          <w:shd w:val="clear" w:color="auto" w:fill="FFFFFF"/>
        </w:rPr>
        <w:lastRenderedPageBreak/>
        <w:t xml:space="preserve">the MOE and "Regulations Governing </w:t>
      </w:r>
      <w:r w:rsidR="00325013">
        <w:rPr>
          <w:rFonts w:ascii="Cambria" w:hAnsi="Cambria" w:hint="eastAsia"/>
          <w:color w:val="000000"/>
          <w:sz w:val="26"/>
          <w:szCs w:val="26"/>
          <w:shd w:val="clear" w:color="auto" w:fill="FFFFFF"/>
        </w:rPr>
        <w:t xml:space="preserve">the </w:t>
      </w:r>
      <w:r w:rsidRPr="00724292">
        <w:rPr>
          <w:rFonts w:ascii="Cambria" w:hAnsi="Cambria"/>
          <w:color w:val="000000"/>
          <w:sz w:val="26"/>
          <w:szCs w:val="26"/>
          <w:shd w:val="clear" w:color="auto" w:fill="FFFFFF"/>
        </w:rPr>
        <w:t>Determination of Procedures for Naming Degrees, Degree Conferral Criteria and Alternatives to Submission of a Master's Degree Thesis or Doctoral Dissertation".</w:t>
      </w:r>
    </w:p>
    <w:p w:rsidR="00524C23" w:rsidRDefault="00724292" w:rsidP="00F70F9C">
      <w:pPr>
        <w:pStyle w:val="a3"/>
        <w:ind w:leftChars="800" w:left="1920"/>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IV.</w:t>
      </w:r>
      <w:r>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 xml:space="preserve">The doctoral students shall pass the qualification evaluation for a </w:t>
      </w:r>
    </w:p>
    <w:p w:rsidR="00524C23" w:rsidRDefault="00724292" w:rsidP="00F70F9C">
      <w:pPr>
        <w:pStyle w:val="a3"/>
        <w:ind w:leftChars="900" w:left="2160"/>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doctoral degree candidacy.</w:t>
      </w:r>
      <w:r w:rsidR="00325013">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If necessary, a master’s program may require their students to pass a candidacy evaluation.</w:t>
      </w:r>
    </w:p>
    <w:p w:rsidR="00524C23" w:rsidRDefault="00724292" w:rsidP="00F70F9C">
      <w:pPr>
        <w:pStyle w:val="a3"/>
        <w:ind w:leftChars="800" w:left="1920"/>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 xml:space="preserve">V. The qualification evaluation referred to in the preceding </w:t>
      </w:r>
    </w:p>
    <w:p w:rsidR="00724292" w:rsidRDefault="00724292" w:rsidP="00F70F9C">
      <w:pPr>
        <w:pStyle w:val="a3"/>
        <w:ind w:leftChars="900" w:left="2160"/>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subparagraph shall be regulated by each academic degree program independently.</w:t>
      </w:r>
    </w:p>
    <w:p w:rsidR="004F21AF" w:rsidRDefault="00724292" w:rsidP="00911884">
      <w:pPr>
        <w:pStyle w:val="a3"/>
        <w:ind w:leftChars="500" w:left="1200"/>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Article 4 Graduate students who apply for a master’s or doctoral degree</w:t>
      </w:r>
    </w:p>
    <w:p w:rsidR="004F21AF" w:rsidRDefault="00724292" w:rsidP="00F70F9C">
      <w:pPr>
        <w:pStyle w:val="a3"/>
        <w:ind w:leftChars="700" w:left="1680" w:firstLineChars="100" w:firstLine="260"/>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examination shall comply with the following requirements:</w:t>
      </w:r>
    </w:p>
    <w:p w:rsidR="004F21AF" w:rsidRDefault="00724292" w:rsidP="004F21AF">
      <w:pPr>
        <w:pStyle w:val="a3"/>
        <w:ind w:leftChars="700" w:left="1680" w:firstLineChars="100" w:firstLine="260"/>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I. Application date and s</w:t>
      </w:r>
      <w:r w:rsidR="00325013">
        <w:rPr>
          <w:rFonts w:ascii="Cambria" w:hAnsi="Cambria" w:hint="eastAsia"/>
          <w:color w:val="000000"/>
          <w:sz w:val="26"/>
          <w:szCs w:val="26"/>
          <w:shd w:val="clear" w:color="auto" w:fill="FFFFFF"/>
        </w:rPr>
        <w:t>ubmission</w:t>
      </w:r>
      <w:r w:rsidRPr="00724292">
        <w:rPr>
          <w:rFonts w:ascii="Cambria" w:hAnsi="Cambria"/>
          <w:color w:val="000000"/>
          <w:sz w:val="26"/>
          <w:szCs w:val="26"/>
          <w:shd w:val="clear" w:color="auto" w:fill="FFFFFF"/>
        </w:rPr>
        <w:t xml:space="preserve"> of grade</w:t>
      </w:r>
      <w:r w:rsidR="00325013">
        <w:rPr>
          <w:rFonts w:ascii="Cambria" w:hAnsi="Cambria" w:hint="eastAsia"/>
          <w:color w:val="000000"/>
          <w:sz w:val="26"/>
          <w:szCs w:val="26"/>
          <w:shd w:val="clear" w:color="auto" w:fill="FFFFFF"/>
        </w:rPr>
        <w:t>s</w:t>
      </w:r>
      <w:r w:rsidRPr="00724292">
        <w:rPr>
          <w:rFonts w:ascii="Cambria" w:hAnsi="Cambria"/>
          <w:color w:val="000000"/>
          <w:sz w:val="26"/>
          <w:szCs w:val="26"/>
          <w:shd w:val="clear" w:color="auto" w:fill="FFFFFF"/>
        </w:rPr>
        <w:t>:</w:t>
      </w:r>
    </w:p>
    <w:p w:rsidR="004F21AF" w:rsidRDefault="00724292" w:rsidP="004F21AF">
      <w:pPr>
        <w:pStyle w:val="a3"/>
        <w:ind w:leftChars="900" w:left="2160" w:firstLineChars="100" w:firstLine="260"/>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1.1</w:t>
      </w:r>
      <w:r w:rsidR="004F21AF">
        <w:rPr>
          <w:rFonts w:ascii="Cambria" w:hAnsi="Cambria" w:hint="eastAsia"/>
          <w:color w:val="000000"/>
          <w:sz w:val="26"/>
          <w:szCs w:val="26"/>
          <w:shd w:val="clear" w:color="auto" w:fill="FFFFFF"/>
        </w:rPr>
        <w:t>First</w:t>
      </w:r>
      <w:r w:rsidRPr="00724292">
        <w:rPr>
          <w:rFonts w:ascii="Cambria" w:hAnsi="Cambria"/>
          <w:color w:val="000000"/>
          <w:sz w:val="26"/>
          <w:szCs w:val="26"/>
          <w:shd w:val="clear" w:color="auto" w:fill="FFFFFF"/>
        </w:rPr>
        <w:t xml:space="preserve"> semester: from the school opening date identified in the </w:t>
      </w:r>
    </w:p>
    <w:p w:rsidR="004F21AF" w:rsidRDefault="00724292" w:rsidP="00263C9B">
      <w:pPr>
        <w:pStyle w:val="a3"/>
        <w:ind w:leftChars="1008" w:left="2419"/>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calendar of the</w:t>
      </w:r>
      <w:r w:rsidR="004F21AF">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University</w:t>
      </w:r>
      <w:r w:rsidR="00325013">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until January 20; the oral examination grade</w:t>
      </w:r>
      <w:r w:rsidR="00263C9B">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 xml:space="preserve">shall </w:t>
      </w:r>
      <w:r w:rsidR="00325013">
        <w:rPr>
          <w:rFonts w:ascii="Cambria" w:hAnsi="Cambria"/>
          <w:color w:val="000000"/>
          <w:sz w:val="26"/>
          <w:szCs w:val="26"/>
          <w:shd w:val="clear" w:color="auto" w:fill="FFFFFF"/>
        </w:rPr>
        <w:t xml:space="preserve">be submitted to the </w:t>
      </w:r>
      <w:r w:rsidRPr="00724292">
        <w:rPr>
          <w:rFonts w:ascii="Cambria" w:hAnsi="Cambria"/>
          <w:color w:val="000000"/>
          <w:sz w:val="26"/>
          <w:szCs w:val="26"/>
          <w:shd w:val="clear" w:color="auto" w:fill="FFFFFF"/>
        </w:rPr>
        <w:t xml:space="preserve">Registration </w:t>
      </w:r>
      <w:r w:rsidR="00325013">
        <w:rPr>
          <w:rFonts w:ascii="Cambria" w:hAnsi="Cambria" w:hint="eastAsia"/>
          <w:color w:val="000000"/>
          <w:sz w:val="26"/>
          <w:szCs w:val="26"/>
          <w:shd w:val="clear" w:color="auto" w:fill="FFFFFF"/>
        </w:rPr>
        <w:t xml:space="preserve">Office </w:t>
      </w:r>
      <w:r w:rsidRPr="00724292">
        <w:rPr>
          <w:rFonts w:ascii="Cambria" w:hAnsi="Cambria"/>
          <w:color w:val="000000"/>
          <w:sz w:val="26"/>
          <w:szCs w:val="26"/>
          <w:shd w:val="clear" w:color="auto" w:fill="FFFFFF"/>
        </w:rPr>
        <w:t>before January 31.</w:t>
      </w:r>
    </w:p>
    <w:p w:rsidR="004F21AF" w:rsidRDefault="00724292" w:rsidP="00F70F9C">
      <w:pPr>
        <w:pStyle w:val="a3"/>
        <w:ind w:leftChars="1008" w:left="2549" w:hangingChars="50" w:hanging="130"/>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2.</w:t>
      </w:r>
      <w:r w:rsidR="004F21AF">
        <w:rPr>
          <w:rFonts w:ascii="Cambria" w:hAnsi="Cambria" w:hint="eastAsia"/>
          <w:color w:val="000000"/>
          <w:sz w:val="26"/>
          <w:szCs w:val="26"/>
          <w:shd w:val="clear" w:color="auto" w:fill="FFFFFF"/>
        </w:rPr>
        <w:t xml:space="preserve"> Second</w:t>
      </w:r>
      <w:r w:rsidRPr="00724292">
        <w:rPr>
          <w:rFonts w:ascii="Cambria" w:hAnsi="Cambria"/>
          <w:color w:val="000000"/>
          <w:sz w:val="26"/>
          <w:szCs w:val="26"/>
          <w:shd w:val="clear" w:color="auto" w:fill="FFFFFF"/>
        </w:rPr>
        <w:t xml:space="preserve"> semester: from the school opening date identified in the calendar of the University</w:t>
      </w:r>
      <w:r w:rsidR="00325013">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 xml:space="preserve">until July 20; the oral examination grade shall </w:t>
      </w:r>
      <w:r w:rsidR="00325013">
        <w:rPr>
          <w:rFonts w:ascii="Cambria" w:hAnsi="Cambria"/>
          <w:color w:val="000000"/>
          <w:sz w:val="26"/>
          <w:szCs w:val="26"/>
          <w:shd w:val="clear" w:color="auto" w:fill="FFFFFF"/>
        </w:rPr>
        <w:t xml:space="preserve">be submitted to the </w:t>
      </w:r>
      <w:r w:rsidRPr="00724292">
        <w:rPr>
          <w:rFonts w:ascii="Cambria" w:hAnsi="Cambria"/>
          <w:color w:val="000000"/>
          <w:sz w:val="26"/>
          <w:szCs w:val="26"/>
          <w:shd w:val="clear" w:color="auto" w:fill="FFFFFF"/>
        </w:rPr>
        <w:t xml:space="preserve">Registration </w:t>
      </w:r>
      <w:r w:rsidR="00325013">
        <w:rPr>
          <w:rFonts w:ascii="Cambria" w:hAnsi="Cambria" w:hint="eastAsia"/>
          <w:color w:val="000000"/>
          <w:sz w:val="26"/>
          <w:szCs w:val="26"/>
          <w:shd w:val="clear" w:color="auto" w:fill="FFFFFF"/>
        </w:rPr>
        <w:t xml:space="preserve">Office </w:t>
      </w:r>
      <w:r w:rsidRPr="00724292">
        <w:rPr>
          <w:rFonts w:ascii="Cambria" w:hAnsi="Cambria"/>
          <w:color w:val="000000"/>
          <w:sz w:val="26"/>
          <w:szCs w:val="26"/>
          <w:shd w:val="clear" w:color="auto" w:fill="FFFFFF"/>
        </w:rPr>
        <w:t>before July 31.</w:t>
      </w:r>
    </w:p>
    <w:p w:rsidR="004F21AF" w:rsidRDefault="00724292" w:rsidP="00F70F9C">
      <w:pPr>
        <w:pStyle w:val="a3"/>
        <w:ind w:leftChars="1008" w:left="2549" w:hangingChars="50" w:hanging="130"/>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3.</w:t>
      </w:r>
      <w:r w:rsidR="004F21AF">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Under special circumstances, an application for an oral defense</w:t>
      </w:r>
      <w:r w:rsidR="004F21AF">
        <w:rPr>
          <w:rFonts w:ascii="Cambria" w:hAnsi="Cambria" w:hint="eastAsia"/>
          <w:color w:val="000000"/>
          <w:sz w:val="26"/>
          <w:szCs w:val="26"/>
          <w:shd w:val="clear" w:color="auto" w:fill="FFFFFF"/>
        </w:rPr>
        <w:t>/</w:t>
      </w:r>
      <w:r w:rsidRPr="00724292">
        <w:rPr>
          <w:rFonts w:ascii="Cambria" w:hAnsi="Cambria"/>
          <w:color w:val="000000"/>
          <w:sz w:val="26"/>
          <w:szCs w:val="26"/>
          <w:shd w:val="clear" w:color="auto" w:fill="FFFFFF"/>
        </w:rPr>
        <w:t>examination scheduled</w:t>
      </w:r>
      <w:r w:rsidR="00325013">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 xml:space="preserve">for a date beyond the designated application deadline within the semester (Jan. 20, fall/July 20, spring) </w:t>
      </w:r>
      <w:r w:rsidR="00325013">
        <w:rPr>
          <w:rFonts w:ascii="Cambria" w:hAnsi="Cambria" w:hint="eastAsia"/>
          <w:color w:val="000000"/>
          <w:sz w:val="26"/>
          <w:szCs w:val="26"/>
          <w:shd w:val="clear" w:color="auto" w:fill="FFFFFF"/>
        </w:rPr>
        <w:t>may</w:t>
      </w:r>
      <w:r w:rsidRPr="00724292">
        <w:rPr>
          <w:rFonts w:ascii="Cambria" w:hAnsi="Cambria"/>
          <w:color w:val="000000"/>
          <w:sz w:val="26"/>
          <w:szCs w:val="26"/>
          <w:shd w:val="clear" w:color="auto" w:fill="FFFFFF"/>
        </w:rPr>
        <w:t xml:space="preserve"> be submitted and approved by the Vice President for Academic Affairs. </w:t>
      </w:r>
    </w:p>
    <w:p w:rsidR="004F21AF" w:rsidRDefault="00724292" w:rsidP="00F70F9C">
      <w:pPr>
        <w:pStyle w:val="a3"/>
        <w:ind w:leftChars="1062" w:left="2549"/>
        <w:jc w:val="both"/>
        <w:rPr>
          <w:rFonts w:ascii="Cambria" w:hAnsi="Cambria"/>
          <w:color w:val="000000"/>
          <w:sz w:val="26"/>
          <w:szCs w:val="26"/>
        </w:rPr>
      </w:pPr>
      <w:r w:rsidRPr="00724292">
        <w:rPr>
          <w:rFonts w:ascii="Cambria" w:hAnsi="Cambria"/>
          <w:color w:val="000000"/>
          <w:sz w:val="26"/>
          <w:szCs w:val="26"/>
          <w:shd w:val="clear" w:color="auto" w:fill="FFFFFF"/>
        </w:rPr>
        <w:t>However, the examination results shall be submitted to the Registrar’s Division by the designated submission date in the semester (Jan. 31, fall/July 31, spring).</w:t>
      </w:r>
    </w:p>
    <w:p w:rsidR="004F21AF" w:rsidRDefault="00724292" w:rsidP="004F21AF">
      <w:pPr>
        <w:pStyle w:val="a3"/>
        <w:ind w:leftChars="700" w:left="1680" w:firstLineChars="100" w:firstLine="260"/>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II.</w:t>
      </w:r>
      <w:r w:rsidR="00325013">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Application procedure:</w:t>
      </w:r>
    </w:p>
    <w:p w:rsidR="00263C9B" w:rsidRDefault="00724292" w:rsidP="00F70F9C">
      <w:pPr>
        <w:pStyle w:val="a3"/>
        <w:ind w:leftChars="900" w:left="2160" w:firstLineChars="100" w:firstLine="260"/>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1.</w:t>
      </w:r>
      <w:r w:rsidR="00325013">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 xml:space="preserve">Students are required to submit the thesis/dissertation (a </w:t>
      </w:r>
    </w:p>
    <w:p w:rsidR="004F21AF" w:rsidRDefault="00724292" w:rsidP="00F70F9C">
      <w:pPr>
        <w:pStyle w:val="a3"/>
        <w:ind w:leftChars="1100" w:left="2640"/>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work, proof of achievement</w:t>
      </w:r>
      <w:r w:rsidR="00325013">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accompanied by a written report, a technical report or a professional practice report) in</w:t>
      </w:r>
      <w:r w:rsidR="00325013">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the designated format, an abstract and an originality report from the online plagiarism</w:t>
      </w:r>
      <w:r w:rsidR="00325013">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detection system, in an application for degree examination, which shall be signed for</w:t>
      </w:r>
      <w:r w:rsidR="004F21AF">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approval by the thesis/</w:t>
      </w:r>
      <w:r w:rsidR="00263C9B">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dissertation advisor and submitted to the academic degree program.</w:t>
      </w:r>
    </w:p>
    <w:p w:rsidR="00263C9B" w:rsidRDefault="00724292" w:rsidP="00F70F9C">
      <w:pPr>
        <w:pStyle w:val="a3"/>
        <w:ind w:leftChars="900" w:left="2160" w:firstLineChars="100" w:firstLine="260"/>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2.</w:t>
      </w:r>
      <w:r w:rsidR="00325013">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 xml:space="preserve">Upon completion of its qualification review, the academic </w:t>
      </w:r>
    </w:p>
    <w:p w:rsidR="00724292" w:rsidRDefault="00263C9B" w:rsidP="00F70F9C">
      <w:pPr>
        <w:pStyle w:val="a3"/>
        <w:ind w:leftChars="1108" w:left="2659"/>
        <w:jc w:val="both"/>
        <w:rPr>
          <w:rFonts w:ascii="Cambria" w:hAnsi="Cambria"/>
          <w:color w:val="000000"/>
          <w:sz w:val="18"/>
          <w:szCs w:val="18"/>
          <w:shd w:val="clear" w:color="auto" w:fill="FFFFFF"/>
        </w:rPr>
      </w:pPr>
      <w:r>
        <w:rPr>
          <w:rFonts w:ascii="Cambria" w:hAnsi="Cambria" w:hint="eastAsia"/>
          <w:color w:val="000000"/>
          <w:sz w:val="26"/>
          <w:szCs w:val="26"/>
          <w:shd w:val="clear" w:color="auto" w:fill="FFFFFF"/>
        </w:rPr>
        <w:t>d</w:t>
      </w:r>
      <w:r w:rsidR="00724292" w:rsidRPr="00724292">
        <w:rPr>
          <w:rFonts w:ascii="Cambria" w:hAnsi="Cambria"/>
          <w:color w:val="000000"/>
          <w:sz w:val="26"/>
          <w:szCs w:val="26"/>
          <w:shd w:val="clear" w:color="auto" w:fill="FFFFFF"/>
        </w:rPr>
        <w:t>egree program shall submit</w:t>
      </w:r>
      <w:r w:rsidR="00325013">
        <w:rPr>
          <w:rFonts w:ascii="Cambria" w:hAnsi="Cambria" w:hint="eastAsia"/>
          <w:color w:val="000000"/>
          <w:sz w:val="26"/>
          <w:szCs w:val="26"/>
          <w:shd w:val="clear" w:color="auto" w:fill="FFFFFF"/>
        </w:rPr>
        <w:t xml:space="preserve"> </w:t>
      </w:r>
      <w:r w:rsidR="00724292" w:rsidRPr="00724292">
        <w:rPr>
          <w:rFonts w:ascii="Cambria" w:hAnsi="Cambria"/>
          <w:color w:val="000000"/>
          <w:sz w:val="26"/>
          <w:szCs w:val="26"/>
          <w:shd w:val="clear" w:color="auto" w:fill="FFFFFF"/>
        </w:rPr>
        <w:t>a written report with details of candidates, thesis/dissertation titles, abstracts, examination</w:t>
      </w:r>
      <w:r w:rsidR="00325013">
        <w:rPr>
          <w:rFonts w:ascii="Cambria" w:hAnsi="Cambria" w:hint="eastAsia"/>
          <w:color w:val="000000"/>
          <w:sz w:val="26"/>
          <w:szCs w:val="26"/>
          <w:shd w:val="clear" w:color="auto" w:fill="FFFFFF"/>
        </w:rPr>
        <w:t xml:space="preserve"> </w:t>
      </w:r>
      <w:r w:rsidR="00724292" w:rsidRPr="00724292">
        <w:rPr>
          <w:rFonts w:ascii="Cambria" w:hAnsi="Cambria"/>
          <w:color w:val="000000"/>
          <w:sz w:val="26"/>
          <w:szCs w:val="26"/>
          <w:shd w:val="clear" w:color="auto" w:fill="FFFFFF"/>
        </w:rPr>
        <w:t xml:space="preserve">venue and schedule, examination rules, and a </w:t>
      </w:r>
      <w:r w:rsidR="00325013">
        <w:rPr>
          <w:rFonts w:ascii="Cambria" w:hAnsi="Cambria" w:hint="eastAsia"/>
          <w:color w:val="000000"/>
          <w:sz w:val="26"/>
          <w:szCs w:val="26"/>
          <w:shd w:val="clear" w:color="auto" w:fill="FFFFFF"/>
        </w:rPr>
        <w:t>list</w:t>
      </w:r>
      <w:r w:rsidR="00724292" w:rsidRPr="00724292">
        <w:rPr>
          <w:rFonts w:ascii="Cambria" w:hAnsi="Cambria"/>
          <w:color w:val="000000"/>
          <w:sz w:val="26"/>
          <w:szCs w:val="26"/>
          <w:shd w:val="clear" w:color="auto" w:fill="FFFFFF"/>
        </w:rPr>
        <w:t xml:space="preserve"> of examination committee members,</w:t>
      </w:r>
      <w:r w:rsidR="00325013">
        <w:rPr>
          <w:rFonts w:ascii="Cambria" w:hAnsi="Cambria" w:hint="eastAsia"/>
          <w:color w:val="000000"/>
          <w:sz w:val="26"/>
          <w:szCs w:val="26"/>
          <w:shd w:val="clear" w:color="auto" w:fill="FFFFFF"/>
        </w:rPr>
        <w:t xml:space="preserve"> </w:t>
      </w:r>
      <w:r w:rsidR="00724292" w:rsidRPr="00724292">
        <w:rPr>
          <w:rFonts w:ascii="Cambria" w:hAnsi="Cambria"/>
          <w:color w:val="000000"/>
          <w:sz w:val="26"/>
          <w:szCs w:val="26"/>
          <w:shd w:val="clear" w:color="auto" w:fill="FFFFFF"/>
        </w:rPr>
        <w:t xml:space="preserve">appointed internally or externally, to the </w:t>
      </w:r>
      <w:r w:rsidR="00724292" w:rsidRPr="00724292">
        <w:rPr>
          <w:rFonts w:ascii="Cambria" w:hAnsi="Cambria"/>
          <w:color w:val="000000"/>
          <w:sz w:val="26"/>
          <w:szCs w:val="26"/>
          <w:shd w:val="clear" w:color="auto" w:fill="FFFFFF"/>
        </w:rPr>
        <w:lastRenderedPageBreak/>
        <w:t>Office of Academic Affairs for final review. The</w:t>
      </w:r>
      <w:r w:rsidR="00325013">
        <w:rPr>
          <w:rFonts w:ascii="Cambria" w:hAnsi="Cambria" w:hint="eastAsia"/>
          <w:color w:val="000000"/>
          <w:sz w:val="26"/>
          <w:szCs w:val="26"/>
          <w:shd w:val="clear" w:color="auto" w:fill="FFFFFF"/>
        </w:rPr>
        <w:t xml:space="preserve"> </w:t>
      </w:r>
      <w:r w:rsidR="00724292" w:rsidRPr="00724292">
        <w:rPr>
          <w:rFonts w:ascii="Cambria" w:hAnsi="Cambria"/>
          <w:color w:val="000000"/>
          <w:sz w:val="26"/>
          <w:szCs w:val="26"/>
          <w:shd w:val="clear" w:color="auto" w:fill="FFFFFF"/>
        </w:rPr>
        <w:t>report shall be approved by the Vice President for Academic Affairs before the academic</w:t>
      </w:r>
      <w:r w:rsidR="00325013">
        <w:rPr>
          <w:rFonts w:ascii="Cambria" w:hAnsi="Cambria" w:hint="eastAsia"/>
          <w:color w:val="000000"/>
          <w:sz w:val="26"/>
          <w:szCs w:val="26"/>
          <w:shd w:val="clear" w:color="auto" w:fill="FFFFFF"/>
        </w:rPr>
        <w:t xml:space="preserve"> </w:t>
      </w:r>
      <w:r w:rsidR="00724292" w:rsidRPr="00724292">
        <w:rPr>
          <w:rFonts w:ascii="Cambria" w:hAnsi="Cambria"/>
          <w:color w:val="000000"/>
          <w:sz w:val="26"/>
          <w:szCs w:val="26"/>
          <w:shd w:val="clear" w:color="auto" w:fill="FFFFFF"/>
        </w:rPr>
        <w:t>program is allowed to administer the examinations.</w:t>
      </w:r>
      <w:r w:rsidR="00724292" w:rsidRPr="00724292">
        <w:rPr>
          <w:rFonts w:ascii="Cambria" w:hAnsi="Cambria"/>
          <w:color w:val="000000"/>
          <w:sz w:val="18"/>
          <w:szCs w:val="18"/>
          <w:shd w:val="clear" w:color="auto" w:fill="FFFFFF"/>
        </w:rPr>
        <w:t xml:space="preserve"> </w:t>
      </w:r>
    </w:p>
    <w:p w:rsidR="00263C9B" w:rsidRDefault="00724292" w:rsidP="001B1D2E">
      <w:pPr>
        <w:pStyle w:val="a3"/>
        <w:ind w:leftChars="500" w:left="1200"/>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 xml:space="preserve">Article 5 The academic degree program shall form a degree examination </w:t>
      </w:r>
    </w:p>
    <w:p w:rsidR="004F21AF" w:rsidRDefault="00724292" w:rsidP="00263C9B">
      <w:pPr>
        <w:pStyle w:val="a3"/>
        <w:ind w:leftChars="700" w:left="1680"/>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committee as follows:</w:t>
      </w:r>
    </w:p>
    <w:p w:rsidR="000323E9" w:rsidRDefault="00724292" w:rsidP="00F70F9C">
      <w:pPr>
        <w:pStyle w:val="a3"/>
        <w:ind w:leftChars="800" w:left="1920"/>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I. The doctoral examination committee shall consist of 5 to 9 members, including one-third or more of non-NCKU faculty members, appointed from those specializing in the disciplines related to the Ph.D. candidate’s dissertation, which shall be approved by the President. The dissertation advisor shall not act as the convener of the committee. The qualifications of committee members are as follows:</w:t>
      </w:r>
    </w:p>
    <w:p w:rsidR="00263C9B" w:rsidRDefault="00724292" w:rsidP="000323E9">
      <w:pPr>
        <w:pStyle w:val="a3"/>
        <w:ind w:leftChars="1000" w:left="2400"/>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 xml:space="preserve">1.Those employed formerly or currently as full or associate </w:t>
      </w:r>
    </w:p>
    <w:p w:rsidR="00263C9B" w:rsidRDefault="00724292" w:rsidP="00263C9B">
      <w:pPr>
        <w:pStyle w:val="a3"/>
        <w:ind w:leftChars="1000" w:left="2400" w:firstLineChars="100" w:firstLine="260"/>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professor;</w:t>
      </w:r>
      <w:r w:rsidRPr="00724292">
        <w:rPr>
          <w:rFonts w:ascii="Cambria" w:hAnsi="Cambria"/>
          <w:color w:val="000000"/>
          <w:sz w:val="26"/>
          <w:szCs w:val="26"/>
        </w:rPr>
        <w:br/>
      </w:r>
      <w:r w:rsidRPr="00724292">
        <w:rPr>
          <w:rFonts w:ascii="Cambria" w:hAnsi="Cambria"/>
          <w:color w:val="000000"/>
          <w:sz w:val="26"/>
          <w:szCs w:val="26"/>
          <w:shd w:val="clear" w:color="auto" w:fill="FFFFFF"/>
        </w:rPr>
        <w:t>2.Those who are employed as a</w:t>
      </w:r>
      <w:r w:rsidR="00325013">
        <w:rPr>
          <w:rFonts w:ascii="Cambria" w:hAnsi="Cambria" w:hint="eastAsia"/>
          <w:color w:val="000000"/>
          <w:sz w:val="26"/>
          <w:szCs w:val="26"/>
          <w:shd w:val="clear" w:color="auto" w:fill="FFFFFF"/>
        </w:rPr>
        <w:t xml:space="preserve"> fellow member</w:t>
      </w:r>
      <w:r w:rsidRPr="00724292">
        <w:rPr>
          <w:rFonts w:ascii="Cambria" w:hAnsi="Cambria"/>
          <w:color w:val="000000"/>
          <w:sz w:val="26"/>
          <w:szCs w:val="26"/>
          <w:shd w:val="clear" w:color="auto" w:fill="FFFFFF"/>
        </w:rPr>
        <w:t xml:space="preserve">, or who are </w:t>
      </w:r>
    </w:p>
    <w:p w:rsidR="00263C9B" w:rsidRDefault="00724292" w:rsidP="00263C9B">
      <w:pPr>
        <w:pStyle w:val="a3"/>
        <w:ind w:leftChars="1000" w:left="2400" w:firstLineChars="100" w:firstLine="260"/>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employed formerly or currently</w:t>
      </w:r>
      <w:r w:rsidR="00325013">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 xml:space="preserve">as a research fellow or </w:t>
      </w:r>
    </w:p>
    <w:p w:rsidR="00263C9B" w:rsidRDefault="00724292" w:rsidP="00263C9B">
      <w:pPr>
        <w:pStyle w:val="a3"/>
        <w:ind w:leftChars="1000" w:left="2400" w:firstLineChars="100" w:firstLine="260"/>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 xml:space="preserve">associate research fellow at Academia </w:t>
      </w:r>
      <w:proofErr w:type="spellStart"/>
      <w:r w:rsidRPr="00724292">
        <w:rPr>
          <w:rFonts w:ascii="Cambria" w:hAnsi="Cambria"/>
          <w:color w:val="000000"/>
          <w:sz w:val="26"/>
          <w:szCs w:val="26"/>
          <w:shd w:val="clear" w:color="auto" w:fill="FFFFFF"/>
        </w:rPr>
        <w:t>Sinica</w:t>
      </w:r>
      <w:proofErr w:type="spellEnd"/>
      <w:r w:rsidRPr="00724292">
        <w:rPr>
          <w:rFonts w:ascii="Cambria" w:hAnsi="Cambria"/>
          <w:color w:val="000000"/>
          <w:sz w:val="26"/>
          <w:szCs w:val="26"/>
          <w:shd w:val="clear" w:color="auto" w:fill="FFFFFF"/>
        </w:rPr>
        <w:t>;</w:t>
      </w:r>
      <w:r w:rsidRPr="00724292">
        <w:rPr>
          <w:rFonts w:ascii="Cambria" w:hAnsi="Cambria"/>
          <w:color w:val="000000"/>
          <w:sz w:val="26"/>
          <w:szCs w:val="26"/>
        </w:rPr>
        <w:br/>
      </w:r>
      <w:r w:rsidRPr="00724292">
        <w:rPr>
          <w:rFonts w:ascii="Cambria" w:hAnsi="Cambria"/>
          <w:color w:val="000000"/>
          <w:sz w:val="26"/>
          <w:szCs w:val="26"/>
          <w:shd w:val="clear" w:color="auto" w:fill="FFFFFF"/>
        </w:rPr>
        <w:t xml:space="preserve">3.Those who hold a Ph.D. degree with significant contributions in </w:t>
      </w:r>
    </w:p>
    <w:p w:rsidR="00263C9B" w:rsidRDefault="00724292" w:rsidP="00263C9B">
      <w:pPr>
        <w:pStyle w:val="a3"/>
        <w:ind w:leftChars="1000" w:left="2400" w:firstLineChars="100" w:firstLine="260"/>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the academic field;</w:t>
      </w:r>
      <w:r w:rsidRPr="00724292">
        <w:rPr>
          <w:rFonts w:ascii="Cambria" w:hAnsi="Cambria"/>
          <w:color w:val="000000"/>
          <w:sz w:val="26"/>
          <w:szCs w:val="26"/>
        </w:rPr>
        <w:br/>
      </w:r>
      <w:r w:rsidRPr="00724292">
        <w:rPr>
          <w:rFonts w:ascii="Cambria" w:hAnsi="Cambria"/>
          <w:color w:val="000000"/>
          <w:sz w:val="26"/>
          <w:szCs w:val="26"/>
          <w:shd w:val="clear" w:color="auto" w:fill="FFFFFF"/>
        </w:rPr>
        <w:t xml:space="preserve">4.Those who specialize in an uncommon or exceptional field </w:t>
      </w:r>
    </w:p>
    <w:p w:rsidR="000323E9" w:rsidRDefault="00724292" w:rsidP="00263C9B">
      <w:pPr>
        <w:pStyle w:val="a3"/>
        <w:ind w:leftChars="1000" w:left="2400" w:firstLineChars="100" w:firstLine="260"/>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with significant academic or</w:t>
      </w:r>
      <w:r w:rsidR="00325013">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professional contributions.</w:t>
      </w:r>
    </w:p>
    <w:p w:rsidR="00263C9B" w:rsidRDefault="00724292" w:rsidP="00263C9B">
      <w:pPr>
        <w:pStyle w:val="a3"/>
        <w:ind w:leftChars="800" w:left="1920"/>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II.</w:t>
      </w:r>
      <w:r w:rsidR="00325013">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 xml:space="preserve">The qualification criteria for member appointments in the </w:t>
      </w:r>
    </w:p>
    <w:p w:rsidR="000323E9" w:rsidRDefault="00724292" w:rsidP="00263C9B">
      <w:pPr>
        <w:pStyle w:val="a3"/>
        <w:ind w:leftChars="900" w:left="2160"/>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preceding subparagraphs 3 to 4</w:t>
      </w:r>
      <w:r w:rsidR="00325013">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shall be established by the academic program.</w:t>
      </w:r>
    </w:p>
    <w:p w:rsidR="000323E9" w:rsidRDefault="00724292" w:rsidP="00F70F9C">
      <w:pPr>
        <w:pStyle w:val="a3"/>
        <w:ind w:leftChars="800" w:left="1920"/>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III.</w:t>
      </w:r>
      <w:r w:rsidR="00325013">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 xml:space="preserve">The master’s degree examination committee shall consist of 3 to 5 </w:t>
      </w:r>
    </w:p>
    <w:p w:rsidR="000323E9" w:rsidRDefault="00416049" w:rsidP="00F70F9C">
      <w:pPr>
        <w:pStyle w:val="a3"/>
        <w:ind w:leftChars="900" w:left="2160"/>
        <w:jc w:val="both"/>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M</w:t>
      </w:r>
      <w:r w:rsidR="00724292" w:rsidRPr="00724292">
        <w:rPr>
          <w:rFonts w:ascii="Cambria" w:hAnsi="Cambria"/>
          <w:color w:val="000000"/>
          <w:sz w:val="26"/>
          <w:szCs w:val="26"/>
          <w:shd w:val="clear" w:color="auto" w:fill="FFFFFF"/>
        </w:rPr>
        <w:t>embers</w:t>
      </w:r>
      <w:r>
        <w:rPr>
          <w:rFonts w:ascii="Cambria" w:hAnsi="Cambria" w:hint="eastAsia"/>
          <w:color w:val="000000"/>
          <w:sz w:val="26"/>
          <w:szCs w:val="26"/>
          <w:shd w:val="clear" w:color="auto" w:fill="FFFFFF"/>
        </w:rPr>
        <w:t>;</w:t>
      </w:r>
      <w:r w:rsidR="00724292" w:rsidRPr="00724292">
        <w:rPr>
          <w:rFonts w:ascii="Cambria" w:hAnsi="Cambria"/>
          <w:color w:val="000000"/>
          <w:sz w:val="26"/>
          <w:szCs w:val="26"/>
          <w:shd w:val="clear" w:color="auto" w:fill="FFFFFF"/>
        </w:rPr>
        <w:t xml:space="preserve"> </w:t>
      </w:r>
      <w:r>
        <w:rPr>
          <w:rFonts w:ascii="Cambria" w:hAnsi="Cambria" w:hint="eastAsia"/>
          <w:color w:val="000000"/>
          <w:sz w:val="26"/>
          <w:szCs w:val="26"/>
          <w:shd w:val="clear" w:color="auto" w:fill="FFFFFF"/>
        </w:rPr>
        <w:t xml:space="preserve">in addition to appointing </w:t>
      </w:r>
      <w:r w:rsidR="00724292" w:rsidRPr="00724292">
        <w:rPr>
          <w:rFonts w:ascii="Cambria" w:hAnsi="Cambria"/>
          <w:color w:val="000000"/>
          <w:sz w:val="26"/>
          <w:szCs w:val="26"/>
          <w:shd w:val="clear" w:color="auto" w:fill="FFFFFF"/>
        </w:rPr>
        <w:t xml:space="preserve">those </w:t>
      </w:r>
      <w:r w:rsidRPr="00416049">
        <w:rPr>
          <w:rFonts w:ascii="Cambria" w:hAnsi="Cambria"/>
          <w:color w:val="000000"/>
          <w:sz w:val="26"/>
          <w:szCs w:val="26"/>
          <w:shd w:val="clear" w:color="auto" w:fill="FFFFFF"/>
        </w:rPr>
        <w:t>who have specialized in research on the subject, creation, performance or technical report proposed by graduate students of the master's degree program</w:t>
      </w:r>
      <w:r>
        <w:rPr>
          <w:rFonts w:ascii="Cambria" w:hAnsi="Cambria" w:hint="eastAsia"/>
          <w:color w:val="000000"/>
          <w:sz w:val="26"/>
          <w:szCs w:val="26"/>
          <w:shd w:val="clear" w:color="auto" w:fill="FFFFFF"/>
        </w:rPr>
        <w:t xml:space="preserve">, the examination committee should also </w:t>
      </w:r>
      <w:r w:rsidR="003E5387">
        <w:rPr>
          <w:rFonts w:ascii="Cambria" w:hAnsi="Cambria" w:hint="eastAsia"/>
          <w:color w:val="000000"/>
          <w:sz w:val="26"/>
          <w:szCs w:val="26"/>
          <w:shd w:val="clear" w:color="auto" w:fill="FFFFFF"/>
        </w:rPr>
        <w:t xml:space="preserve">consist of some </w:t>
      </w:r>
      <w:r>
        <w:rPr>
          <w:rFonts w:ascii="Cambria" w:hAnsi="Cambria" w:hint="eastAsia"/>
          <w:color w:val="000000"/>
          <w:sz w:val="26"/>
          <w:szCs w:val="26"/>
          <w:shd w:val="clear" w:color="auto" w:fill="FFFFFF"/>
        </w:rPr>
        <w:t xml:space="preserve">members who have at least one of the following qualifications. </w:t>
      </w:r>
      <w:r w:rsidR="003E5387">
        <w:rPr>
          <w:rFonts w:ascii="Cambria" w:hAnsi="Cambria" w:hint="eastAsia"/>
          <w:color w:val="000000"/>
          <w:sz w:val="26"/>
          <w:szCs w:val="26"/>
          <w:shd w:val="clear" w:color="auto" w:fill="FFFFFF"/>
        </w:rPr>
        <w:t xml:space="preserve">All appointments are to approved by </w:t>
      </w:r>
      <w:r w:rsidR="003E5387" w:rsidRPr="00724292">
        <w:rPr>
          <w:rFonts w:ascii="Cambria" w:hAnsi="Cambria"/>
          <w:color w:val="000000"/>
          <w:sz w:val="26"/>
          <w:szCs w:val="26"/>
          <w:shd w:val="clear" w:color="auto" w:fill="FFFFFF"/>
        </w:rPr>
        <w:t>the President</w:t>
      </w:r>
      <w:r w:rsidR="003E5387">
        <w:rPr>
          <w:rFonts w:ascii="Cambria" w:hAnsi="Cambria" w:hint="eastAsia"/>
          <w:color w:val="000000"/>
          <w:sz w:val="26"/>
          <w:szCs w:val="26"/>
          <w:shd w:val="clear" w:color="auto" w:fill="FFFFFF"/>
        </w:rPr>
        <w:t xml:space="preserve">. The advisor shall not be the convener.  </w:t>
      </w:r>
    </w:p>
    <w:p w:rsidR="00263C9B" w:rsidRDefault="00724292" w:rsidP="000323E9">
      <w:pPr>
        <w:pStyle w:val="a3"/>
        <w:ind w:leftChars="1000" w:left="2400"/>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1</w:t>
      </w:r>
      <w:r w:rsidR="00416049">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 xml:space="preserve">.Those employed formerly or currently as full, associate </w:t>
      </w:r>
    </w:p>
    <w:p w:rsidR="00263C9B" w:rsidRDefault="00724292" w:rsidP="00263C9B">
      <w:pPr>
        <w:pStyle w:val="a3"/>
        <w:ind w:leftChars="1000" w:left="2400" w:firstLineChars="100" w:firstLine="260"/>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professor, or assistant professor;</w:t>
      </w:r>
      <w:r w:rsidRPr="00724292">
        <w:rPr>
          <w:rFonts w:ascii="Cambria" w:hAnsi="Cambria"/>
          <w:color w:val="000000"/>
          <w:sz w:val="26"/>
          <w:szCs w:val="26"/>
        </w:rPr>
        <w:br/>
      </w:r>
      <w:r w:rsidRPr="00724292">
        <w:rPr>
          <w:rFonts w:ascii="Cambria" w:hAnsi="Cambria"/>
          <w:color w:val="000000"/>
          <w:sz w:val="26"/>
          <w:szCs w:val="26"/>
          <w:shd w:val="clear" w:color="auto" w:fill="FFFFFF"/>
        </w:rPr>
        <w:t>2.Those who are employed as a</w:t>
      </w:r>
      <w:r w:rsidR="00416049">
        <w:rPr>
          <w:rFonts w:ascii="Cambria" w:hAnsi="Cambria" w:hint="eastAsia"/>
          <w:color w:val="000000"/>
          <w:sz w:val="26"/>
          <w:szCs w:val="26"/>
          <w:shd w:val="clear" w:color="auto" w:fill="FFFFFF"/>
        </w:rPr>
        <w:t xml:space="preserve"> fellow member</w:t>
      </w:r>
      <w:r w:rsidRPr="00724292">
        <w:rPr>
          <w:rFonts w:ascii="Cambria" w:hAnsi="Cambria"/>
          <w:color w:val="000000"/>
          <w:sz w:val="26"/>
          <w:szCs w:val="26"/>
          <w:shd w:val="clear" w:color="auto" w:fill="FFFFFF"/>
        </w:rPr>
        <w:t xml:space="preserve">, or who are </w:t>
      </w:r>
    </w:p>
    <w:p w:rsidR="00263C9B" w:rsidRDefault="00724292" w:rsidP="00263C9B">
      <w:pPr>
        <w:pStyle w:val="a3"/>
        <w:ind w:leftChars="1000" w:left="2400" w:firstLineChars="100" w:firstLine="260"/>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formerly or currently</w:t>
      </w:r>
      <w:r w:rsidR="00416049">
        <w:rPr>
          <w:rFonts w:ascii="Cambria" w:hAnsi="Cambria" w:hint="eastAsia"/>
          <w:color w:val="000000"/>
          <w:sz w:val="26"/>
          <w:szCs w:val="26"/>
          <w:shd w:val="clear" w:color="auto" w:fill="FFFFFF"/>
        </w:rPr>
        <w:t xml:space="preserve"> </w:t>
      </w:r>
      <w:r w:rsidR="00263C9B">
        <w:rPr>
          <w:rFonts w:ascii="Cambria" w:hAnsi="Cambria" w:hint="eastAsia"/>
          <w:color w:val="000000"/>
          <w:sz w:val="26"/>
          <w:szCs w:val="26"/>
          <w:shd w:val="clear" w:color="auto" w:fill="FFFFFF"/>
        </w:rPr>
        <w:t>e</w:t>
      </w:r>
      <w:r w:rsidR="00263C9B" w:rsidRPr="00724292">
        <w:rPr>
          <w:rFonts w:ascii="Cambria" w:hAnsi="Cambria"/>
          <w:color w:val="000000"/>
          <w:sz w:val="26"/>
          <w:szCs w:val="26"/>
          <w:shd w:val="clear" w:color="auto" w:fill="FFFFFF"/>
        </w:rPr>
        <w:t xml:space="preserve">mployed </w:t>
      </w:r>
      <w:r w:rsidRPr="00724292">
        <w:rPr>
          <w:rFonts w:ascii="Cambria" w:hAnsi="Cambria"/>
          <w:color w:val="000000"/>
          <w:sz w:val="26"/>
          <w:szCs w:val="26"/>
          <w:shd w:val="clear" w:color="auto" w:fill="FFFFFF"/>
        </w:rPr>
        <w:t xml:space="preserve">as a research fellow, associate </w:t>
      </w:r>
    </w:p>
    <w:p w:rsidR="00263C9B" w:rsidRDefault="00724292" w:rsidP="00263C9B">
      <w:pPr>
        <w:pStyle w:val="a3"/>
        <w:ind w:leftChars="1000" w:left="2400" w:firstLineChars="100" w:firstLine="260"/>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research fellow, or assistant research fellow at Academia</w:t>
      </w:r>
      <w:r w:rsidR="00416049">
        <w:rPr>
          <w:rFonts w:ascii="Cambria" w:hAnsi="Cambria" w:hint="eastAsia"/>
          <w:color w:val="000000"/>
          <w:sz w:val="26"/>
          <w:szCs w:val="26"/>
          <w:shd w:val="clear" w:color="auto" w:fill="FFFFFF"/>
        </w:rPr>
        <w:t xml:space="preserve"> </w:t>
      </w:r>
    </w:p>
    <w:p w:rsidR="00263C9B" w:rsidRDefault="00724292" w:rsidP="00263C9B">
      <w:pPr>
        <w:pStyle w:val="a3"/>
        <w:ind w:leftChars="1000" w:left="2400" w:firstLineChars="100" w:firstLine="260"/>
        <w:rPr>
          <w:rFonts w:ascii="Cambria" w:hAnsi="Cambria"/>
          <w:color w:val="000000"/>
          <w:sz w:val="26"/>
          <w:szCs w:val="26"/>
          <w:shd w:val="clear" w:color="auto" w:fill="FFFFFF"/>
        </w:rPr>
      </w:pPr>
      <w:proofErr w:type="spellStart"/>
      <w:r w:rsidRPr="00724292">
        <w:rPr>
          <w:rFonts w:ascii="Cambria" w:hAnsi="Cambria"/>
          <w:color w:val="000000"/>
          <w:sz w:val="26"/>
          <w:szCs w:val="26"/>
          <w:shd w:val="clear" w:color="auto" w:fill="FFFFFF"/>
        </w:rPr>
        <w:t>Sinica</w:t>
      </w:r>
      <w:proofErr w:type="spellEnd"/>
      <w:r w:rsidRPr="00724292">
        <w:rPr>
          <w:rFonts w:ascii="Cambria" w:hAnsi="Cambria"/>
          <w:color w:val="000000"/>
          <w:sz w:val="26"/>
          <w:szCs w:val="26"/>
          <w:shd w:val="clear" w:color="auto" w:fill="FFFFFF"/>
        </w:rPr>
        <w:t>.</w:t>
      </w:r>
      <w:r w:rsidRPr="00724292">
        <w:rPr>
          <w:rFonts w:ascii="Cambria" w:hAnsi="Cambria"/>
          <w:color w:val="000000"/>
          <w:sz w:val="26"/>
          <w:szCs w:val="26"/>
        </w:rPr>
        <w:br/>
      </w:r>
      <w:r w:rsidRPr="00724292">
        <w:rPr>
          <w:rFonts w:ascii="Cambria" w:hAnsi="Cambria"/>
          <w:color w:val="000000"/>
          <w:sz w:val="26"/>
          <w:szCs w:val="26"/>
          <w:shd w:val="clear" w:color="auto" w:fill="FFFFFF"/>
        </w:rPr>
        <w:t>3.</w:t>
      </w:r>
      <w:r w:rsidR="003E5387">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 xml:space="preserve">Those who hold a Ph.D. degree with significant contributions </w:t>
      </w:r>
    </w:p>
    <w:p w:rsidR="00263C9B" w:rsidRDefault="00724292" w:rsidP="00263C9B">
      <w:pPr>
        <w:pStyle w:val="a3"/>
        <w:ind w:leftChars="1000" w:left="2400" w:firstLineChars="100" w:firstLine="260"/>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in the academic field;</w:t>
      </w:r>
      <w:r w:rsidRPr="00724292">
        <w:rPr>
          <w:rFonts w:ascii="Cambria" w:hAnsi="Cambria"/>
          <w:color w:val="000000"/>
          <w:sz w:val="26"/>
          <w:szCs w:val="26"/>
        </w:rPr>
        <w:br/>
      </w:r>
      <w:r w:rsidRPr="00724292">
        <w:rPr>
          <w:rFonts w:ascii="Cambria" w:hAnsi="Cambria"/>
          <w:color w:val="000000"/>
          <w:sz w:val="26"/>
          <w:szCs w:val="26"/>
          <w:shd w:val="clear" w:color="auto" w:fill="FFFFFF"/>
        </w:rPr>
        <w:t>4.Those who specialize in an uncommon or exceptional field</w:t>
      </w:r>
    </w:p>
    <w:p w:rsidR="00263C9B" w:rsidRDefault="00724292" w:rsidP="00263C9B">
      <w:pPr>
        <w:pStyle w:val="a3"/>
        <w:ind w:leftChars="1000" w:left="2400" w:firstLineChars="100" w:firstLine="260"/>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with significant academic or</w:t>
      </w:r>
      <w:r w:rsidR="003E5387">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professional contributions.</w:t>
      </w:r>
    </w:p>
    <w:p w:rsidR="00263C9B" w:rsidRDefault="00724292" w:rsidP="00263C9B">
      <w:pPr>
        <w:pStyle w:val="a3"/>
        <w:ind w:leftChars="800" w:left="1920"/>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IV.</w:t>
      </w:r>
      <w:r w:rsidR="003E5387">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 xml:space="preserve">The qualification criteria for appointments in the preceding </w:t>
      </w:r>
    </w:p>
    <w:p w:rsidR="00263C9B" w:rsidRDefault="00724292" w:rsidP="00263C9B">
      <w:pPr>
        <w:pStyle w:val="a3"/>
        <w:ind w:leftChars="900" w:left="2160"/>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subparagraphs 3 and 4 shall be</w:t>
      </w:r>
      <w:r w:rsidR="003E5387">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 xml:space="preserve">established by the academic </w:t>
      </w:r>
      <w:r w:rsidRPr="00724292">
        <w:rPr>
          <w:rFonts w:ascii="Cambria" w:hAnsi="Cambria"/>
          <w:color w:val="000000"/>
          <w:sz w:val="26"/>
          <w:szCs w:val="26"/>
          <w:shd w:val="clear" w:color="auto" w:fill="FFFFFF"/>
        </w:rPr>
        <w:lastRenderedPageBreak/>
        <w:t>program.</w:t>
      </w:r>
    </w:p>
    <w:p w:rsidR="00263C9B" w:rsidRDefault="00724292" w:rsidP="00263C9B">
      <w:pPr>
        <w:pStyle w:val="a3"/>
        <w:ind w:leftChars="800" w:left="1920"/>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 xml:space="preserve">V. The appointment of a graduate student’s spouse or any </w:t>
      </w:r>
    </w:p>
    <w:p w:rsidR="00724292" w:rsidRDefault="00724292" w:rsidP="00263C9B">
      <w:pPr>
        <w:pStyle w:val="a3"/>
        <w:ind w:leftChars="900" w:left="2160"/>
        <w:rPr>
          <w:rFonts w:ascii="Cambria" w:hAnsi="Cambria"/>
          <w:color w:val="000000"/>
          <w:sz w:val="26"/>
          <w:szCs w:val="26"/>
          <w:shd w:val="clear" w:color="auto" w:fill="FFFFFF"/>
        </w:rPr>
      </w:pPr>
      <w:r w:rsidRPr="00724292">
        <w:rPr>
          <w:rFonts w:ascii="Cambria" w:hAnsi="Cambria"/>
          <w:color w:val="000000"/>
          <w:sz w:val="26"/>
          <w:szCs w:val="26"/>
          <w:shd w:val="clear" w:color="auto" w:fill="FFFFFF"/>
        </w:rPr>
        <w:t>third-or-closer degree relative by blood or marriage, former or current, as his/her thesis/dissertation advisor or one of his/her degree</w:t>
      </w:r>
      <w:r w:rsidR="00E56709">
        <w:rPr>
          <w:rFonts w:ascii="Cambria" w:hAnsi="Cambria" w:hint="eastAsia"/>
          <w:color w:val="000000"/>
          <w:sz w:val="26"/>
          <w:szCs w:val="26"/>
          <w:shd w:val="clear" w:color="auto" w:fill="FFFFFF"/>
        </w:rPr>
        <w:t xml:space="preserve"> </w:t>
      </w:r>
      <w:r w:rsidRPr="00724292">
        <w:rPr>
          <w:rFonts w:ascii="Cambria" w:hAnsi="Cambria"/>
          <w:color w:val="000000"/>
          <w:sz w:val="26"/>
          <w:szCs w:val="26"/>
          <w:shd w:val="clear" w:color="auto" w:fill="FFFFFF"/>
        </w:rPr>
        <w:t xml:space="preserve">examination committee member </w:t>
      </w:r>
      <w:r w:rsidR="003E5387">
        <w:rPr>
          <w:rFonts w:ascii="Cambria" w:hAnsi="Cambria" w:hint="eastAsia"/>
          <w:color w:val="000000"/>
          <w:sz w:val="26"/>
          <w:szCs w:val="26"/>
          <w:shd w:val="clear" w:color="auto" w:fill="FFFFFF"/>
        </w:rPr>
        <w:t xml:space="preserve">is to </w:t>
      </w:r>
      <w:r w:rsidRPr="00724292">
        <w:rPr>
          <w:rFonts w:ascii="Cambria" w:hAnsi="Cambria"/>
          <w:color w:val="000000"/>
          <w:sz w:val="26"/>
          <w:szCs w:val="26"/>
          <w:shd w:val="clear" w:color="auto" w:fill="FFFFFF"/>
        </w:rPr>
        <w:t>be avoided.</w:t>
      </w:r>
    </w:p>
    <w:p w:rsidR="00BF0B97" w:rsidRDefault="00E56709" w:rsidP="00170FD2">
      <w:pPr>
        <w:pStyle w:val="a3"/>
        <w:ind w:leftChars="500" w:left="1200"/>
        <w:jc w:val="both"/>
        <w:rPr>
          <w:rFonts w:ascii="Cambria" w:hAnsi="Cambria"/>
          <w:color w:val="000000"/>
          <w:sz w:val="26"/>
          <w:szCs w:val="26"/>
          <w:shd w:val="clear" w:color="auto" w:fill="FFFFFF"/>
        </w:rPr>
      </w:pPr>
      <w:r w:rsidRPr="00E56709">
        <w:rPr>
          <w:rFonts w:ascii="Cambria" w:hAnsi="Cambria"/>
          <w:color w:val="000000"/>
          <w:sz w:val="26"/>
          <w:szCs w:val="26"/>
          <w:shd w:val="clear" w:color="auto" w:fill="FFFFFF"/>
        </w:rPr>
        <w:t>Article 6 The degree thesis/dissertation (a work, proof of achievement</w:t>
      </w:r>
    </w:p>
    <w:p w:rsidR="00E56709" w:rsidRPr="00E56709" w:rsidRDefault="00E56709" w:rsidP="00170FD2">
      <w:pPr>
        <w:pStyle w:val="a3"/>
        <w:ind w:leftChars="600" w:left="1440"/>
        <w:jc w:val="both"/>
        <w:rPr>
          <w:rFonts w:ascii="Cambria" w:hAnsi="Cambria"/>
          <w:color w:val="000000"/>
          <w:sz w:val="26"/>
          <w:szCs w:val="26"/>
          <w:shd w:val="clear" w:color="auto" w:fill="FFFFFF"/>
        </w:rPr>
      </w:pPr>
      <w:r w:rsidRPr="00E56709">
        <w:rPr>
          <w:rFonts w:ascii="Cambria" w:hAnsi="Cambria"/>
          <w:color w:val="000000"/>
          <w:sz w:val="26"/>
          <w:szCs w:val="26"/>
          <w:shd w:val="clear" w:color="auto" w:fill="FFFFFF"/>
        </w:rPr>
        <w:t xml:space="preserve">accompanied by a written report, a technical report or a professional practice report) shall be written in Chinese in principle. The thesis for another degree program as acquired previously shall not be presented again. The abstract of a thesis already written in a foreign language shall still </w:t>
      </w:r>
      <w:r w:rsidR="003E5387">
        <w:rPr>
          <w:rFonts w:ascii="Cambria" w:hAnsi="Cambria" w:hint="eastAsia"/>
          <w:color w:val="000000"/>
          <w:sz w:val="26"/>
          <w:szCs w:val="26"/>
          <w:shd w:val="clear" w:color="auto" w:fill="FFFFFF"/>
        </w:rPr>
        <w:t xml:space="preserve">be </w:t>
      </w:r>
      <w:r w:rsidRPr="00E56709">
        <w:rPr>
          <w:rFonts w:ascii="Cambria" w:hAnsi="Cambria"/>
          <w:color w:val="000000"/>
          <w:sz w:val="26"/>
          <w:szCs w:val="26"/>
          <w:shd w:val="clear" w:color="auto" w:fill="FFFFFF"/>
        </w:rPr>
        <w:t>in Chinese.</w:t>
      </w:r>
    </w:p>
    <w:p w:rsidR="00263C9B" w:rsidRDefault="00E56709" w:rsidP="00170FD2">
      <w:pPr>
        <w:pStyle w:val="a3"/>
        <w:ind w:leftChars="500" w:left="1200"/>
        <w:jc w:val="both"/>
        <w:rPr>
          <w:rFonts w:ascii="Cambria" w:hAnsi="Cambria"/>
          <w:color w:val="000000"/>
          <w:sz w:val="26"/>
          <w:szCs w:val="26"/>
          <w:shd w:val="clear" w:color="auto" w:fill="FFFFFF"/>
        </w:rPr>
      </w:pPr>
      <w:r w:rsidRPr="00E56709">
        <w:rPr>
          <w:rFonts w:ascii="Cambria" w:hAnsi="Cambria"/>
          <w:color w:val="000000"/>
          <w:sz w:val="26"/>
          <w:szCs w:val="26"/>
          <w:shd w:val="clear" w:color="auto" w:fill="FFFFFF"/>
        </w:rPr>
        <w:t xml:space="preserve">Article 7 The academic degree examination shall be organized once per </w:t>
      </w:r>
    </w:p>
    <w:p w:rsidR="00E56709" w:rsidRPr="00E56709" w:rsidRDefault="00E56709" w:rsidP="00170FD2">
      <w:pPr>
        <w:pStyle w:val="a3"/>
        <w:ind w:leftChars="600" w:left="1440"/>
        <w:jc w:val="both"/>
        <w:rPr>
          <w:rFonts w:ascii="Cambria" w:hAnsi="Cambria"/>
          <w:color w:val="000000"/>
          <w:sz w:val="26"/>
          <w:szCs w:val="26"/>
          <w:shd w:val="clear" w:color="auto" w:fill="FFFFFF"/>
        </w:rPr>
      </w:pPr>
      <w:r w:rsidRPr="00E56709">
        <w:rPr>
          <w:rFonts w:ascii="Cambria" w:hAnsi="Cambria"/>
          <w:color w:val="000000"/>
          <w:sz w:val="26"/>
          <w:szCs w:val="26"/>
          <w:shd w:val="clear" w:color="auto" w:fill="FFFFFF"/>
        </w:rPr>
        <w:t>semester, in</w:t>
      </w:r>
      <w:r w:rsidR="00263C9B">
        <w:rPr>
          <w:rFonts w:ascii="Cambria" w:hAnsi="Cambria" w:hint="eastAsia"/>
          <w:color w:val="000000"/>
          <w:sz w:val="26"/>
          <w:szCs w:val="26"/>
          <w:shd w:val="clear" w:color="auto" w:fill="FFFFFF"/>
        </w:rPr>
        <w:t xml:space="preserve"> </w:t>
      </w:r>
      <w:r w:rsidRPr="00E56709">
        <w:rPr>
          <w:rFonts w:ascii="Cambria" w:hAnsi="Cambria"/>
          <w:color w:val="000000"/>
          <w:sz w:val="26"/>
          <w:szCs w:val="26"/>
          <w:shd w:val="clear" w:color="auto" w:fill="FFFFFF"/>
        </w:rPr>
        <w:t>the form of oral defense. If necessary, a written examination may be administered. However, should a video-conference be required to complete an oral defense examination, a special report shall be submitted and approved by the Vice President for Academic Affairs. Above all, the examination shall be administered in a fair, impartial and open manner, and shall be both video- and audio-recorded, with the resulting files or tapes kept by the academic program office.</w:t>
      </w:r>
      <w:r w:rsidR="00BF0B97">
        <w:rPr>
          <w:rFonts w:ascii="Cambria" w:hAnsi="Cambria" w:hint="eastAsia"/>
          <w:color w:val="000000"/>
          <w:sz w:val="26"/>
          <w:szCs w:val="26"/>
          <w:shd w:val="clear" w:color="auto" w:fill="FFFFFF"/>
        </w:rPr>
        <w:t xml:space="preserve">  Wh</w:t>
      </w:r>
      <w:r w:rsidRPr="00E56709">
        <w:rPr>
          <w:rFonts w:ascii="Cambria" w:hAnsi="Cambria"/>
          <w:color w:val="000000"/>
          <w:sz w:val="26"/>
          <w:szCs w:val="26"/>
          <w:shd w:val="clear" w:color="auto" w:fill="FFFFFF"/>
        </w:rPr>
        <w:t xml:space="preserve">ere it is impossible for the graduate students who have applied for an academic degree examination to complete the academic degree examination within the semester, and </w:t>
      </w:r>
      <w:r w:rsidR="003E5387">
        <w:rPr>
          <w:rFonts w:ascii="Cambria" w:hAnsi="Cambria" w:hint="eastAsia"/>
          <w:color w:val="000000"/>
          <w:sz w:val="26"/>
          <w:szCs w:val="26"/>
          <w:shd w:val="clear" w:color="auto" w:fill="FFFFFF"/>
        </w:rPr>
        <w:t>just cause is present</w:t>
      </w:r>
      <w:r w:rsidRPr="00E56709">
        <w:rPr>
          <w:rFonts w:ascii="Cambria" w:hAnsi="Cambria"/>
          <w:color w:val="000000"/>
          <w:sz w:val="26"/>
          <w:szCs w:val="26"/>
          <w:shd w:val="clear" w:color="auto" w:fill="FFFFFF"/>
        </w:rPr>
        <w:t>e</w:t>
      </w:r>
      <w:r w:rsidR="003E5387">
        <w:rPr>
          <w:rFonts w:ascii="Cambria" w:hAnsi="Cambria" w:hint="eastAsia"/>
          <w:color w:val="000000"/>
          <w:sz w:val="26"/>
          <w:szCs w:val="26"/>
          <w:shd w:val="clear" w:color="auto" w:fill="FFFFFF"/>
        </w:rPr>
        <w:t>d</w:t>
      </w:r>
      <w:r w:rsidRPr="00E56709">
        <w:rPr>
          <w:rFonts w:ascii="Cambria" w:hAnsi="Cambria"/>
          <w:color w:val="000000"/>
          <w:sz w:val="26"/>
          <w:szCs w:val="26"/>
          <w:shd w:val="clear" w:color="auto" w:fill="FFFFFF"/>
        </w:rPr>
        <w:t>, they shall apply for the revocation of the academic degree examination before the end of the semester. If no application for revocation is filed within the specific time limit and the students fail to take the examination, the students shall be h</w:t>
      </w:r>
      <w:r w:rsidR="00BF0B97">
        <w:rPr>
          <w:rFonts w:ascii="Cambria" w:hAnsi="Cambria"/>
          <w:color w:val="000000"/>
          <w:sz w:val="26"/>
          <w:szCs w:val="26"/>
          <w:shd w:val="clear" w:color="auto" w:fill="FFFFFF"/>
        </w:rPr>
        <w:t>eld as failing the examination.</w:t>
      </w:r>
      <w:r w:rsidR="00BF0B97">
        <w:rPr>
          <w:rFonts w:ascii="Cambria" w:hAnsi="Cambria" w:hint="eastAsia"/>
          <w:color w:val="000000"/>
          <w:sz w:val="26"/>
          <w:szCs w:val="26"/>
          <w:shd w:val="clear" w:color="auto" w:fill="FFFFFF"/>
        </w:rPr>
        <w:t xml:space="preserve"> </w:t>
      </w:r>
    </w:p>
    <w:p w:rsidR="00BF0B97" w:rsidRDefault="00E56709" w:rsidP="00170FD2">
      <w:pPr>
        <w:pStyle w:val="a3"/>
        <w:ind w:leftChars="500" w:left="1200"/>
        <w:jc w:val="both"/>
        <w:rPr>
          <w:rFonts w:ascii="Cambria" w:hAnsi="Cambria"/>
          <w:color w:val="000000"/>
          <w:sz w:val="26"/>
          <w:szCs w:val="26"/>
          <w:shd w:val="clear" w:color="auto" w:fill="FFFFFF"/>
        </w:rPr>
      </w:pPr>
      <w:r w:rsidRPr="00E56709">
        <w:rPr>
          <w:rFonts w:ascii="Cambria" w:hAnsi="Cambria"/>
          <w:color w:val="000000"/>
          <w:sz w:val="26"/>
          <w:szCs w:val="26"/>
          <w:shd w:val="clear" w:color="auto" w:fill="FFFFFF"/>
        </w:rPr>
        <w:t xml:space="preserve">Article 8 Under the graduation examination scores, a score of 100 shall be </w:t>
      </w:r>
    </w:p>
    <w:p w:rsidR="00E56709" w:rsidRPr="00E56709" w:rsidRDefault="00E56709" w:rsidP="00170FD2">
      <w:pPr>
        <w:pStyle w:val="a3"/>
        <w:ind w:leftChars="600" w:left="1440"/>
        <w:jc w:val="both"/>
        <w:rPr>
          <w:rFonts w:ascii="Cambria" w:hAnsi="Cambria"/>
          <w:color w:val="000000"/>
          <w:sz w:val="26"/>
          <w:szCs w:val="26"/>
          <w:shd w:val="clear" w:color="auto" w:fill="FFFFFF"/>
        </w:rPr>
      </w:pPr>
      <w:r w:rsidRPr="00E56709">
        <w:rPr>
          <w:rFonts w:ascii="Cambria" w:hAnsi="Cambria"/>
          <w:color w:val="000000"/>
          <w:sz w:val="26"/>
          <w:szCs w:val="26"/>
          <w:shd w:val="clear" w:color="auto" w:fill="FFFFFF"/>
        </w:rPr>
        <w:t>identified as a full mark and a score of 70 as passing. The evaluation shall be conducted no more than once and decided by the average scores given by the present members, provided that the decision to pass shall be subject to two-thirds or more of the present members.</w:t>
      </w:r>
      <w:r w:rsidRPr="00E56709">
        <w:rPr>
          <w:rFonts w:ascii="Cambria" w:hAnsi="Cambria"/>
          <w:color w:val="000000"/>
          <w:sz w:val="26"/>
          <w:szCs w:val="26"/>
        </w:rPr>
        <w:br/>
      </w:r>
      <w:r w:rsidRPr="00E56709">
        <w:rPr>
          <w:rFonts w:ascii="Cambria" w:hAnsi="Cambria"/>
          <w:color w:val="000000"/>
          <w:sz w:val="26"/>
          <w:szCs w:val="26"/>
          <w:shd w:val="clear" w:color="auto" w:fill="FFFFFF"/>
        </w:rPr>
        <w:t xml:space="preserve">Students who fail the examination may retake the examination in the next semester or next year prior to the expiration of their study periods, no more than once, and shall be expelled from the program upon failing the second </w:t>
      </w:r>
      <w:r w:rsidR="003E5387">
        <w:rPr>
          <w:rFonts w:ascii="Cambria" w:hAnsi="Cambria" w:hint="eastAsia"/>
          <w:color w:val="000000"/>
          <w:sz w:val="26"/>
          <w:szCs w:val="26"/>
          <w:shd w:val="clear" w:color="auto" w:fill="FFFFFF"/>
        </w:rPr>
        <w:t xml:space="preserve">attempt of degree </w:t>
      </w:r>
      <w:r w:rsidRPr="00E56709">
        <w:rPr>
          <w:rFonts w:ascii="Cambria" w:hAnsi="Cambria"/>
          <w:color w:val="000000"/>
          <w:sz w:val="26"/>
          <w:szCs w:val="26"/>
          <w:shd w:val="clear" w:color="auto" w:fill="FFFFFF"/>
        </w:rPr>
        <w:t>examination.</w:t>
      </w:r>
      <w:r w:rsidR="00BF0B97">
        <w:rPr>
          <w:rFonts w:ascii="Cambria" w:hAnsi="Cambria" w:hint="eastAsia"/>
          <w:color w:val="000000"/>
          <w:sz w:val="26"/>
          <w:szCs w:val="26"/>
          <w:shd w:val="clear" w:color="auto" w:fill="FFFFFF"/>
        </w:rPr>
        <w:t xml:space="preserve"> </w:t>
      </w:r>
      <w:r w:rsidRPr="00E56709">
        <w:rPr>
          <w:rFonts w:ascii="Cambria" w:hAnsi="Cambria"/>
          <w:color w:val="000000"/>
          <w:sz w:val="26"/>
          <w:szCs w:val="26"/>
          <w:shd w:val="clear" w:color="auto" w:fill="FFFFFF"/>
        </w:rPr>
        <w:t>If the students fail to complete the program requirements for graduation within the semester after the degree examination, the scores will not be adopted, and the examination will not count into the allowed number of degree examinations.</w:t>
      </w:r>
    </w:p>
    <w:p w:rsidR="00263C9B" w:rsidRDefault="00E56709" w:rsidP="00170FD2">
      <w:pPr>
        <w:pStyle w:val="a3"/>
        <w:ind w:leftChars="500" w:left="1200"/>
        <w:jc w:val="both"/>
        <w:rPr>
          <w:rFonts w:ascii="Cambria" w:hAnsi="Cambria"/>
          <w:color w:val="000000"/>
          <w:sz w:val="26"/>
          <w:szCs w:val="26"/>
          <w:shd w:val="clear" w:color="auto" w:fill="FFFFFF"/>
        </w:rPr>
      </w:pPr>
      <w:r w:rsidRPr="00E56709">
        <w:rPr>
          <w:rFonts w:ascii="Cambria" w:hAnsi="Cambria"/>
          <w:color w:val="000000"/>
          <w:sz w:val="26"/>
          <w:szCs w:val="26"/>
          <w:shd w:val="clear" w:color="auto" w:fill="FFFFFF"/>
        </w:rPr>
        <w:t xml:space="preserve">Article 9 Should the thesis or dissertation, work(s), proof of achievement, </w:t>
      </w:r>
    </w:p>
    <w:p w:rsidR="00E56709" w:rsidRPr="00E56709" w:rsidRDefault="00E56709" w:rsidP="00170FD2">
      <w:pPr>
        <w:pStyle w:val="a3"/>
        <w:ind w:leftChars="600" w:left="1440"/>
        <w:jc w:val="both"/>
        <w:rPr>
          <w:rFonts w:ascii="Cambria" w:hAnsi="Cambria"/>
          <w:color w:val="000000"/>
          <w:sz w:val="26"/>
          <w:szCs w:val="26"/>
          <w:shd w:val="clear" w:color="auto" w:fill="FFFFFF"/>
        </w:rPr>
      </w:pPr>
      <w:r w:rsidRPr="00E56709">
        <w:rPr>
          <w:rFonts w:ascii="Cambria" w:hAnsi="Cambria"/>
          <w:color w:val="000000"/>
          <w:sz w:val="26"/>
          <w:szCs w:val="26"/>
          <w:shd w:val="clear" w:color="auto" w:fill="FFFFFF"/>
        </w:rPr>
        <w:t>written</w:t>
      </w:r>
      <w:r w:rsidR="00263C9B">
        <w:rPr>
          <w:rFonts w:ascii="Cambria" w:hAnsi="Cambria" w:hint="eastAsia"/>
          <w:color w:val="000000"/>
          <w:sz w:val="26"/>
          <w:szCs w:val="26"/>
          <w:shd w:val="clear" w:color="auto" w:fill="FFFFFF"/>
        </w:rPr>
        <w:t xml:space="preserve"> </w:t>
      </w:r>
      <w:r w:rsidR="003E5387">
        <w:rPr>
          <w:rFonts w:ascii="Cambria" w:hAnsi="Cambria" w:hint="eastAsia"/>
          <w:color w:val="000000"/>
          <w:sz w:val="26"/>
          <w:szCs w:val="26"/>
          <w:shd w:val="clear" w:color="auto" w:fill="FFFFFF"/>
        </w:rPr>
        <w:t>paper</w:t>
      </w:r>
      <w:r w:rsidRPr="00E56709">
        <w:rPr>
          <w:rFonts w:ascii="Cambria" w:hAnsi="Cambria"/>
          <w:color w:val="000000"/>
          <w:sz w:val="26"/>
          <w:szCs w:val="26"/>
          <w:shd w:val="clear" w:color="auto" w:fill="FFFFFF"/>
        </w:rPr>
        <w:t xml:space="preserve">, technical report, or professional practice report contain fabricated, altered, plagiarized material, or ghost authorship, or constitute some other form of fraud, the student shall be determined to have failed the examination upon confirmation of the master or doctoral examination </w:t>
      </w:r>
      <w:r w:rsidRPr="00E56709">
        <w:rPr>
          <w:rFonts w:ascii="Cambria" w:hAnsi="Cambria"/>
          <w:color w:val="000000"/>
          <w:sz w:val="26"/>
          <w:szCs w:val="26"/>
          <w:shd w:val="clear" w:color="auto" w:fill="FFFFFF"/>
        </w:rPr>
        <w:lastRenderedPageBreak/>
        <w:t>committee.</w:t>
      </w:r>
    </w:p>
    <w:p w:rsidR="00FB7F93" w:rsidRDefault="00E56709" w:rsidP="00170FD2">
      <w:pPr>
        <w:pStyle w:val="a3"/>
        <w:ind w:leftChars="400" w:left="960" w:firstLineChars="50" w:firstLine="130"/>
        <w:jc w:val="both"/>
        <w:rPr>
          <w:rFonts w:ascii="Cambria" w:hAnsi="Cambria"/>
          <w:color w:val="000000"/>
          <w:sz w:val="26"/>
          <w:szCs w:val="26"/>
          <w:shd w:val="clear" w:color="auto" w:fill="FFFFFF"/>
        </w:rPr>
      </w:pPr>
      <w:r w:rsidRPr="00E56709">
        <w:rPr>
          <w:rFonts w:ascii="Cambria" w:hAnsi="Cambria"/>
          <w:color w:val="000000"/>
          <w:sz w:val="26"/>
          <w:szCs w:val="26"/>
          <w:shd w:val="clear" w:color="auto" w:fill="FFFFFF"/>
        </w:rPr>
        <w:t xml:space="preserve">Article 10 Graduate students who have passed the degree examinations </w:t>
      </w:r>
    </w:p>
    <w:p w:rsidR="00E56709" w:rsidRPr="00E56709" w:rsidRDefault="00E56709" w:rsidP="00170FD2">
      <w:pPr>
        <w:pStyle w:val="a3"/>
        <w:ind w:leftChars="600" w:left="1440"/>
        <w:jc w:val="both"/>
        <w:rPr>
          <w:rFonts w:ascii="Cambria" w:hAnsi="Cambria"/>
          <w:color w:val="000000"/>
          <w:sz w:val="26"/>
          <w:szCs w:val="26"/>
          <w:shd w:val="clear" w:color="auto" w:fill="FFFFFF"/>
        </w:rPr>
      </w:pPr>
      <w:r w:rsidRPr="00E56709">
        <w:rPr>
          <w:rFonts w:ascii="Cambria" w:hAnsi="Cambria"/>
          <w:color w:val="000000"/>
          <w:sz w:val="26"/>
          <w:szCs w:val="26"/>
          <w:shd w:val="clear" w:color="auto" w:fill="FFFFFF"/>
        </w:rPr>
        <w:t>shall</w:t>
      </w:r>
      <w:r w:rsidR="00263C9B">
        <w:rPr>
          <w:rFonts w:ascii="Cambria" w:hAnsi="Cambria" w:hint="eastAsia"/>
          <w:color w:val="000000"/>
          <w:sz w:val="26"/>
          <w:szCs w:val="26"/>
          <w:shd w:val="clear" w:color="auto" w:fill="FFFFFF"/>
        </w:rPr>
        <w:t xml:space="preserve"> </w:t>
      </w:r>
      <w:r w:rsidRPr="00E56709">
        <w:rPr>
          <w:rFonts w:ascii="Cambria" w:hAnsi="Cambria"/>
          <w:color w:val="000000"/>
          <w:sz w:val="26"/>
          <w:szCs w:val="26"/>
          <w:shd w:val="clear" w:color="auto" w:fill="FFFFFF"/>
        </w:rPr>
        <w:t>submit their master’s thesis/doctoral dissertation in paper format with a full-text electronic file and the degree</w:t>
      </w:r>
      <w:r w:rsidR="003E5387">
        <w:rPr>
          <w:rFonts w:ascii="Cambria" w:hAnsi="Cambria" w:hint="eastAsia"/>
          <w:color w:val="000000"/>
          <w:sz w:val="26"/>
          <w:szCs w:val="26"/>
          <w:shd w:val="clear" w:color="auto" w:fill="FFFFFF"/>
        </w:rPr>
        <w:t xml:space="preserve"> </w:t>
      </w:r>
      <w:r w:rsidRPr="00E56709">
        <w:rPr>
          <w:rFonts w:ascii="Cambria" w:hAnsi="Cambria"/>
          <w:color w:val="000000"/>
          <w:sz w:val="26"/>
          <w:szCs w:val="26"/>
          <w:shd w:val="clear" w:color="auto" w:fill="FFFFFF"/>
        </w:rPr>
        <w:t>examination results as a part of their application for graduation. The Office of Academic Affairs will issue degree certificates to those who have completed their application for graduation.</w:t>
      </w:r>
      <w:r w:rsidR="003E5387">
        <w:rPr>
          <w:rFonts w:ascii="Cambria" w:hAnsi="Cambria" w:hint="eastAsia"/>
          <w:color w:val="000000"/>
          <w:sz w:val="26"/>
          <w:szCs w:val="26"/>
          <w:shd w:val="clear" w:color="auto" w:fill="FFFFFF"/>
        </w:rPr>
        <w:t xml:space="preserve">  </w:t>
      </w:r>
      <w:r w:rsidRPr="00E56709">
        <w:rPr>
          <w:rFonts w:ascii="Cambria" w:hAnsi="Cambria"/>
          <w:color w:val="000000"/>
          <w:sz w:val="26"/>
          <w:szCs w:val="26"/>
          <w:shd w:val="clear" w:color="auto" w:fill="FFFFFF"/>
        </w:rPr>
        <w:t xml:space="preserve">Those who submit a work or proof of achievement, a written </w:t>
      </w:r>
      <w:r w:rsidR="003E5387">
        <w:rPr>
          <w:rFonts w:ascii="Cambria" w:hAnsi="Cambria" w:hint="eastAsia"/>
          <w:color w:val="000000"/>
          <w:sz w:val="26"/>
          <w:szCs w:val="26"/>
          <w:shd w:val="clear" w:color="auto" w:fill="FFFFFF"/>
        </w:rPr>
        <w:t xml:space="preserve">paper, </w:t>
      </w:r>
      <w:r w:rsidRPr="00E56709">
        <w:rPr>
          <w:rFonts w:ascii="Cambria" w:hAnsi="Cambria"/>
          <w:color w:val="000000"/>
          <w:sz w:val="26"/>
          <w:szCs w:val="26"/>
          <w:shd w:val="clear" w:color="auto" w:fill="FFFFFF"/>
        </w:rPr>
        <w:t>a technical report, or a professional practice report instead of a thesis or dissertation for the degree may submit them as a document, videotape, cassette, disc or in some other form, and also provide an electronic file version.</w:t>
      </w:r>
      <w:r w:rsidR="003E5387">
        <w:rPr>
          <w:rFonts w:ascii="Cambria" w:hAnsi="Cambria" w:hint="eastAsia"/>
          <w:color w:val="000000"/>
          <w:sz w:val="26"/>
          <w:szCs w:val="26"/>
          <w:shd w:val="clear" w:color="auto" w:fill="FFFFFF"/>
        </w:rPr>
        <w:t xml:space="preserve">  </w:t>
      </w:r>
      <w:r w:rsidRPr="00E56709">
        <w:rPr>
          <w:rFonts w:ascii="Cambria" w:hAnsi="Cambria"/>
          <w:color w:val="000000"/>
          <w:sz w:val="26"/>
          <w:szCs w:val="26"/>
          <w:shd w:val="clear" w:color="auto" w:fill="FFFFFF"/>
        </w:rPr>
        <w:t xml:space="preserve">Degree certificates will be officially issued in January in the first semester and in June in the second semester. To those who have completed their required coursework and credits, and who have enrolled in only a program-designated seminar course for thesis/dissertation in the semester, degree certificates will be issued in the month </w:t>
      </w:r>
      <w:r w:rsidR="003E5387">
        <w:rPr>
          <w:rFonts w:ascii="Cambria" w:hAnsi="Cambria" w:hint="eastAsia"/>
          <w:color w:val="000000"/>
          <w:sz w:val="26"/>
          <w:szCs w:val="26"/>
          <w:shd w:val="clear" w:color="auto" w:fill="FFFFFF"/>
        </w:rPr>
        <w:t>in which</w:t>
      </w:r>
      <w:r w:rsidRPr="00E56709">
        <w:rPr>
          <w:rFonts w:ascii="Cambria" w:hAnsi="Cambria"/>
          <w:color w:val="000000"/>
          <w:sz w:val="26"/>
          <w:szCs w:val="26"/>
          <w:shd w:val="clear" w:color="auto" w:fill="FFFFFF"/>
        </w:rPr>
        <w:t xml:space="preserve"> they pass their degree examinations.</w:t>
      </w:r>
      <w:r w:rsidRPr="00E56709">
        <w:rPr>
          <w:rFonts w:ascii="Cambria" w:hAnsi="Cambria"/>
          <w:color w:val="000000"/>
          <w:sz w:val="26"/>
          <w:szCs w:val="26"/>
        </w:rPr>
        <w:br/>
      </w:r>
      <w:r w:rsidRPr="00E56709">
        <w:rPr>
          <w:rFonts w:ascii="Cambria" w:hAnsi="Cambria"/>
          <w:color w:val="000000"/>
          <w:sz w:val="26"/>
          <w:szCs w:val="26"/>
          <w:shd w:val="clear" w:color="auto" w:fill="FFFFFF"/>
        </w:rPr>
        <w:t xml:space="preserve">Those who fail to submit their thesis/dissertation completed with approval of all committee members before the beginning of the following semester shall complete their registration as a student in the next semester. They will be allowed to graduate with a degree certificate dated in the month </w:t>
      </w:r>
      <w:r w:rsidR="003E5387">
        <w:rPr>
          <w:rFonts w:ascii="Cambria" w:hAnsi="Cambria" w:hint="eastAsia"/>
          <w:color w:val="000000"/>
          <w:sz w:val="26"/>
          <w:szCs w:val="26"/>
          <w:shd w:val="clear" w:color="auto" w:fill="FFFFFF"/>
        </w:rPr>
        <w:t>in which</w:t>
      </w:r>
      <w:r w:rsidRPr="00E56709">
        <w:rPr>
          <w:rFonts w:ascii="Cambria" w:hAnsi="Cambria"/>
          <w:color w:val="000000"/>
          <w:sz w:val="26"/>
          <w:szCs w:val="26"/>
          <w:shd w:val="clear" w:color="auto" w:fill="FFFFFF"/>
        </w:rPr>
        <w:t xml:space="preserve"> they complete their </w:t>
      </w:r>
      <w:r w:rsidR="00BF0B97">
        <w:rPr>
          <w:rFonts w:ascii="Cambria" w:hAnsi="Cambria"/>
          <w:color w:val="000000"/>
          <w:sz w:val="26"/>
          <w:szCs w:val="26"/>
          <w:shd w:val="clear" w:color="auto" w:fill="FFFFFF"/>
        </w:rPr>
        <w:t>thesis/dissertation submission.</w:t>
      </w:r>
    </w:p>
    <w:p w:rsidR="00FB7F93" w:rsidRDefault="00E56709" w:rsidP="00170FD2">
      <w:pPr>
        <w:pStyle w:val="a3"/>
        <w:ind w:leftChars="500" w:left="1200"/>
        <w:jc w:val="both"/>
        <w:rPr>
          <w:rFonts w:ascii="Cambria" w:hAnsi="Cambria"/>
          <w:color w:val="000000"/>
          <w:sz w:val="26"/>
          <w:szCs w:val="26"/>
          <w:shd w:val="clear" w:color="auto" w:fill="FFFFFF"/>
        </w:rPr>
      </w:pPr>
      <w:r w:rsidRPr="00E56709">
        <w:rPr>
          <w:rFonts w:ascii="Cambria" w:hAnsi="Cambria"/>
          <w:color w:val="000000"/>
          <w:sz w:val="26"/>
          <w:szCs w:val="26"/>
          <w:shd w:val="clear" w:color="auto" w:fill="FFFFFF"/>
        </w:rPr>
        <w:t>Article 11 The University may confer the master’s degree on a student who</w:t>
      </w:r>
    </w:p>
    <w:p w:rsidR="00E56709" w:rsidRDefault="00E56709" w:rsidP="00170FD2">
      <w:pPr>
        <w:pStyle w:val="a3"/>
        <w:ind w:leftChars="600" w:left="1440"/>
        <w:jc w:val="both"/>
        <w:rPr>
          <w:rFonts w:ascii="Cambria" w:hAnsi="Cambria"/>
          <w:color w:val="000000"/>
          <w:sz w:val="26"/>
          <w:szCs w:val="26"/>
          <w:shd w:val="clear" w:color="auto" w:fill="FFFFFF"/>
        </w:rPr>
      </w:pPr>
      <w:r w:rsidRPr="00E56709">
        <w:rPr>
          <w:rFonts w:ascii="Cambria" w:hAnsi="Cambria"/>
          <w:color w:val="000000"/>
          <w:sz w:val="26"/>
          <w:szCs w:val="26"/>
          <w:shd w:val="clear" w:color="auto" w:fill="FFFFFF"/>
        </w:rPr>
        <w:t>studies in the Ph. D program directly according to Paragraph 1 of Article 9 of the Degree Conferral Law if he/she has passed the doctoral degree candidacy examination but failed the doctoral degree examination, in accordance with Paragraph 3 of the same Article, after the Doctoral Examination Committee decides that he/she meets the standards for a master's degree.</w:t>
      </w:r>
    </w:p>
    <w:p w:rsidR="00FB7F93" w:rsidRDefault="00E56709" w:rsidP="00170FD2">
      <w:pPr>
        <w:pStyle w:val="af"/>
        <w:snapToGrid w:val="0"/>
        <w:spacing w:after="0"/>
        <w:ind w:leftChars="475" w:left="1140"/>
        <w:jc w:val="both"/>
        <w:rPr>
          <w:rFonts w:ascii="Cambria" w:hAnsi="Cambria"/>
          <w:color w:val="000000"/>
          <w:sz w:val="26"/>
          <w:szCs w:val="26"/>
          <w:shd w:val="clear" w:color="auto" w:fill="FFFFFF"/>
        </w:rPr>
      </w:pPr>
      <w:r w:rsidRPr="00E56709">
        <w:rPr>
          <w:rFonts w:ascii="Cambria" w:hAnsi="Cambria"/>
          <w:color w:val="000000"/>
          <w:sz w:val="26"/>
          <w:szCs w:val="26"/>
          <w:shd w:val="clear" w:color="auto" w:fill="FFFFFF"/>
        </w:rPr>
        <w:t xml:space="preserve">Article 12 Any person who has obtained a bachelor's degree after </w:t>
      </w:r>
    </w:p>
    <w:p w:rsidR="003E5387" w:rsidRPr="008E7195" w:rsidRDefault="00E56709" w:rsidP="00170FD2">
      <w:pPr>
        <w:pStyle w:val="af"/>
        <w:snapToGrid w:val="0"/>
        <w:spacing w:after="0"/>
        <w:ind w:leftChars="575" w:left="1380"/>
        <w:jc w:val="both"/>
        <w:rPr>
          <w:rFonts w:eastAsia="DFKai-SB"/>
          <w:color w:val="010202"/>
        </w:rPr>
      </w:pPr>
      <w:r w:rsidRPr="00E56709">
        <w:rPr>
          <w:rFonts w:ascii="Cambria" w:hAnsi="Cambria"/>
          <w:color w:val="000000"/>
          <w:sz w:val="26"/>
          <w:szCs w:val="26"/>
          <w:shd w:val="clear" w:color="auto" w:fill="FFFFFF"/>
        </w:rPr>
        <w:t>graduating from a department with the study period of six years or longer and undergone two or more years of professional training may, after submitting a professional research paper equivalent to a master's thesis, passing a doctoral program enrollment examination, and studying for the doctoral degree, be awarded a doctoral degree in accordance with Article 7 of the Degree Conferral Law.</w:t>
      </w:r>
      <w:r w:rsidR="003E5387" w:rsidRPr="003E5387">
        <w:t xml:space="preserve"> </w:t>
      </w:r>
      <w:r w:rsidR="003E5387" w:rsidRPr="003E5387">
        <w:rPr>
          <w:rFonts w:ascii="Cambria" w:hAnsi="Cambria"/>
          <w:color w:val="000000"/>
          <w:sz w:val="26"/>
          <w:szCs w:val="26"/>
          <w:shd w:val="clear" w:color="auto" w:fill="FFFFFF"/>
        </w:rPr>
        <w:t>The standards for the recognition of professional papers in the preceding paragraph shall be determined by each academic program.</w:t>
      </w:r>
      <w:r w:rsidR="00FA09DC" w:rsidRPr="008E7195">
        <w:rPr>
          <w:rFonts w:eastAsia="DFKai-SB"/>
          <w:color w:val="010202"/>
        </w:rPr>
        <w:t xml:space="preserve"> </w:t>
      </w:r>
    </w:p>
    <w:p w:rsidR="00FB7F93" w:rsidRDefault="00E56709" w:rsidP="00170FD2">
      <w:pPr>
        <w:pStyle w:val="a3"/>
        <w:ind w:leftChars="500" w:left="1200"/>
        <w:jc w:val="both"/>
        <w:rPr>
          <w:rFonts w:ascii="Cambria" w:hAnsi="Cambria"/>
          <w:color w:val="000000"/>
          <w:sz w:val="26"/>
          <w:szCs w:val="26"/>
          <w:shd w:val="clear" w:color="auto" w:fill="FFFFFF"/>
        </w:rPr>
      </w:pPr>
      <w:r w:rsidRPr="00E56709">
        <w:rPr>
          <w:rFonts w:ascii="Cambria" w:hAnsi="Cambria"/>
          <w:color w:val="000000"/>
          <w:sz w:val="26"/>
          <w:szCs w:val="26"/>
          <w:shd w:val="clear" w:color="auto" w:fill="FFFFFF"/>
        </w:rPr>
        <w:t xml:space="preserve">Article 13 All members of the Examination Committee must attend the </w:t>
      </w:r>
    </w:p>
    <w:p w:rsidR="00E56709" w:rsidRPr="00E56709" w:rsidRDefault="00E56709" w:rsidP="00170FD2">
      <w:pPr>
        <w:pStyle w:val="a3"/>
        <w:ind w:leftChars="600" w:left="1440"/>
        <w:jc w:val="both"/>
        <w:rPr>
          <w:rFonts w:ascii="Cambria" w:hAnsi="Cambria"/>
          <w:color w:val="000000"/>
          <w:sz w:val="26"/>
          <w:szCs w:val="26"/>
          <w:shd w:val="clear" w:color="auto" w:fill="FFFFFF"/>
        </w:rPr>
      </w:pPr>
      <w:r w:rsidRPr="00E56709">
        <w:rPr>
          <w:rFonts w:ascii="Cambria" w:hAnsi="Cambria"/>
          <w:color w:val="000000"/>
          <w:sz w:val="26"/>
          <w:szCs w:val="26"/>
          <w:shd w:val="clear" w:color="auto" w:fill="FFFFFF"/>
        </w:rPr>
        <w:t xml:space="preserve">committee meeting in person, and are prohibited from appointing other persons as their proxies. The academic degree examination shall be attended by more than two-thirds of the members. The master's degree examination committee meeting may be held after at least three members are present. The doctoral examination committee meeting shall be </w:t>
      </w:r>
      <w:r w:rsidRPr="00E56709">
        <w:rPr>
          <w:rFonts w:ascii="Cambria" w:hAnsi="Cambria"/>
          <w:color w:val="000000"/>
          <w:sz w:val="26"/>
          <w:szCs w:val="26"/>
          <w:shd w:val="clear" w:color="auto" w:fill="FFFFFF"/>
        </w:rPr>
        <w:lastRenderedPageBreak/>
        <w:t>attended by at least five members, including more than one-third of outside school (college) members.</w:t>
      </w:r>
    </w:p>
    <w:p w:rsidR="00FB7F93" w:rsidRDefault="00E56709" w:rsidP="00170FD2">
      <w:pPr>
        <w:pStyle w:val="a3"/>
        <w:ind w:leftChars="500" w:left="1200"/>
        <w:jc w:val="both"/>
        <w:rPr>
          <w:rFonts w:ascii="Cambria" w:hAnsi="Cambria"/>
          <w:color w:val="000000"/>
          <w:sz w:val="26"/>
          <w:szCs w:val="26"/>
          <w:shd w:val="clear" w:color="auto" w:fill="FFFFFF"/>
        </w:rPr>
      </w:pPr>
      <w:r w:rsidRPr="00E56709">
        <w:rPr>
          <w:rFonts w:ascii="Cambria" w:hAnsi="Cambria"/>
          <w:color w:val="000000"/>
          <w:sz w:val="26"/>
          <w:szCs w:val="26"/>
          <w:shd w:val="clear" w:color="auto" w:fill="FFFFFF"/>
        </w:rPr>
        <w:t xml:space="preserve">Article 14 Should the thesis or dissertation, work(s), proof of achievement, </w:t>
      </w:r>
    </w:p>
    <w:p w:rsidR="00E56709" w:rsidRPr="00E56709" w:rsidRDefault="00E56709" w:rsidP="00170FD2">
      <w:pPr>
        <w:pStyle w:val="a3"/>
        <w:ind w:leftChars="600" w:left="1440"/>
        <w:jc w:val="both"/>
        <w:rPr>
          <w:rFonts w:ascii="Cambria" w:hAnsi="Cambria"/>
          <w:color w:val="000000"/>
          <w:sz w:val="26"/>
          <w:szCs w:val="26"/>
          <w:shd w:val="clear" w:color="auto" w:fill="FFFFFF"/>
        </w:rPr>
      </w:pPr>
      <w:r w:rsidRPr="00E56709">
        <w:rPr>
          <w:rFonts w:ascii="Cambria" w:hAnsi="Cambria"/>
          <w:color w:val="000000"/>
          <w:sz w:val="26"/>
          <w:szCs w:val="26"/>
          <w:shd w:val="clear" w:color="auto" w:fill="FFFFFF"/>
        </w:rPr>
        <w:t xml:space="preserve">written </w:t>
      </w:r>
      <w:r w:rsidR="00FA09DC">
        <w:rPr>
          <w:rFonts w:ascii="Cambria" w:hAnsi="Cambria" w:hint="eastAsia"/>
          <w:color w:val="000000"/>
          <w:sz w:val="26"/>
          <w:szCs w:val="26"/>
          <w:shd w:val="clear" w:color="auto" w:fill="FFFFFF"/>
        </w:rPr>
        <w:t>paper</w:t>
      </w:r>
      <w:r w:rsidRPr="00E56709">
        <w:rPr>
          <w:rFonts w:ascii="Cambria" w:hAnsi="Cambria"/>
          <w:color w:val="000000"/>
          <w:sz w:val="26"/>
          <w:szCs w:val="26"/>
          <w:shd w:val="clear" w:color="auto" w:fill="FFFFFF"/>
        </w:rPr>
        <w:t>, technical report, or professional practice report contain fabricated, altered, plagiarized material, or ghost authorship, or constitute some other form of fraud, the degree conferred shall be canceled and the academic degree certificate already awarded to him/her be recalled, and the revocation and cancellation be notified to other universities, colleges and related authorities (institutions).</w:t>
      </w:r>
    </w:p>
    <w:p w:rsidR="00FB7F93" w:rsidRDefault="00E56709" w:rsidP="00170FD2">
      <w:pPr>
        <w:pStyle w:val="a3"/>
        <w:ind w:leftChars="500" w:left="1200"/>
        <w:jc w:val="both"/>
        <w:rPr>
          <w:rFonts w:ascii="Cambria" w:hAnsi="Cambria"/>
          <w:color w:val="000000"/>
          <w:sz w:val="26"/>
          <w:szCs w:val="26"/>
          <w:shd w:val="clear" w:color="auto" w:fill="FFFFFF"/>
        </w:rPr>
      </w:pPr>
      <w:r w:rsidRPr="00E56709">
        <w:rPr>
          <w:rFonts w:ascii="Cambria" w:hAnsi="Cambria"/>
          <w:color w:val="000000"/>
          <w:sz w:val="26"/>
          <w:szCs w:val="26"/>
          <w:shd w:val="clear" w:color="auto" w:fill="FFFFFF"/>
        </w:rPr>
        <w:t xml:space="preserve">Article 15 These Rules shall be approved by the Academic Affairs Council </w:t>
      </w:r>
    </w:p>
    <w:p w:rsidR="00C34E04" w:rsidRDefault="00E56709" w:rsidP="00170FD2">
      <w:pPr>
        <w:pStyle w:val="a3"/>
        <w:ind w:leftChars="600" w:left="1440"/>
        <w:jc w:val="both"/>
        <w:rPr>
          <w:rFonts w:ascii="Cambria" w:hAnsi="Cambria"/>
          <w:color w:val="000000"/>
          <w:sz w:val="26"/>
          <w:szCs w:val="26"/>
          <w:shd w:val="clear" w:color="auto" w:fill="FFFFFF"/>
        </w:rPr>
      </w:pPr>
      <w:r w:rsidRPr="00E56709">
        <w:rPr>
          <w:rFonts w:ascii="Cambria" w:hAnsi="Cambria"/>
          <w:color w:val="000000"/>
          <w:sz w:val="26"/>
          <w:szCs w:val="26"/>
          <w:shd w:val="clear" w:color="auto" w:fill="FFFFFF"/>
        </w:rPr>
        <w:t>and ratified by the Ministry of Education before taking effect. Amendments shall be processed accordingly.</w:t>
      </w:r>
    </w:p>
    <w:p w:rsidR="00F73CEB" w:rsidRDefault="00E56709" w:rsidP="00C34E04">
      <w:pPr>
        <w:pStyle w:val="a3"/>
        <w:rPr>
          <w:rFonts w:ascii="Times New Roman" w:hAnsi="Times New Roman" w:cs="Times New Roman"/>
          <w:sz w:val="26"/>
          <w:szCs w:val="26"/>
        </w:rPr>
      </w:pPr>
      <w:r w:rsidRPr="00E56709">
        <w:rPr>
          <w:rFonts w:ascii="Cambria" w:hAnsi="Cambria"/>
          <w:color w:val="000000"/>
          <w:sz w:val="26"/>
          <w:szCs w:val="26"/>
        </w:rPr>
        <w:br/>
      </w:r>
    </w:p>
    <w:p w:rsidR="00F73CEB" w:rsidRDefault="00F73CEB">
      <w:pPr>
        <w:widowControl/>
        <w:rPr>
          <w:rFonts w:ascii="Times New Roman" w:eastAsia="MingLiU" w:hAnsi="Times New Roman" w:cs="Times New Roman"/>
          <w:sz w:val="26"/>
          <w:szCs w:val="26"/>
        </w:rPr>
      </w:pPr>
      <w:r>
        <w:rPr>
          <w:rFonts w:ascii="Times New Roman" w:hAnsi="Times New Roman" w:cs="Times New Roman"/>
          <w:sz w:val="26"/>
          <w:szCs w:val="26"/>
        </w:rPr>
        <w:br w:type="page"/>
      </w:r>
    </w:p>
    <w:p w:rsidR="00CA34AD" w:rsidRPr="00CA34AD" w:rsidRDefault="00CA34AD" w:rsidP="00CA34AD">
      <w:pPr>
        <w:pStyle w:val="a3"/>
        <w:spacing w:line="420" w:lineRule="exact"/>
        <w:jc w:val="center"/>
        <w:rPr>
          <w:rFonts w:ascii="Times New Roman" w:hAnsi="Times New Roman" w:cs="Times New Roman"/>
          <w:sz w:val="32"/>
          <w:szCs w:val="32"/>
        </w:rPr>
      </w:pPr>
      <w:r w:rsidRPr="00CA34AD">
        <w:rPr>
          <w:rFonts w:ascii="Times New Roman" w:hAnsi="Times New Roman" w:cs="Times New Roman" w:hint="eastAsia"/>
          <w:sz w:val="32"/>
          <w:szCs w:val="32"/>
        </w:rPr>
        <w:lastRenderedPageBreak/>
        <w:t xml:space="preserve">Special Instructions for all </w:t>
      </w:r>
      <w:r w:rsidR="00F73CEB" w:rsidRPr="00CA34AD">
        <w:rPr>
          <w:rFonts w:ascii="Times New Roman" w:hAnsi="Times New Roman" w:cs="Times New Roman"/>
          <w:sz w:val="32"/>
          <w:szCs w:val="32"/>
        </w:rPr>
        <w:t>Doctoral Exam</w:t>
      </w:r>
      <w:r w:rsidR="00F73CEB" w:rsidRPr="00CA34AD">
        <w:rPr>
          <w:rFonts w:ascii="Times New Roman" w:hAnsi="Times New Roman" w:cs="Times New Roman" w:hint="eastAsia"/>
          <w:sz w:val="32"/>
          <w:szCs w:val="32"/>
        </w:rPr>
        <w:t>ination</w:t>
      </w:r>
      <w:r w:rsidRPr="00CA34AD">
        <w:rPr>
          <w:rFonts w:ascii="Times New Roman" w:hAnsi="Times New Roman" w:cs="Times New Roman" w:hint="eastAsia"/>
          <w:sz w:val="32"/>
          <w:szCs w:val="32"/>
        </w:rPr>
        <w:t xml:space="preserve">s, </w:t>
      </w:r>
    </w:p>
    <w:p w:rsidR="00E56709" w:rsidRPr="00CA34AD" w:rsidRDefault="00CA34AD" w:rsidP="00CA34AD">
      <w:pPr>
        <w:pStyle w:val="a3"/>
        <w:spacing w:line="420" w:lineRule="exact"/>
        <w:jc w:val="center"/>
        <w:rPr>
          <w:rFonts w:ascii="Times New Roman" w:hAnsi="Times New Roman" w:cs="Times New Roman"/>
          <w:sz w:val="32"/>
          <w:szCs w:val="32"/>
        </w:rPr>
      </w:pPr>
      <w:r w:rsidRPr="00CA34AD">
        <w:rPr>
          <w:rFonts w:ascii="Times New Roman" w:hAnsi="Times New Roman" w:cs="Times New Roman" w:hint="eastAsia"/>
          <w:sz w:val="32"/>
          <w:szCs w:val="32"/>
        </w:rPr>
        <w:t>National Cheng Kung University</w:t>
      </w:r>
    </w:p>
    <w:p w:rsidR="00C34E04" w:rsidRDefault="00C34E04" w:rsidP="000F4439">
      <w:pPr>
        <w:pStyle w:val="a3"/>
        <w:ind w:leftChars="600" w:left="1440"/>
        <w:jc w:val="both"/>
        <w:rPr>
          <w:rFonts w:ascii="Times New Roman" w:hAnsi="Times New Roman" w:cs="Times New Roman"/>
          <w:sz w:val="26"/>
          <w:szCs w:val="26"/>
        </w:rPr>
      </w:pPr>
    </w:p>
    <w:p w:rsidR="00FC2894" w:rsidRDefault="00C34E04" w:rsidP="000F4439">
      <w:pPr>
        <w:pStyle w:val="a3"/>
        <w:ind w:leftChars="200" w:left="480"/>
        <w:jc w:val="both"/>
        <w:rPr>
          <w:rFonts w:ascii="Times New Roman" w:hAnsi="Times New Roman" w:cs="Times New Roman"/>
          <w:sz w:val="26"/>
          <w:szCs w:val="26"/>
        </w:rPr>
      </w:pPr>
      <w:r w:rsidRPr="00C34E04">
        <w:rPr>
          <w:rFonts w:ascii="Times New Roman" w:hAnsi="Times New Roman" w:cs="Times New Roman"/>
          <w:sz w:val="26"/>
          <w:szCs w:val="26"/>
        </w:rPr>
        <w:t xml:space="preserve">1. In the handling of doctoral degree examination, in addition to following the "Rules </w:t>
      </w:r>
    </w:p>
    <w:p w:rsidR="00C34E04" w:rsidRDefault="00C34E04" w:rsidP="000F4439">
      <w:pPr>
        <w:pStyle w:val="a3"/>
        <w:ind w:leftChars="300" w:left="720"/>
        <w:jc w:val="both"/>
        <w:rPr>
          <w:rFonts w:ascii="Times New Roman" w:hAnsi="Times New Roman" w:cs="Times New Roman"/>
          <w:sz w:val="26"/>
          <w:szCs w:val="26"/>
        </w:rPr>
      </w:pPr>
      <w:r w:rsidRPr="00C34E04">
        <w:rPr>
          <w:rFonts w:ascii="Times New Roman" w:hAnsi="Times New Roman" w:cs="Times New Roman"/>
          <w:sz w:val="26"/>
          <w:szCs w:val="26"/>
        </w:rPr>
        <w:t>and</w:t>
      </w:r>
      <w:r w:rsidR="00FC2894">
        <w:rPr>
          <w:rFonts w:ascii="Times New Roman" w:hAnsi="Times New Roman" w:cs="Times New Roman" w:hint="eastAsia"/>
          <w:sz w:val="26"/>
          <w:szCs w:val="26"/>
        </w:rPr>
        <w:t xml:space="preserve"> </w:t>
      </w:r>
      <w:r w:rsidRPr="00C34E04">
        <w:rPr>
          <w:rFonts w:ascii="Times New Roman" w:hAnsi="Times New Roman" w:cs="Times New Roman"/>
          <w:sz w:val="26"/>
          <w:szCs w:val="26"/>
        </w:rPr>
        <w:t xml:space="preserve">Regulations of Graduation Examination for Graduate Students" and related regulations, please also adhere to the </w:t>
      </w:r>
      <w:r w:rsidR="00CA34AD">
        <w:rPr>
          <w:rFonts w:ascii="Times New Roman" w:hAnsi="Times New Roman" w:cs="Times New Roman" w:hint="eastAsia"/>
          <w:sz w:val="26"/>
          <w:szCs w:val="26"/>
        </w:rPr>
        <w:t>instructions</w:t>
      </w:r>
      <w:r w:rsidR="000F4439">
        <w:rPr>
          <w:rFonts w:ascii="Times New Roman" w:hAnsi="Times New Roman" w:cs="Times New Roman" w:hint="eastAsia"/>
          <w:sz w:val="26"/>
          <w:szCs w:val="26"/>
        </w:rPr>
        <w:t xml:space="preserve"> below</w:t>
      </w:r>
      <w:r w:rsidR="00CA34AD">
        <w:rPr>
          <w:rFonts w:ascii="Times New Roman" w:hAnsi="Times New Roman" w:cs="Times New Roman" w:hint="eastAsia"/>
          <w:sz w:val="26"/>
          <w:szCs w:val="26"/>
        </w:rPr>
        <w:t>.</w:t>
      </w:r>
    </w:p>
    <w:p w:rsidR="00FC2894" w:rsidRDefault="00C34E04" w:rsidP="000F4439">
      <w:pPr>
        <w:pStyle w:val="a3"/>
        <w:ind w:leftChars="200" w:left="480"/>
        <w:jc w:val="both"/>
        <w:rPr>
          <w:rFonts w:ascii="Times New Roman" w:hAnsi="Times New Roman" w:cs="Times New Roman"/>
          <w:sz w:val="26"/>
          <w:szCs w:val="26"/>
        </w:rPr>
      </w:pPr>
      <w:r w:rsidRPr="00C34E04">
        <w:rPr>
          <w:rFonts w:ascii="Times New Roman" w:hAnsi="Times New Roman" w:cs="Times New Roman"/>
          <w:sz w:val="26"/>
          <w:szCs w:val="26"/>
        </w:rPr>
        <w:t>2. If a doctoral student has met the qualifications for a doctorate degree candidate and</w:t>
      </w:r>
    </w:p>
    <w:p w:rsidR="00C34E04" w:rsidRPr="00C34E04" w:rsidRDefault="00C34E04" w:rsidP="000F4439">
      <w:pPr>
        <w:pStyle w:val="a3"/>
        <w:ind w:leftChars="300" w:left="720"/>
        <w:jc w:val="both"/>
        <w:rPr>
          <w:rFonts w:ascii="Times New Roman" w:hAnsi="Times New Roman" w:cs="Times New Roman"/>
          <w:sz w:val="26"/>
          <w:szCs w:val="26"/>
        </w:rPr>
      </w:pPr>
      <w:r w:rsidRPr="00C34E04">
        <w:rPr>
          <w:rFonts w:ascii="Times New Roman" w:hAnsi="Times New Roman" w:cs="Times New Roman"/>
          <w:sz w:val="26"/>
          <w:szCs w:val="26"/>
        </w:rPr>
        <w:t>has</w:t>
      </w:r>
      <w:r w:rsidR="00FC2894">
        <w:rPr>
          <w:rFonts w:ascii="Times New Roman" w:hAnsi="Times New Roman" w:cs="Times New Roman" w:hint="eastAsia"/>
          <w:sz w:val="26"/>
          <w:szCs w:val="26"/>
        </w:rPr>
        <w:t xml:space="preserve"> </w:t>
      </w:r>
      <w:r w:rsidRPr="00C34E04">
        <w:rPr>
          <w:rFonts w:ascii="Times New Roman" w:hAnsi="Times New Roman" w:cs="Times New Roman"/>
          <w:sz w:val="26"/>
          <w:szCs w:val="26"/>
        </w:rPr>
        <w:t>fulfilled the basic requirements for publishing a dissertation as prescribed by the graduate department(institut</w:t>
      </w:r>
      <w:r w:rsidR="00D42A4A">
        <w:rPr>
          <w:rFonts w:ascii="Times New Roman" w:hAnsi="Times New Roman" w:cs="Times New Roman" w:hint="eastAsia"/>
          <w:sz w:val="26"/>
          <w:szCs w:val="26"/>
        </w:rPr>
        <w:t>e</w:t>
      </w:r>
      <w:r w:rsidRPr="00C34E04">
        <w:rPr>
          <w:rFonts w:ascii="Times New Roman" w:hAnsi="Times New Roman" w:cs="Times New Roman"/>
          <w:sz w:val="26"/>
          <w:szCs w:val="26"/>
        </w:rPr>
        <w:t>) to which he or she belongs, this person shall apply to his/her graduate department (institut</w:t>
      </w:r>
      <w:r w:rsidR="00D42A4A">
        <w:rPr>
          <w:rFonts w:ascii="Times New Roman" w:hAnsi="Times New Roman" w:cs="Times New Roman" w:hint="eastAsia"/>
          <w:sz w:val="26"/>
          <w:szCs w:val="26"/>
        </w:rPr>
        <w:t>e</w:t>
      </w:r>
      <w:r w:rsidRPr="00C34E04">
        <w:rPr>
          <w:rFonts w:ascii="Times New Roman" w:hAnsi="Times New Roman" w:cs="Times New Roman"/>
          <w:sz w:val="26"/>
          <w:szCs w:val="26"/>
        </w:rPr>
        <w:t xml:space="preserve">)for </w:t>
      </w:r>
      <w:r w:rsidR="0042015C">
        <w:rPr>
          <w:rFonts w:ascii="Times New Roman" w:hAnsi="Times New Roman" w:cs="Times New Roman" w:hint="eastAsia"/>
          <w:sz w:val="26"/>
          <w:szCs w:val="26"/>
        </w:rPr>
        <w:t xml:space="preserve">an </w:t>
      </w:r>
      <w:r w:rsidR="0042015C" w:rsidRPr="00C34E04">
        <w:rPr>
          <w:rFonts w:ascii="Times New Roman" w:hAnsi="Times New Roman" w:cs="Times New Roman"/>
          <w:sz w:val="26"/>
          <w:szCs w:val="26"/>
        </w:rPr>
        <w:t>ev</w:t>
      </w:r>
      <w:r w:rsidR="0042015C">
        <w:rPr>
          <w:rFonts w:ascii="Times New Roman" w:hAnsi="Times New Roman" w:cs="Times New Roman"/>
          <w:sz w:val="26"/>
          <w:szCs w:val="26"/>
        </w:rPr>
        <w:t xml:space="preserve">aluation </w:t>
      </w:r>
      <w:r w:rsidR="0042015C">
        <w:rPr>
          <w:rFonts w:ascii="Times New Roman" w:hAnsi="Times New Roman" w:cs="Times New Roman" w:hint="eastAsia"/>
          <w:sz w:val="26"/>
          <w:szCs w:val="26"/>
        </w:rPr>
        <w:t xml:space="preserve">of </w:t>
      </w:r>
      <w:r w:rsidRPr="00C34E04">
        <w:rPr>
          <w:rFonts w:ascii="Times New Roman" w:hAnsi="Times New Roman" w:cs="Times New Roman"/>
          <w:sz w:val="26"/>
          <w:szCs w:val="26"/>
        </w:rPr>
        <w:t xml:space="preserve">candidate qualification </w:t>
      </w:r>
      <w:r>
        <w:rPr>
          <w:rFonts w:ascii="Times New Roman" w:hAnsi="Times New Roman" w:cs="Times New Roman"/>
          <w:sz w:val="26"/>
          <w:szCs w:val="26"/>
        </w:rPr>
        <w:t>and degree examination</w:t>
      </w:r>
      <w:r>
        <w:rPr>
          <w:rFonts w:ascii="Times New Roman" w:hAnsi="Times New Roman" w:cs="Times New Roman" w:hint="eastAsia"/>
          <w:sz w:val="26"/>
          <w:szCs w:val="26"/>
        </w:rPr>
        <w:t xml:space="preserve">, and </w:t>
      </w:r>
      <w:r w:rsidR="0042015C">
        <w:rPr>
          <w:rFonts w:ascii="Times New Roman" w:hAnsi="Times New Roman" w:cs="Times New Roman" w:hint="eastAsia"/>
          <w:sz w:val="26"/>
          <w:szCs w:val="26"/>
        </w:rPr>
        <w:t>the a</w:t>
      </w:r>
      <w:r w:rsidRPr="00C34E04">
        <w:rPr>
          <w:rFonts w:ascii="Times New Roman" w:hAnsi="Times New Roman" w:cs="Times New Roman"/>
          <w:sz w:val="26"/>
          <w:szCs w:val="26"/>
        </w:rPr>
        <w:t>pplicant</w:t>
      </w:r>
      <w:r w:rsidR="0042015C">
        <w:rPr>
          <w:rFonts w:ascii="Times New Roman" w:hAnsi="Times New Roman" w:cs="Times New Roman" w:hint="eastAsia"/>
          <w:sz w:val="26"/>
          <w:szCs w:val="26"/>
        </w:rPr>
        <w:t xml:space="preserve"> </w:t>
      </w:r>
      <w:r w:rsidRPr="00C34E04">
        <w:rPr>
          <w:rFonts w:ascii="Times New Roman" w:hAnsi="Times New Roman" w:cs="Times New Roman"/>
          <w:sz w:val="26"/>
          <w:szCs w:val="26"/>
        </w:rPr>
        <w:t>should submit the following documents:</w:t>
      </w:r>
    </w:p>
    <w:p w:rsidR="00C34E04" w:rsidRPr="00C34E04" w:rsidRDefault="00C34E04" w:rsidP="00E12B4A">
      <w:pPr>
        <w:pStyle w:val="a3"/>
        <w:ind w:leftChars="300" w:left="720"/>
        <w:rPr>
          <w:rFonts w:ascii="Times New Roman" w:hAnsi="Times New Roman" w:cs="Times New Roman"/>
          <w:sz w:val="26"/>
          <w:szCs w:val="26"/>
        </w:rPr>
      </w:pPr>
      <w:r w:rsidRPr="00C34E04">
        <w:rPr>
          <w:rFonts w:ascii="Times New Roman" w:hAnsi="Times New Roman" w:cs="Times New Roman"/>
          <w:sz w:val="26"/>
          <w:szCs w:val="26"/>
        </w:rPr>
        <w:t>(1) Application for degree examination.</w:t>
      </w:r>
    </w:p>
    <w:p w:rsidR="00C34E04" w:rsidRPr="00C34E04" w:rsidRDefault="00C34E04" w:rsidP="00E12B4A">
      <w:pPr>
        <w:pStyle w:val="a3"/>
        <w:ind w:leftChars="300" w:left="720"/>
        <w:rPr>
          <w:rFonts w:ascii="Times New Roman" w:hAnsi="Times New Roman" w:cs="Times New Roman"/>
          <w:sz w:val="26"/>
          <w:szCs w:val="26"/>
        </w:rPr>
      </w:pPr>
      <w:r w:rsidRPr="00C34E04">
        <w:rPr>
          <w:rFonts w:ascii="Times New Roman" w:hAnsi="Times New Roman" w:cs="Times New Roman"/>
          <w:sz w:val="26"/>
          <w:szCs w:val="26"/>
        </w:rPr>
        <w:t>(2) The transcripts over the years.</w:t>
      </w:r>
    </w:p>
    <w:p w:rsidR="00C34E04" w:rsidRPr="00C34E04" w:rsidRDefault="00C34E04" w:rsidP="00E12B4A">
      <w:pPr>
        <w:pStyle w:val="a3"/>
        <w:ind w:leftChars="300" w:left="720"/>
        <w:rPr>
          <w:rFonts w:ascii="Times New Roman" w:hAnsi="Times New Roman" w:cs="Times New Roman"/>
          <w:sz w:val="26"/>
          <w:szCs w:val="26"/>
        </w:rPr>
      </w:pPr>
      <w:r w:rsidRPr="00C34E04">
        <w:rPr>
          <w:rFonts w:ascii="Times New Roman" w:hAnsi="Times New Roman" w:cs="Times New Roman"/>
          <w:sz w:val="26"/>
          <w:szCs w:val="26"/>
        </w:rPr>
        <w:t>(3) The first draft and abstract of the dissertation.</w:t>
      </w:r>
    </w:p>
    <w:p w:rsidR="00C34E04" w:rsidRDefault="00C34E04" w:rsidP="00E12B4A">
      <w:pPr>
        <w:pStyle w:val="a3"/>
        <w:ind w:leftChars="300" w:left="720"/>
        <w:rPr>
          <w:rFonts w:ascii="Times New Roman" w:hAnsi="Times New Roman" w:cs="Times New Roman"/>
          <w:sz w:val="26"/>
          <w:szCs w:val="26"/>
        </w:rPr>
      </w:pPr>
      <w:r w:rsidRPr="00C34E04">
        <w:rPr>
          <w:rFonts w:ascii="Times New Roman" w:hAnsi="Times New Roman" w:cs="Times New Roman"/>
          <w:sz w:val="26"/>
          <w:szCs w:val="26"/>
        </w:rPr>
        <w:t>(4) List of papers and works accepted for publication.</w:t>
      </w:r>
    </w:p>
    <w:p w:rsidR="00F762BE" w:rsidRPr="00F762BE" w:rsidRDefault="004C1FE5" w:rsidP="000F4439">
      <w:pPr>
        <w:pStyle w:val="a3"/>
        <w:ind w:leftChars="200" w:left="480"/>
        <w:jc w:val="both"/>
        <w:rPr>
          <w:rFonts w:ascii="Times New Roman" w:hAnsi="Times New Roman" w:cs="Times New Roman"/>
          <w:sz w:val="26"/>
          <w:szCs w:val="26"/>
        </w:rPr>
      </w:pPr>
      <w:r>
        <w:rPr>
          <w:rFonts w:ascii="Times New Roman" w:hAnsi="Times New Roman" w:cs="Times New Roman" w:hint="eastAsia"/>
          <w:sz w:val="26"/>
          <w:szCs w:val="26"/>
        </w:rPr>
        <w:t xml:space="preserve">3. </w:t>
      </w:r>
      <w:r w:rsidR="00EB3334" w:rsidRPr="00EB3334">
        <w:rPr>
          <w:rFonts w:ascii="Times New Roman" w:hAnsi="Times New Roman" w:cs="Times New Roman"/>
          <w:sz w:val="26"/>
          <w:szCs w:val="26"/>
        </w:rPr>
        <w:t>Each graduate department</w:t>
      </w:r>
      <w:r w:rsidR="00D42A4A">
        <w:rPr>
          <w:rFonts w:ascii="Times New Roman" w:hAnsi="Times New Roman" w:cs="Times New Roman" w:hint="eastAsia"/>
          <w:sz w:val="26"/>
          <w:szCs w:val="26"/>
        </w:rPr>
        <w:t xml:space="preserve"> </w:t>
      </w:r>
      <w:r w:rsidR="00EB3334" w:rsidRPr="00EB3334">
        <w:rPr>
          <w:rFonts w:ascii="Times New Roman" w:hAnsi="Times New Roman" w:cs="Times New Roman"/>
          <w:sz w:val="26"/>
          <w:szCs w:val="26"/>
        </w:rPr>
        <w:t>(institute) should then evaluate the qualifications of the doctoral candidate. The content of evaluation includes required subjects and credits, qualification examinations, and length of study.</w:t>
      </w:r>
      <w:r w:rsidR="00EB3334" w:rsidRPr="00EB3334">
        <w:t xml:space="preserve"> </w:t>
      </w:r>
      <w:r w:rsidR="00EB3334" w:rsidRPr="00EB3334">
        <w:rPr>
          <w:rFonts w:ascii="Times New Roman" w:hAnsi="Times New Roman" w:cs="Times New Roman"/>
          <w:sz w:val="26"/>
          <w:szCs w:val="26"/>
        </w:rPr>
        <w:t xml:space="preserve">After determining that the </w:t>
      </w:r>
      <w:r w:rsidR="00F92B10">
        <w:rPr>
          <w:rFonts w:ascii="Times New Roman" w:hAnsi="Times New Roman" w:cs="Times New Roman" w:hint="eastAsia"/>
          <w:sz w:val="26"/>
          <w:szCs w:val="26"/>
        </w:rPr>
        <w:t xml:space="preserve">documents are in order, </w:t>
      </w:r>
      <w:r w:rsidR="00EB3334" w:rsidRPr="00EB3334">
        <w:rPr>
          <w:rFonts w:ascii="Times New Roman" w:hAnsi="Times New Roman" w:cs="Times New Roman"/>
          <w:sz w:val="26"/>
          <w:szCs w:val="26"/>
        </w:rPr>
        <w:t xml:space="preserve">the relevant committee of the department(institute) will then hire faculty members ranked above associate professors </w:t>
      </w:r>
      <w:r w:rsidR="00F92B10">
        <w:rPr>
          <w:rFonts w:ascii="Times New Roman" w:hAnsi="Times New Roman" w:cs="Times New Roman" w:hint="eastAsia"/>
          <w:sz w:val="26"/>
          <w:szCs w:val="26"/>
        </w:rPr>
        <w:t>suitable for the candidate</w:t>
      </w:r>
      <w:r w:rsidR="00F92B10">
        <w:rPr>
          <w:rFonts w:ascii="Times New Roman" w:hAnsi="Times New Roman" w:cs="Times New Roman"/>
          <w:sz w:val="26"/>
          <w:szCs w:val="26"/>
        </w:rPr>
        <w:t>’</w:t>
      </w:r>
      <w:r w:rsidR="00F92B10">
        <w:rPr>
          <w:rFonts w:ascii="Times New Roman" w:hAnsi="Times New Roman" w:cs="Times New Roman" w:hint="eastAsia"/>
          <w:sz w:val="26"/>
          <w:szCs w:val="26"/>
        </w:rPr>
        <w:t xml:space="preserve">s </w:t>
      </w:r>
      <w:r w:rsidR="00F92B10">
        <w:rPr>
          <w:rFonts w:ascii="Times New Roman" w:hAnsi="Times New Roman" w:cs="Times New Roman"/>
          <w:sz w:val="26"/>
          <w:szCs w:val="26"/>
        </w:rPr>
        <w:t>research</w:t>
      </w:r>
      <w:r w:rsidR="00F92B10">
        <w:rPr>
          <w:rFonts w:ascii="Times New Roman" w:hAnsi="Times New Roman" w:cs="Times New Roman" w:hint="eastAsia"/>
          <w:sz w:val="26"/>
          <w:szCs w:val="26"/>
        </w:rPr>
        <w:t xml:space="preserve"> field </w:t>
      </w:r>
      <w:r w:rsidR="00EB3334" w:rsidRPr="00EB3334">
        <w:rPr>
          <w:rFonts w:ascii="Times New Roman" w:hAnsi="Times New Roman" w:cs="Times New Roman"/>
          <w:sz w:val="26"/>
          <w:szCs w:val="26"/>
        </w:rPr>
        <w:t>to form an evaluation team</w:t>
      </w:r>
      <w:r w:rsidR="00F762BE">
        <w:rPr>
          <w:rFonts w:ascii="Times New Roman" w:hAnsi="Times New Roman" w:cs="Times New Roman" w:hint="eastAsia"/>
          <w:sz w:val="26"/>
          <w:szCs w:val="26"/>
        </w:rPr>
        <w:t xml:space="preserve"> </w:t>
      </w:r>
      <w:r w:rsidR="00F762BE" w:rsidRPr="00F762BE">
        <w:rPr>
          <w:rFonts w:ascii="Times New Roman" w:hAnsi="Times New Roman" w:cs="Times New Roman"/>
          <w:sz w:val="26"/>
          <w:szCs w:val="26"/>
        </w:rPr>
        <w:t>(departments[institut</w:t>
      </w:r>
      <w:r w:rsidR="00F762BE">
        <w:rPr>
          <w:rFonts w:ascii="Times New Roman" w:hAnsi="Times New Roman" w:cs="Times New Roman" w:hint="eastAsia"/>
          <w:sz w:val="26"/>
          <w:szCs w:val="26"/>
        </w:rPr>
        <w:t>es</w:t>
      </w:r>
      <w:r w:rsidR="00F762BE" w:rsidRPr="00F762BE">
        <w:rPr>
          <w:rFonts w:ascii="Times New Roman" w:hAnsi="Times New Roman" w:cs="Times New Roman"/>
          <w:sz w:val="26"/>
          <w:szCs w:val="26"/>
        </w:rPr>
        <w:t>] that have not organized a committee may be extended by the director)</w:t>
      </w:r>
      <w:r w:rsidR="00F762BE">
        <w:rPr>
          <w:rFonts w:ascii="Times New Roman" w:hAnsi="Times New Roman" w:cs="Times New Roman" w:hint="eastAsia"/>
          <w:sz w:val="26"/>
          <w:szCs w:val="26"/>
        </w:rPr>
        <w:t xml:space="preserve"> which will be r</w:t>
      </w:r>
      <w:r w:rsidR="00F762BE" w:rsidRPr="00F762BE">
        <w:rPr>
          <w:rFonts w:ascii="Times New Roman" w:hAnsi="Times New Roman" w:cs="Times New Roman"/>
          <w:sz w:val="26"/>
          <w:szCs w:val="26"/>
        </w:rPr>
        <w:t>esponsible for reviewing the following related matters:</w:t>
      </w:r>
    </w:p>
    <w:p w:rsidR="00F762BE" w:rsidRPr="00F762BE" w:rsidRDefault="00F762BE" w:rsidP="00E12B4A">
      <w:pPr>
        <w:pStyle w:val="a3"/>
        <w:ind w:leftChars="300" w:left="720"/>
        <w:rPr>
          <w:rFonts w:ascii="Times New Roman" w:hAnsi="Times New Roman" w:cs="Times New Roman"/>
          <w:sz w:val="26"/>
          <w:szCs w:val="26"/>
        </w:rPr>
      </w:pPr>
      <w:r w:rsidRPr="00F762BE">
        <w:rPr>
          <w:rFonts w:ascii="Times New Roman" w:hAnsi="Times New Roman" w:cs="Times New Roman"/>
          <w:sz w:val="26"/>
          <w:szCs w:val="26"/>
        </w:rPr>
        <w:t xml:space="preserve">(1) </w:t>
      </w:r>
      <w:r>
        <w:rPr>
          <w:rFonts w:ascii="Times New Roman" w:hAnsi="Times New Roman" w:cs="Times New Roman" w:hint="eastAsia"/>
          <w:sz w:val="26"/>
          <w:szCs w:val="26"/>
        </w:rPr>
        <w:t>Examination</w:t>
      </w:r>
      <w:r w:rsidRPr="00F762BE">
        <w:rPr>
          <w:rFonts w:ascii="Times New Roman" w:hAnsi="Times New Roman" w:cs="Times New Roman"/>
          <w:sz w:val="26"/>
          <w:szCs w:val="26"/>
        </w:rPr>
        <w:t xml:space="preserve"> of the first draft and abstract of the dissertation.</w:t>
      </w:r>
    </w:p>
    <w:p w:rsidR="00EB3334" w:rsidRDefault="00F762BE" w:rsidP="00E12B4A">
      <w:pPr>
        <w:pStyle w:val="a3"/>
        <w:ind w:leftChars="300" w:left="720"/>
        <w:rPr>
          <w:rFonts w:ascii="Times New Roman" w:hAnsi="Times New Roman" w:cs="Times New Roman"/>
          <w:sz w:val="26"/>
          <w:szCs w:val="26"/>
        </w:rPr>
      </w:pPr>
      <w:r w:rsidRPr="00F762BE">
        <w:rPr>
          <w:rFonts w:ascii="Times New Roman" w:hAnsi="Times New Roman" w:cs="Times New Roman"/>
          <w:sz w:val="26"/>
          <w:szCs w:val="26"/>
        </w:rPr>
        <w:t>(2) Review of published papers.</w:t>
      </w:r>
    </w:p>
    <w:p w:rsidR="00F762BE" w:rsidRDefault="00E12B4A" w:rsidP="002A203A">
      <w:pPr>
        <w:pStyle w:val="a3"/>
        <w:ind w:leftChars="200" w:left="480"/>
        <w:jc w:val="both"/>
        <w:rPr>
          <w:rFonts w:ascii="Times New Roman" w:hAnsi="Times New Roman" w:cs="Times New Roman"/>
          <w:sz w:val="26"/>
          <w:szCs w:val="26"/>
        </w:rPr>
      </w:pPr>
      <w:r w:rsidRPr="00E12B4A">
        <w:rPr>
          <w:rFonts w:ascii="Times New Roman" w:hAnsi="Times New Roman" w:cs="Times New Roman"/>
          <w:sz w:val="26"/>
          <w:szCs w:val="26"/>
        </w:rPr>
        <w:t>4. The results of the review team's review shall be sent to the director for reference for the acceptance of the degree examination application.</w:t>
      </w:r>
      <w:r w:rsidRPr="00E12B4A">
        <w:t xml:space="preserve"> </w:t>
      </w:r>
      <w:r w:rsidRPr="00E12B4A">
        <w:rPr>
          <w:rFonts w:ascii="Times New Roman" w:hAnsi="Times New Roman" w:cs="Times New Roman"/>
          <w:sz w:val="26"/>
          <w:szCs w:val="26"/>
        </w:rPr>
        <w:t>After being approved by the director, the institute shall submit the application form for the degree examination no later than one month before the degree examination, and attach the application form for the degree examination,</w:t>
      </w:r>
      <w:r w:rsidR="00D42A4A" w:rsidRPr="00D42A4A">
        <w:rPr>
          <w:rFonts w:hint="eastAsia"/>
        </w:rPr>
        <w:t xml:space="preserve"> </w:t>
      </w:r>
      <w:r w:rsidR="00D42A4A" w:rsidRPr="00D42A4A">
        <w:rPr>
          <w:rFonts w:ascii="Times New Roman" w:hAnsi="Times New Roman" w:cs="Times New Roman"/>
          <w:sz w:val="26"/>
          <w:szCs w:val="26"/>
        </w:rPr>
        <w:t>the list of degree examination committee members, degree examination timetable, examination budget plan and minutes of the review team meeting.</w:t>
      </w:r>
      <w:r w:rsidR="00D42A4A">
        <w:rPr>
          <w:rFonts w:ascii="Times New Roman" w:hAnsi="Times New Roman" w:cs="Times New Roman" w:hint="eastAsia"/>
          <w:sz w:val="26"/>
          <w:szCs w:val="26"/>
        </w:rPr>
        <w:t xml:space="preserve"> </w:t>
      </w:r>
      <w:r w:rsidR="00D42A4A" w:rsidRPr="00D42A4A">
        <w:rPr>
          <w:rFonts w:ascii="Times New Roman" w:hAnsi="Times New Roman" w:cs="Times New Roman"/>
          <w:sz w:val="26"/>
          <w:szCs w:val="26"/>
        </w:rPr>
        <w:t xml:space="preserve">After all have been double-reviewed and signed according to administrative procedures, the results shall be sent to the President for approval and the degree test administered.  </w:t>
      </w:r>
    </w:p>
    <w:p w:rsidR="003112C5" w:rsidRDefault="003112C5" w:rsidP="002A203A">
      <w:pPr>
        <w:pStyle w:val="a3"/>
        <w:ind w:leftChars="200" w:left="480"/>
        <w:jc w:val="both"/>
        <w:rPr>
          <w:rFonts w:ascii="Times New Roman" w:hAnsi="Times New Roman" w:cs="Times New Roman"/>
          <w:sz w:val="26"/>
          <w:szCs w:val="26"/>
        </w:rPr>
      </w:pPr>
      <w:r w:rsidRPr="003112C5">
        <w:rPr>
          <w:rFonts w:ascii="Times New Roman" w:hAnsi="Times New Roman" w:cs="Times New Roman"/>
          <w:sz w:val="26"/>
          <w:szCs w:val="26"/>
        </w:rPr>
        <w:t xml:space="preserve">5. The candidate's thesis should be sent to committee members </w:t>
      </w:r>
      <w:r w:rsidR="00CA34AD">
        <w:rPr>
          <w:rFonts w:ascii="Times New Roman" w:hAnsi="Times New Roman" w:cs="Times New Roman" w:hint="eastAsia"/>
          <w:sz w:val="26"/>
          <w:szCs w:val="26"/>
        </w:rPr>
        <w:t xml:space="preserve">from </w:t>
      </w:r>
      <w:r w:rsidRPr="003112C5">
        <w:rPr>
          <w:rFonts w:ascii="Times New Roman" w:hAnsi="Times New Roman" w:cs="Times New Roman"/>
          <w:sz w:val="26"/>
          <w:szCs w:val="26"/>
        </w:rPr>
        <w:t>inside and outside the school for review two weeks before the degree examination, and to hold a public presentation on the thesis before the exam.</w:t>
      </w:r>
    </w:p>
    <w:p w:rsidR="00A61CEE" w:rsidRPr="004642F7" w:rsidRDefault="00A61CEE" w:rsidP="002A203A">
      <w:pPr>
        <w:autoSpaceDE w:val="0"/>
        <w:autoSpaceDN w:val="0"/>
        <w:adjustRightInd w:val="0"/>
        <w:ind w:left="520" w:hangingChars="200" w:hanging="520"/>
        <w:jc w:val="both"/>
        <w:rPr>
          <w:rFonts w:ascii="DFKai-SB" w:eastAsia="DFKai-SB" w:hAnsi="DFKai-SB" w:cs="DFKaiShu-SB-Estd-BF"/>
          <w:kern w:val="0"/>
          <w:sz w:val="23"/>
          <w:szCs w:val="23"/>
        </w:rPr>
      </w:pPr>
      <w:r w:rsidRPr="00A61CEE">
        <w:rPr>
          <w:rFonts w:ascii="Times New Roman" w:hAnsi="Times New Roman" w:cs="Times New Roman"/>
          <w:sz w:val="26"/>
          <w:szCs w:val="26"/>
        </w:rPr>
        <w:t xml:space="preserve">6. For the degree examination, please score according to the </w:t>
      </w:r>
      <w:r w:rsidR="00CA34AD" w:rsidRPr="00A61CEE">
        <w:rPr>
          <w:rFonts w:ascii="Times New Roman" w:hAnsi="Times New Roman" w:cs="Times New Roman"/>
          <w:sz w:val="26"/>
          <w:szCs w:val="26"/>
        </w:rPr>
        <w:t xml:space="preserve">degree examination </w:t>
      </w:r>
      <w:r w:rsidRPr="00A61CEE">
        <w:rPr>
          <w:rFonts w:ascii="Times New Roman" w:hAnsi="Times New Roman" w:cs="Times New Roman"/>
          <w:sz w:val="26"/>
          <w:szCs w:val="26"/>
        </w:rPr>
        <w:t xml:space="preserve">grading sheet, and hold a secret ballot. </w:t>
      </w:r>
      <w:r w:rsidR="00D749DF">
        <w:rPr>
          <w:rFonts w:ascii="Times New Roman" w:hAnsi="Times New Roman" w:cs="Times New Roman"/>
          <w:sz w:val="26"/>
          <w:szCs w:val="26"/>
        </w:rPr>
        <w:t>A</w:t>
      </w:r>
      <w:r w:rsidR="00D749DF">
        <w:rPr>
          <w:rFonts w:ascii="Times New Roman" w:hAnsi="Times New Roman" w:cs="Times New Roman" w:hint="eastAsia"/>
          <w:sz w:val="26"/>
          <w:szCs w:val="26"/>
        </w:rPr>
        <w:t xml:space="preserve"> </w:t>
      </w:r>
      <w:r w:rsidR="00CA34AD">
        <w:rPr>
          <w:rFonts w:ascii="Times New Roman" w:hAnsi="Times New Roman" w:cs="Times New Roman" w:hint="eastAsia"/>
          <w:sz w:val="26"/>
          <w:szCs w:val="26"/>
        </w:rPr>
        <w:t xml:space="preserve">candidate </w:t>
      </w:r>
      <w:r w:rsidR="00D749DF">
        <w:rPr>
          <w:rFonts w:ascii="Times New Roman" w:hAnsi="Times New Roman" w:cs="Times New Roman" w:hint="eastAsia"/>
          <w:sz w:val="26"/>
          <w:szCs w:val="26"/>
        </w:rPr>
        <w:t xml:space="preserve">is passed when given </w:t>
      </w:r>
      <w:r w:rsidR="00CA34AD">
        <w:rPr>
          <w:rFonts w:ascii="Times New Roman" w:hAnsi="Times New Roman" w:cs="Times New Roman" w:hint="eastAsia"/>
          <w:sz w:val="26"/>
          <w:szCs w:val="26"/>
        </w:rPr>
        <w:t xml:space="preserve">grades of </w:t>
      </w:r>
      <w:r w:rsidR="00CA34AD" w:rsidRPr="00A61CEE">
        <w:rPr>
          <w:rFonts w:ascii="Times New Roman" w:hAnsi="Times New Roman" w:cs="Times New Roman"/>
          <w:sz w:val="26"/>
          <w:szCs w:val="26"/>
        </w:rPr>
        <w:t>an average score of more than 70 points</w:t>
      </w:r>
      <w:r w:rsidR="00D749DF">
        <w:rPr>
          <w:rFonts w:ascii="Times New Roman" w:hAnsi="Times New Roman" w:cs="Times New Roman" w:hint="eastAsia"/>
          <w:sz w:val="26"/>
          <w:szCs w:val="26"/>
        </w:rPr>
        <w:t xml:space="preserve"> </w:t>
      </w:r>
      <w:r w:rsidRPr="00A61CEE">
        <w:rPr>
          <w:rFonts w:ascii="Times New Roman" w:hAnsi="Times New Roman" w:cs="Times New Roman"/>
          <w:sz w:val="26"/>
          <w:szCs w:val="26"/>
        </w:rPr>
        <w:t xml:space="preserve">by more than two-thirds </w:t>
      </w:r>
      <w:r w:rsidR="00D749DF">
        <w:rPr>
          <w:rFonts w:ascii="Times New Roman" w:hAnsi="Times New Roman" w:cs="Times New Roman" w:hint="eastAsia"/>
          <w:sz w:val="26"/>
          <w:szCs w:val="26"/>
        </w:rPr>
        <w:t>or more</w:t>
      </w:r>
      <w:r w:rsidRPr="00A61CEE">
        <w:rPr>
          <w:rFonts w:ascii="Times New Roman" w:hAnsi="Times New Roman" w:cs="Times New Roman"/>
          <w:sz w:val="26"/>
          <w:szCs w:val="26"/>
        </w:rPr>
        <w:t xml:space="preserve"> of the </w:t>
      </w:r>
      <w:r w:rsidR="00D749DF">
        <w:rPr>
          <w:rFonts w:ascii="Times New Roman" w:hAnsi="Times New Roman" w:cs="Times New Roman" w:hint="eastAsia"/>
          <w:sz w:val="26"/>
          <w:szCs w:val="26"/>
        </w:rPr>
        <w:t>attending</w:t>
      </w:r>
      <w:r w:rsidRPr="00A61CEE">
        <w:rPr>
          <w:rFonts w:ascii="Times New Roman" w:hAnsi="Times New Roman" w:cs="Times New Roman"/>
          <w:sz w:val="26"/>
          <w:szCs w:val="26"/>
        </w:rPr>
        <w:t xml:space="preserve"> members</w:t>
      </w:r>
      <w:r w:rsidR="00CA34AD">
        <w:rPr>
          <w:rFonts w:ascii="Times New Roman" w:hAnsi="Times New Roman" w:cs="Times New Roman" w:hint="eastAsia"/>
          <w:sz w:val="26"/>
          <w:szCs w:val="26"/>
        </w:rPr>
        <w:t>.</w:t>
      </w:r>
      <w:r w:rsidRPr="00A61CEE">
        <w:rPr>
          <w:rFonts w:ascii="Times New Roman" w:hAnsi="Times New Roman" w:cs="Times New Roman"/>
          <w:sz w:val="26"/>
          <w:szCs w:val="26"/>
        </w:rPr>
        <w:t xml:space="preserve"> The evaluation is </w:t>
      </w:r>
      <w:r w:rsidR="00D749DF">
        <w:rPr>
          <w:rFonts w:ascii="Times New Roman" w:hAnsi="Times New Roman" w:cs="Times New Roman" w:hint="eastAsia"/>
          <w:sz w:val="26"/>
          <w:szCs w:val="26"/>
        </w:rPr>
        <w:t xml:space="preserve">done </w:t>
      </w:r>
      <w:r w:rsidR="00CA34AD">
        <w:rPr>
          <w:rFonts w:ascii="Times New Roman" w:hAnsi="Times New Roman" w:cs="Times New Roman" w:hint="eastAsia"/>
          <w:sz w:val="26"/>
          <w:szCs w:val="26"/>
        </w:rPr>
        <w:t xml:space="preserve">only </w:t>
      </w:r>
      <w:r w:rsidR="00D749DF">
        <w:rPr>
          <w:rFonts w:ascii="Times New Roman" w:hAnsi="Times New Roman" w:cs="Times New Roman" w:hint="eastAsia"/>
          <w:sz w:val="26"/>
          <w:szCs w:val="26"/>
        </w:rPr>
        <w:t>once</w:t>
      </w:r>
      <w:r w:rsidRPr="00A61CEE">
        <w:rPr>
          <w:rFonts w:ascii="Times New Roman" w:hAnsi="Times New Roman" w:cs="Times New Roman"/>
          <w:sz w:val="26"/>
          <w:szCs w:val="26"/>
        </w:rPr>
        <w:t>.</w:t>
      </w:r>
      <w:r w:rsidRPr="00A61CEE">
        <w:rPr>
          <w:rFonts w:ascii="DFKai-SB" w:eastAsia="DFKai-SB" w:hAnsi="DFKai-SB" w:cs="DFKaiShu-SB-Estd-BF" w:hint="eastAsia"/>
          <w:kern w:val="0"/>
          <w:sz w:val="23"/>
          <w:szCs w:val="23"/>
        </w:rPr>
        <w:t xml:space="preserve"> </w:t>
      </w:r>
    </w:p>
    <w:p w:rsidR="00A61CEE" w:rsidRPr="00D749DF" w:rsidRDefault="00A61CEE" w:rsidP="002A203A">
      <w:pPr>
        <w:autoSpaceDE w:val="0"/>
        <w:autoSpaceDN w:val="0"/>
        <w:adjustRightInd w:val="0"/>
        <w:ind w:left="520" w:hangingChars="200" w:hanging="520"/>
        <w:jc w:val="both"/>
        <w:rPr>
          <w:rFonts w:ascii="Times New Roman" w:eastAsia="DFKai-SB" w:hAnsi="Times New Roman" w:cs="Times New Roman"/>
          <w:kern w:val="0"/>
          <w:sz w:val="26"/>
          <w:szCs w:val="26"/>
        </w:rPr>
      </w:pPr>
      <w:r w:rsidRPr="00D749DF">
        <w:rPr>
          <w:rFonts w:ascii="Times New Roman" w:eastAsia="DFKai-SB" w:hAnsi="Times New Roman" w:cs="Times New Roman"/>
          <w:kern w:val="0"/>
          <w:sz w:val="26"/>
          <w:szCs w:val="26"/>
        </w:rPr>
        <w:t xml:space="preserve">7. The process of the degree examination should be recorded, and relevant materials and records should be submitted to the Academic Affairs Office within one week and </w:t>
      </w:r>
      <w:r w:rsidRPr="00D749DF">
        <w:rPr>
          <w:rFonts w:ascii="Times New Roman" w:eastAsia="DFKai-SB" w:hAnsi="Times New Roman" w:cs="Times New Roman"/>
          <w:kern w:val="0"/>
          <w:sz w:val="26"/>
          <w:szCs w:val="26"/>
        </w:rPr>
        <w:lastRenderedPageBreak/>
        <w:t>transferred to the principal for approval, and then the signature and thesis examination score letter should be transferred to the registra</w:t>
      </w:r>
      <w:r w:rsidR="00D749DF" w:rsidRPr="00D749DF">
        <w:rPr>
          <w:rFonts w:ascii="Times New Roman" w:eastAsia="DFKai-SB" w:hAnsi="Times New Roman" w:cs="Times New Roman"/>
          <w:kern w:val="0"/>
          <w:sz w:val="26"/>
          <w:szCs w:val="26"/>
        </w:rPr>
        <w:t>r’s office</w:t>
      </w:r>
      <w:r w:rsidRPr="00D749DF">
        <w:rPr>
          <w:rFonts w:ascii="Times New Roman" w:eastAsia="DFKai-SB" w:hAnsi="Times New Roman" w:cs="Times New Roman"/>
          <w:kern w:val="0"/>
          <w:sz w:val="26"/>
          <w:szCs w:val="26"/>
        </w:rPr>
        <w:t xml:space="preserve"> </w:t>
      </w:r>
      <w:r w:rsidR="00D749DF" w:rsidRPr="00D749DF">
        <w:rPr>
          <w:rFonts w:ascii="Times New Roman" w:eastAsia="DFKai-SB" w:hAnsi="Times New Roman" w:cs="Times New Roman"/>
          <w:kern w:val="0"/>
          <w:sz w:val="26"/>
          <w:szCs w:val="26"/>
        </w:rPr>
        <w:t xml:space="preserve">to process </w:t>
      </w:r>
      <w:r w:rsidRPr="00D749DF">
        <w:rPr>
          <w:rFonts w:ascii="Times New Roman" w:eastAsia="DFKai-SB" w:hAnsi="Times New Roman" w:cs="Times New Roman"/>
          <w:kern w:val="0"/>
          <w:sz w:val="26"/>
          <w:szCs w:val="26"/>
        </w:rPr>
        <w:t>related matters.</w:t>
      </w:r>
      <w:r w:rsidR="00D749DF" w:rsidRPr="00D749DF">
        <w:rPr>
          <w:rFonts w:ascii="Times New Roman" w:eastAsia="DFKai-SB" w:hAnsi="Times New Roman" w:cs="Times New Roman"/>
          <w:kern w:val="0"/>
          <w:sz w:val="26"/>
          <w:szCs w:val="26"/>
        </w:rPr>
        <w:t xml:space="preserve"> </w:t>
      </w:r>
    </w:p>
    <w:p w:rsidR="00F62326" w:rsidRPr="00F62326" w:rsidRDefault="00F62326" w:rsidP="002A203A">
      <w:pPr>
        <w:autoSpaceDE w:val="0"/>
        <w:autoSpaceDN w:val="0"/>
        <w:adjustRightInd w:val="0"/>
        <w:ind w:left="520" w:hangingChars="200" w:hanging="520"/>
        <w:jc w:val="both"/>
        <w:rPr>
          <w:rFonts w:ascii="Times New Roman" w:hAnsi="Times New Roman" w:cs="Times New Roman"/>
          <w:sz w:val="26"/>
          <w:szCs w:val="26"/>
        </w:rPr>
      </w:pPr>
      <w:r w:rsidRPr="00F62326">
        <w:rPr>
          <w:rFonts w:ascii="Times New Roman" w:hAnsi="Times New Roman" w:cs="Times New Roman"/>
          <w:sz w:val="26"/>
          <w:szCs w:val="26"/>
        </w:rPr>
        <w:t>8. Each research institute shall formulate the doctoral examination method of the institute in accordance with th</w:t>
      </w:r>
      <w:r w:rsidR="00D749DF">
        <w:rPr>
          <w:rFonts w:ascii="Times New Roman" w:hAnsi="Times New Roman" w:cs="Times New Roman" w:hint="eastAsia"/>
          <w:sz w:val="26"/>
          <w:szCs w:val="26"/>
        </w:rPr>
        <w:t>ese</w:t>
      </w:r>
      <w:r w:rsidRPr="00F62326">
        <w:rPr>
          <w:rFonts w:ascii="Times New Roman" w:hAnsi="Times New Roman" w:cs="Times New Roman"/>
          <w:sz w:val="26"/>
          <w:szCs w:val="26"/>
        </w:rPr>
        <w:t xml:space="preserve"> </w:t>
      </w:r>
      <w:r w:rsidR="00D749DF">
        <w:rPr>
          <w:rFonts w:ascii="Times New Roman" w:hAnsi="Times New Roman" w:cs="Times New Roman" w:hint="eastAsia"/>
          <w:sz w:val="26"/>
          <w:szCs w:val="26"/>
        </w:rPr>
        <w:t>instructions</w:t>
      </w:r>
      <w:r w:rsidRPr="00F62326">
        <w:rPr>
          <w:rFonts w:ascii="Times New Roman" w:hAnsi="Times New Roman" w:cs="Times New Roman"/>
          <w:sz w:val="26"/>
          <w:szCs w:val="26"/>
        </w:rPr>
        <w:t xml:space="preserve">, which shall be announced and implemented after the approval of the </w:t>
      </w:r>
      <w:r w:rsidR="00D749DF">
        <w:rPr>
          <w:rFonts w:ascii="Times New Roman" w:hAnsi="Times New Roman" w:cs="Times New Roman" w:hint="eastAsia"/>
          <w:sz w:val="26"/>
          <w:szCs w:val="26"/>
        </w:rPr>
        <w:t xml:space="preserve">department </w:t>
      </w:r>
      <w:r w:rsidRPr="00F62326">
        <w:rPr>
          <w:rFonts w:ascii="Times New Roman" w:hAnsi="Times New Roman" w:cs="Times New Roman"/>
          <w:sz w:val="26"/>
          <w:szCs w:val="26"/>
        </w:rPr>
        <w:t xml:space="preserve">administrative meeting, and be sent to the </w:t>
      </w:r>
      <w:r w:rsidR="00D749DF">
        <w:rPr>
          <w:rFonts w:ascii="Times New Roman" w:hAnsi="Times New Roman" w:cs="Times New Roman" w:hint="eastAsia"/>
          <w:sz w:val="26"/>
          <w:szCs w:val="26"/>
        </w:rPr>
        <w:t>curriculum division of the A</w:t>
      </w:r>
      <w:r w:rsidRPr="00F62326">
        <w:rPr>
          <w:rFonts w:ascii="Times New Roman" w:hAnsi="Times New Roman" w:cs="Times New Roman"/>
          <w:sz w:val="26"/>
          <w:szCs w:val="26"/>
        </w:rPr>
        <w:t>cademic Affairs Office for reference.</w:t>
      </w:r>
    </w:p>
    <w:p w:rsidR="00F62326" w:rsidRDefault="00F62326" w:rsidP="002A203A">
      <w:pPr>
        <w:autoSpaceDE w:val="0"/>
        <w:autoSpaceDN w:val="0"/>
        <w:adjustRightInd w:val="0"/>
        <w:ind w:left="520" w:hangingChars="200" w:hanging="520"/>
        <w:jc w:val="both"/>
        <w:rPr>
          <w:rFonts w:ascii="DFKai-SB" w:eastAsia="DFKai-SB" w:hAnsi="DFKai-SB" w:cs="DFKaiShu-SB-Estd-BF"/>
          <w:kern w:val="0"/>
          <w:sz w:val="23"/>
          <w:szCs w:val="23"/>
        </w:rPr>
      </w:pPr>
      <w:r w:rsidRPr="00F62326">
        <w:rPr>
          <w:rFonts w:ascii="Times New Roman" w:hAnsi="Times New Roman" w:cs="Times New Roman"/>
          <w:sz w:val="26"/>
          <w:szCs w:val="26"/>
        </w:rPr>
        <w:t>9. Th</w:t>
      </w:r>
      <w:r w:rsidR="00CA34AD">
        <w:rPr>
          <w:rFonts w:ascii="Times New Roman" w:hAnsi="Times New Roman" w:cs="Times New Roman" w:hint="eastAsia"/>
          <w:sz w:val="26"/>
          <w:szCs w:val="26"/>
        </w:rPr>
        <w:t>ese instructions</w:t>
      </w:r>
      <w:r w:rsidRPr="00F62326">
        <w:rPr>
          <w:rFonts w:ascii="Times New Roman" w:hAnsi="Times New Roman" w:cs="Times New Roman"/>
          <w:sz w:val="26"/>
          <w:szCs w:val="26"/>
        </w:rPr>
        <w:t xml:space="preserve"> will be implemented after discussion and approval by the </w:t>
      </w:r>
      <w:r w:rsidR="00D749DF">
        <w:rPr>
          <w:rFonts w:ascii="Times New Roman" w:hAnsi="Times New Roman" w:cs="Times New Roman" w:hint="eastAsia"/>
          <w:sz w:val="26"/>
          <w:szCs w:val="26"/>
        </w:rPr>
        <w:t>University Council</w:t>
      </w:r>
      <w:r w:rsidRPr="00F62326">
        <w:rPr>
          <w:rFonts w:ascii="Times New Roman" w:hAnsi="Times New Roman" w:cs="Times New Roman"/>
          <w:sz w:val="26"/>
          <w:szCs w:val="26"/>
        </w:rPr>
        <w:t xml:space="preserve">, and </w:t>
      </w:r>
      <w:r w:rsidR="00D749DF">
        <w:rPr>
          <w:rFonts w:ascii="Times New Roman" w:hAnsi="Times New Roman" w:cs="Times New Roman" w:hint="eastAsia"/>
          <w:sz w:val="26"/>
          <w:szCs w:val="26"/>
        </w:rPr>
        <w:t xml:space="preserve">any </w:t>
      </w:r>
      <w:r w:rsidRPr="00F62326">
        <w:rPr>
          <w:rFonts w:ascii="Times New Roman" w:hAnsi="Times New Roman" w:cs="Times New Roman"/>
          <w:sz w:val="26"/>
          <w:szCs w:val="26"/>
        </w:rPr>
        <w:t>amendment</w:t>
      </w:r>
      <w:r w:rsidR="00D749DF">
        <w:rPr>
          <w:rFonts w:ascii="Times New Roman" w:hAnsi="Times New Roman" w:cs="Times New Roman" w:hint="eastAsia"/>
          <w:sz w:val="26"/>
          <w:szCs w:val="26"/>
        </w:rPr>
        <w:t>s</w:t>
      </w:r>
      <w:r w:rsidRPr="00F62326">
        <w:rPr>
          <w:rFonts w:ascii="Times New Roman" w:hAnsi="Times New Roman" w:cs="Times New Roman"/>
          <w:sz w:val="26"/>
          <w:szCs w:val="26"/>
        </w:rPr>
        <w:t xml:space="preserve"> </w:t>
      </w:r>
      <w:r w:rsidR="00D749DF">
        <w:rPr>
          <w:rFonts w:ascii="Times New Roman" w:hAnsi="Times New Roman" w:cs="Times New Roman" w:hint="eastAsia"/>
          <w:sz w:val="26"/>
          <w:szCs w:val="26"/>
        </w:rPr>
        <w:t>shall follow the same procedure.</w:t>
      </w:r>
      <w:r w:rsidR="00D749DF">
        <w:rPr>
          <w:rFonts w:ascii="DFKai-SB" w:eastAsia="DFKai-SB" w:hAnsi="DFKai-SB" w:cs="DFKaiShu-SB-Estd-BF"/>
          <w:kern w:val="0"/>
          <w:sz w:val="23"/>
          <w:szCs w:val="23"/>
        </w:rPr>
        <w:t xml:space="preserve"> </w:t>
      </w:r>
    </w:p>
    <w:p w:rsidR="00F62326" w:rsidRDefault="00F62326">
      <w:pPr>
        <w:widowControl/>
        <w:rPr>
          <w:rFonts w:ascii="DFKai-SB" w:eastAsia="DFKai-SB" w:hAnsi="DFKai-SB" w:cs="DFKaiShu-SB-Estd-BF"/>
          <w:kern w:val="0"/>
          <w:sz w:val="23"/>
          <w:szCs w:val="23"/>
        </w:rPr>
      </w:pPr>
      <w:r>
        <w:rPr>
          <w:rFonts w:ascii="DFKai-SB" w:eastAsia="DFKai-SB" w:hAnsi="DFKai-SB" w:cs="DFKaiShu-SB-Estd-BF"/>
          <w:kern w:val="0"/>
          <w:sz w:val="23"/>
          <w:szCs w:val="23"/>
        </w:rPr>
        <w:br w:type="page"/>
      </w:r>
    </w:p>
    <w:p w:rsidR="00F62326" w:rsidRPr="002A44B2" w:rsidRDefault="00C03CE6" w:rsidP="002A44B2">
      <w:pPr>
        <w:autoSpaceDE w:val="0"/>
        <w:autoSpaceDN w:val="0"/>
        <w:adjustRightInd w:val="0"/>
        <w:spacing w:line="276" w:lineRule="auto"/>
        <w:ind w:left="560" w:hangingChars="200" w:hanging="560"/>
        <w:jc w:val="center"/>
        <w:rPr>
          <w:rFonts w:ascii="Century Schoolbook" w:eastAsia="DFKai-SB" w:hAnsi="Century Schoolbook" w:cs="DFKaiShu-SB-Estd-BF"/>
          <w:kern w:val="0"/>
          <w:sz w:val="28"/>
          <w:szCs w:val="28"/>
        </w:rPr>
      </w:pPr>
      <w:r w:rsidRPr="002A44B2">
        <w:rPr>
          <w:rFonts w:ascii="Century Schoolbook" w:eastAsia="DFKai-SB" w:hAnsi="Century Schoolbook" w:cs="DFKaiShu-SB-Estd-BF"/>
          <w:kern w:val="0"/>
          <w:sz w:val="28"/>
          <w:szCs w:val="28"/>
        </w:rPr>
        <w:lastRenderedPageBreak/>
        <w:t xml:space="preserve">Application Form for Graduate Degree Thesis Advisor, </w:t>
      </w:r>
      <w:r w:rsidR="00887172">
        <w:rPr>
          <w:rFonts w:ascii="Century Schoolbook" w:eastAsia="DFKai-SB" w:hAnsi="Century Schoolbook" w:cs="DFKaiShu-SB-Estd-BF"/>
          <w:kern w:val="0"/>
          <w:sz w:val="28"/>
          <w:szCs w:val="28"/>
        </w:rPr>
        <w:br/>
      </w:r>
      <w:r w:rsidRPr="002A44B2">
        <w:rPr>
          <w:rFonts w:ascii="Century Schoolbook" w:eastAsia="DFKai-SB" w:hAnsi="Century Schoolbook" w:cs="DFKaiShu-SB-Estd-BF"/>
          <w:kern w:val="0"/>
          <w:sz w:val="28"/>
          <w:szCs w:val="28"/>
        </w:rPr>
        <w:t>Department of Taiwan Literature, NC</w:t>
      </w:r>
      <w:r w:rsidRPr="002A44B2">
        <w:rPr>
          <w:rFonts w:ascii="Century Schoolbook" w:eastAsia="DFKai-SB" w:hAnsi="Century Schoolbook" w:cs="DFKaiShu-SB-Estd-BF" w:hint="eastAsia"/>
          <w:kern w:val="0"/>
          <w:sz w:val="28"/>
          <w:szCs w:val="28"/>
        </w:rPr>
        <w:t>KU</w:t>
      </w:r>
    </w:p>
    <w:p w:rsidR="002A44B2" w:rsidRDefault="002A44B2" w:rsidP="002A44B2">
      <w:pPr>
        <w:autoSpaceDE w:val="0"/>
        <w:autoSpaceDN w:val="0"/>
        <w:adjustRightInd w:val="0"/>
        <w:ind w:left="560" w:hangingChars="200" w:hanging="560"/>
        <w:jc w:val="center"/>
        <w:rPr>
          <w:rFonts w:ascii="Century Schoolbook" w:eastAsia="DFKai-SB" w:hAnsi="Century Schoolbook" w:cs="DFKaiShu-SB-Estd-BF"/>
          <w:kern w:val="0"/>
          <w:sz w:val="28"/>
          <w:szCs w:val="28"/>
        </w:rPr>
      </w:pPr>
    </w:p>
    <w:p w:rsidR="002A44B2" w:rsidRPr="00C03CE6" w:rsidRDefault="002A44B2" w:rsidP="002A44B2">
      <w:pPr>
        <w:autoSpaceDE w:val="0"/>
        <w:autoSpaceDN w:val="0"/>
        <w:adjustRightInd w:val="0"/>
        <w:ind w:left="560" w:hangingChars="200" w:hanging="560"/>
        <w:jc w:val="center"/>
        <w:rPr>
          <w:rFonts w:ascii="Century Schoolbook" w:eastAsia="DFKai-SB" w:hAnsi="Century Schoolbook" w:cs="DFKaiShu-SB-Estd-BF"/>
          <w:kern w:val="0"/>
          <w:sz w:val="28"/>
          <w:szCs w:val="28"/>
        </w:rPr>
      </w:pPr>
    </w:p>
    <w:p w:rsidR="00C03CE6" w:rsidRPr="00C03CE6" w:rsidRDefault="00C03CE6" w:rsidP="00C03CE6">
      <w:pPr>
        <w:autoSpaceDE w:val="0"/>
        <w:autoSpaceDN w:val="0"/>
        <w:adjustRightInd w:val="0"/>
        <w:ind w:left="460" w:hangingChars="200" w:hanging="460"/>
        <w:rPr>
          <w:rFonts w:ascii="Century Schoolbook" w:eastAsia="DFKai-SB" w:hAnsi="Century Schoolbook" w:cs="DFKaiShu-SB-Estd-BF"/>
          <w:kern w:val="0"/>
          <w:sz w:val="23"/>
          <w:szCs w:val="23"/>
        </w:rPr>
      </w:pPr>
    </w:p>
    <w:tbl>
      <w:tblPr>
        <w:tblStyle w:val="af3"/>
        <w:tblW w:w="0" w:type="auto"/>
        <w:tblInd w:w="480" w:type="dxa"/>
        <w:tblLook w:val="04A0" w:firstRow="1" w:lastRow="0" w:firstColumn="1" w:lastColumn="0" w:noHBand="0" w:noVBand="1"/>
      </w:tblPr>
      <w:tblGrid>
        <w:gridCol w:w="2418"/>
        <w:gridCol w:w="6730"/>
      </w:tblGrid>
      <w:tr w:rsidR="005B4F26" w:rsidTr="00306565">
        <w:tc>
          <w:tcPr>
            <w:tcW w:w="2463" w:type="dxa"/>
          </w:tcPr>
          <w:p w:rsidR="00F62326" w:rsidRPr="00887172" w:rsidRDefault="00C03CE6" w:rsidP="00306565">
            <w:pPr>
              <w:pStyle w:val="a3"/>
              <w:spacing w:line="600" w:lineRule="auto"/>
              <w:ind w:firstLineChars="150" w:firstLine="390"/>
              <w:rPr>
                <w:rFonts w:ascii="Times New Roman" w:hAnsi="Times New Roman" w:cs="Times New Roman"/>
                <w:sz w:val="26"/>
                <w:szCs w:val="26"/>
              </w:rPr>
            </w:pPr>
            <w:r w:rsidRPr="00887172">
              <w:rPr>
                <w:rFonts w:ascii="Times New Roman" w:hAnsi="Times New Roman" w:cs="Times New Roman"/>
                <w:sz w:val="26"/>
                <w:szCs w:val="26"/>
              </w:rPr>
              <w:t>Name</w:t>
            </w:r>
          </w:p>
        </w:tc>
        <w:tc>
          <w:tcPr>
            <w:tcW w:w="7025" w:type="dxa"/>
          </w:tcPr>
          <w:p w:rsidR="00F62326" w:rsidRPr="00887172" w:rsidRDefault="00F62326" w:rsidP="002A44B2">
            <w:pPr>
              <w:pStyle w:val="a3"/>
              <w:spacing w:line="600" w:lineRule="auto"/>
              <w:rPr>
                <w:rFonts w:ascii="Times New Roman" w:hAnsi="Times New Roman" w:cs="Times New Roman"/>
                <w:sz w:val="26"/>
                <w:szCs w:val="26"/>
              </w:rPr>
            </w:pPr>
          </w:p>
        </w:tc>
      </w:tr>
      <w:tr w:rsidR="005B4F26" w:rsidTr="00306565">
        <w:tc>
          <w:tcPr>
            <w:tcW w:w="2463" w:type="dxa"/>
            <w:textDirection w:val="lrTbV"/>
            <w:vAlign w:val="center"/>
          </w:tcPr>
          <w:p w:rsidR="00C03CE6" w:rsidRPr="00887172" w:rsidRDefault="00C03CE6" w:rsidP="00306565">
            <w:pPr>
              <w:spacing w:line="600" w:lineRule="auto"/>
              <w:ind w:leftChars="150" w:left="360" w:rightChars="150" w:right="360"/>
              <w:rPr>
                <w:rFonts w:ascii="Times New Roman" w:hAnsi="Times New Roman" w:cs="Times New Roman"/>
                <w:sz w:val="26"/>
                <w:szCs w:val="26"/>
              </w:rPr>
            </w:pPr>
            <w:r w:rsidRPr="00887172">
              <w:rPr>
                <w:rFonts w:ascii="Times New Roman" w:eastAsia="DFKai-SB" w:hAnsi="Times New Roman" w:cs="Times New Roman"/>
                <w:sz w:val="26"/>
                <w:szCs w:val="26"/>
              </w:rPr>
              <w:t>Class</w:t>
            </w:r>
          </w:p>
        </w:tc>
        <w:tc>
          <w:tcPr>
            <w:tcW w:w="7025" w:type="dxa"/>
          </w:tcPr>
          <w:p w:rsidR="00C03CE6" w:rsidRPr="00887172" w:rsidRDefault="00C03CE6" w:rsidP="002A44B2">
            <w:pPr>
              <w:pStyle w:val="a3"/>
              <w:spacing w:line="600" w:lineRule="auto"/>
              <w:rPr>
                <w:rFonts w:ascii="Times New Roman" w:hAnsi="Times New Roman" w:cs="Times New Roman"/>
                <w:sz w:val="26"/>
                <w:szCs w:val="26"/>
              </w:rPr>
            </w:pPr>
          </w:p>
        </w:tc>
      </w:tr>
      <w:tr w:rsidR="005B4F26" w:rsidTr="00306565">
        <w:tc>
          <w:tcPr>
            <w:tcW w:w="2463" w:type="dxa"/>
            <w:textDirection w:val="lrTbV"/>
            <w:vAlign w:val="center"/>
          </w:tcPr>
          <w:p w:rsidR="00C03CE6" w:rsidRPr="00887172" w:rsidRDefault="00C03CE6" w:rsidP="00306565">
            <w:pPr>
              <w:spacing w:line="360" w:lineRule="auto"/>
              <w:ind w:leftChars="150" w:left="360" w:rightChars="150" w:right="360"/>
              <w:rPr>
                <w:rFonts w:ascii="Times New Roman" w:hAnsi="Times New Roman" w:cs="Times New Roman"/>
                <w:szCs w:val="24"/>
              </w:rPr>
            </w:pPr>
            <w:r w:rsidRPr="00887172">
              <w:rPr>
                <w:rFonts w:ascii="Times New Roman" w:eastAsia="DFKai-SB" w:hAnsi="Times New Roman" w:cs="Times New Roman"/>
                <w:szCs w:val="24"/>
              </w:rPr>
              <w:t>Student ID No.</w:t>
            </w:r>
          </w:p>
        </w:tc>
        <w:tc>
          <w:tcPr>
            <w:tcW w:w="7025" w:type="dxa"/>
          </w:tcPr>
          <w:p w:rsidR="00C03CE6" w:rsidRPr="00887172" w:rsidRDefault="00C03CE6" w:rsidP="002A44B2">
            <w:pPr>
              <w:pStyle w:val="a3"/>
              <w:spacing w:line="600" w:lineRule="auto"/>
              <w:rPr>
                <w:rFonts w:ascii="Times New Roman" w:hAnsi="Times New Roman" w:cs="Times New Roman"/>
                <w:sz w:val="26"/>
                <w:szCs w:val="26"/>
              </w:rPr>
            </w:pPr>
          </w:p>
        </w:tc>
      </w:tr>
      <w:tr w:rsidR="005B4F26" w:rsidTr="00306565">
        <w:tc>
          <w:tcPr>
            <w:tcW w:w="2463" w:type="dxa"/>
            <w:textDirection w:val="lrTbV"/>
            <w:vAlign w:val="center"/>
          </w:tcPr>
          <w:p w:rsidR="00C03CE6" w:rsidRPr="00887172" w:rsidRDefault="00C03CE6" w:rsidP="00306565">
            <w:pPr>
              <w:spacing w:line="360" w:lineRule="auto"/>
              <w:ind w:leftChars="150" w:left="360" w:rightChars="150" w:right="360"/>
              <w:rPr>
                <w:rFonts w:ascii="Times New Roman" w:hAnsi="Times New Roman" w:cs="Times New Roman"/>
                <w:szCs w:val="24"/>
              </w:rPr>
            </w:pPr>
            <w:r w:rsidRPr="00887172">
              <w:rPr>
                <w:rFonts w:ascii="Times New Roman" w:eastAsia="DFKai-SB" w:hAnsi="Times New Roman" w:cs="Times New Roman"/>
                <w:szCs w:val="24"/>
              </w:rPr>
              <w:t xml:space="preserve">Name of </w:t>
            </w:r>
            <w:r w:rsidR="00306565" w:rsidRPr="00887172">
              <w:rPr>
                <w:rFonts w:ascii="Times New Roman" w:eastAsia="DFKai-SB" w:hAnsi="Times New Roman" w:cs="Times New Roman"/>
                <w:szCs w:val="24"/>
              </w:rPr>
              <w:t>thesis a</w:t>
            </w:r>
            <w:r w:rsidRPr="00887172">
              <w:rPr>
                <w:rFonts w:ascii="Times New Roman" w:eastAsia="DFKai-SB" w:hAnsi="Times New Roman" w:cs="Times New Roman"/>
                <w:szCs w:val="24"/>
              </w:rPr>
              <w:t>dvisor</w:t>
            </w:r>
          </w:p>
        </w:tc>
        <w:tc>
          <w:tcPr>
            <w:tcW w:w="7025" w:type="dxa"/>
          </w:tcPr>
          <w:p w:rsidR="00FE006A" w:rsidRPr="00887172" w:rsidRDefault="00FE006A" w:rsidP="005B4F26">
            <w:pPr>
              <w:pStyle w:val="a3"/>
              <w:rPr>
                <w:rFonts w:ascii="Times New Roman" w:hAnsi="Times New Roman" w:cs="Times New Roman"/>
                <w:sz w:val="26"/>
                <w:szCs w:val="26"/>
              </w:rPr>
            </w:pPr>
          </w:p>
          <w:p w:rsidR="005B4F26" w:rsidRPr="00887172" w:rsidRDefault="005B4F26" w:rsidP="005B4F26">
            <w:pPr>
              <w:pStyle w:val="a3"/>
              <w:rPr>
                <w:rFonts w:ascii="Times New Roman" w:hAnsi="Times New Roman" w:cs="Times New Roman"/>
                <w:sz w:val="26"/>
                <w:szCs w:val="26"/>
              </w:rPr>
            </w:pPr>
            <w:r w:rsidRPr="00887172">
              <w:rPr>
                <w:rFonts w:ascii="Times New Roman" w:hAnsi="Times New Roman" w:cs="Times New Roman"/>
                <w:sz w:val="26"/>
                <w:szCs w:val="26"/>
              </w:rPr>
              <w:t xml:space="preserve">__________________________________________ </w:t>
            </w:r>
          </w:p>
          <w:p w:rsidR="005B4F26" w:rsidRPr="00887172" w:rsidRDefault="00FF6460" w:rsidP="005B4F26">
            <w:pPr>
              <w:pStyle w:val="a3"/>
              <w:ind w:firstLineChars="750" w:firstLine="1950"/>
              <w:rPr>
                <w:rFonts w:ascii="Times New Roman" w:hAnsi="Times New Roman" w:cs="Times New Roman"/>
                <w:sz w:val="26"/>
                <w:szCs w:val="26"/>
              </w:rPr>
            </w:pPr>
            <w:r w:rsidRPr="00887172">
              <w:rPr>
                <w:rFonts w:ascii="Times New Roman" w:hAnsi="Times New Roman" w:cs="Times New Roman"/>
                <w:sz w:val="26"/>
                <w:szCs w:val="26"/>
              </w:rPr>
              <w:t>S</w:t>
            </w:r>
            <w:r w:rsidR="005B4F26" w:rsidRPr="00887172">
              <w:rPr>
                <w:rFonts w:ascii="Times New Roman" w:hAnsi="Times New Roman" w:cs="Times New Roman"/>
                <w:sz w:val="26"/>
                <w:szCs w:val="26"/>
              </w:rPr>
              <w:t>ignature</w:t>
            </w:r>
            <w:r w:rsidRPr="00887172">
              <w:rPr>
                <w:rFonts w:ascii="Times New Roman" w:hAnsi="Times New Roman" w:cs="Times New Roman"/>
                <w:sz w:val="26"/>
                <w:szCs w:val="26"/>
              </w:rPr>
              <w:t>/stamp</w:t>
            </w:r>
          </w:p>
        </w:tc>
      </w:tr>
      <w:tr w:rsidR="005B4F26" w:rsidTr="00306565">
        <w:tc>
          <w:tcPr>
            <w:tcW w:w="2463" w:type="dxa"/>
            <w:textDirection w:val="lrTbV"/>
            <w:vAlign w:val="center"/>
          </w:tcPr>
          <w:p w:rsidR="00C03CE6" w:rsidRPr="00887172" w:rsidRDefault="008C66A2" w:rsidP="00306565">
            <w:pPr>
              <w:spacing w:line="360" w:lineRule="auto"/>
              <w:ind w:leftChars="150" w:left="360" w:rightChars="150" w:right="360"/>
              <w:rPr>
                <w:rFonts w:ascii="Times New Roman" w:hAnsi="Times New Roman" w:cs="Times New Roman"/>
                <w:sz w:val="26"/>
                <w:szCs w:val="26"/>
              </w:rPr>
            </w:pPr>
            <w:r w:rsidRPr="00887172">
              <w:rPr>
                <w:rFonts w:ascii="Times New Roman" w:eastAsia="DFKai-SB" w:hAnsi="Times New Roman" w:cs="Times New Roman"/>
                <w:sz w:val="26"/>
                <w:szCs w:val="26"/>
              </w:rPr>
              <w:t>Title of Thesis</w:t>
            </w:r>
          </w:p>
        </w:tc>
        <w:tc>
          <w:tcPr>
            <w:tcW w:w="7025" w:type="dxa"/>
          </w:tcPr>
          <w:p w:rsidR="00C03CE6" w:rsidRPr="00887172" w:rsidRDefault="00C03CE6" w:rsidP="002A44B2">
            <w:pPr>
              <w:pStyle w:val="a3"/>
              <w:spacing w:line="600" w:lineRule="auto"/>
              <w:rPr>
                <w:rFonts w:ascii="Times New Roman" w:hAnsi="Times New Roman" w:cs="Times New Roman"/>
                <w:sz w:val="26"/>
                <w:szCs w:val="26"/>
              </w:rPr>
            </w:pPr>
          </w:p>
        </w:tc>
      </w:tr>
      <w:tr w:rsidR="005B4F26" w:rsidTr="00306565">
        <w:tc>
          <w:tcPr>
            <w:tcW w:w="2463" w:type="dxa"/>
            <w:textDirection w:val="lrTbV"/>
            <w:vAlign w:val="center"/>
          </w:tcPr>
          <w:p w:rsidR="00C03CE6" w:rsidRPr="00887172" w:rsidRDefault="000E556F" w:rsidP="008C66A2">
            <w:pPr>
              <w:spacing w:line="360" w:lineRule="auto"/>
              <w:ind w:leftChars="150" w:left="360" w:rightChars="150" w:right="360"/>
              <w:jc w:val="distribute"/>
              <w:rPr>
                <w:rFonts w:ascii="Times New Roman" w:hAnsi="Times New Roman" w:cs="Times New Roman"/>
                <w:sz w:val="28"/>
                <w:szCs w:val="28"/>
              </w:rPr>
            </w:pPr>
            <w:r w:rsidRPr="00887172">
              <w:rPr>
                <w:rFonts w:ascii="Times New Roman" w:eastAsia="DFKai-SB" w:hAnsi="Times New Roman" w:cs="Times New Roman"/>
                <w:sz w:val="28"/>
                <w:szCs w:val="28"/>
              </w:rPr>
              <w:t>Director of Department</w:t>
            </w:r>
          </w:p>
        </w:tc>
        <w:tc>
          <w:tcPr>
            <w:tcW w:w="7025" w:type="dxa"/>
          </w:tcPr>
          <w:p w:rsidR="005B4F26" w:rsidRPr="00887172" w:rsidRDefault="005B4F26" w:rsidP="005B4F26">
            <w:pPr>
              <w:pStyle w:val="a3"/>
              <w:rPr>
                <w:rFonts w:ascii="Times New Roman" w:hAnsi="Times New Roman" w:cs="Times New Roman"/>
                <w:sz w:val="26"/>
                <w:szCs w:val="26"/>
              </w:rPr>
            </w:pPr>
          </w:p>
          <w:p w:rsidR="005B4F26" w:rsidRPr="00887172" w:rsidRDefault="005B4F26" w:rsidP="005B4F26">
            <w:pPr>
              <w:pStyle w:val="a3"/>
              <w:rPr>
                <w:rFonts w:ascii="Times New Roman" w:hAnsi="Times New Roman" w:cs="Times New Roman"/>
                <w:sz w:val="26"/>
                <w:szCs w:val="26"/>
              </w:rPr>
            </w:pPr>
            <w:r w:rsidRPr="00887172">
              <w:rPr>
                <w:rFonts w:ascii="Times New Roman" w:hAnsi="Times New Roman" w:cs="Times New Roman"/>
                <w:sz w:val="26"/>
                <w:szCs w:val="26"/>
              </w:rPr>
              <w:t xml:space="preserve">___________________________________ </w:t>
            </w:r>
          </w:p>
          <w:p w:rsidR="005B4F26" w:rsidRPr="00887172" w:rsidRDefault="00FF6460" w:rsidP="00FF6460">
            <w:pPr>
              <w:pStyle w:val="a3"/>
              <w:ind w:firstLineChars="650" w:firstLine="1690"/>
              <w:rPr>
                <w:rFonts w:ascii="Times New Roman" w:hAnsi="Times New Roman" w:cs="Times New Roman"/>
                <w:sz w:val="26"/>
                <w:szCs w:val="26"/>
              </w:rPr>
            </w:pPr>
            <w:r w:rsidRPr="00887172">
              <w:rPr>
                <w:rFonts w:ascii="Times New Roman" w:hAnsi="Times New Roman" w:cs="Times New Roman"/>
                <w:sz w:val="26"/>
                <w:szCs w:val="26"/>
              </w:rPr>
              <w:t>S</w:t>
            </w:r>
            <w:r w:rsidR="005B4F26" w:rsidRPr="00887172">
              <w:rPr>
                <w:rFonts w:ascii="Times New Roman" w:hAnsi="Times New Roman" w:cs="Times New Roman"/>
                <w:sz w:val="26"/>
                <w:szCs w:val="26"/>
              </w:rPr>
              <w:t>ignature</w:t>
            </w:r>
            <w:r w:rsidRPr="00887172">
              <w:rPr>
                <w:rFonts w:ascii="Times New Roman" w:hAnsi="Times New Roman" w:cs="Times New Roman"/>
                <w:sz w:val="26"/>
                <w:szCs w:val="26"/>
              </w:rPr>
              <w:t>/Stamp</w:t>
            </w:r>
          </w:p>
        </w:tc>
      </w:tr>
      <w:tr w:rsidR="005B4F26" w:rsidTr="00306565">
        <w:tc>
          <w:tcPr>
            <w:tcW w:w="2463" w:type="dxa"/>
            <w:textDirection w:val="lrTbV"/>
            <w:vAlign w:val="center"/>
          </w:tcPr>
          <w:p w:rsidR="00C03CE6" w:rsidRPr="00887172" w:rsidRDefault="000E556F" w:rsidP="005B4F26">
            <w:pPr>
              <w:ind w:leftChars="150" w:left="360" w:rightChars="150" w:right="360"/>
              <w:rPr>
                <w:rFonts w:ascii="Times New Roman" w:hAnsi="Times New Roman" w:cs="Times New Roman"/>
                <w:sz w:val="22"/>
              </w:rPr>
            </w:pPr>
            <w:r w:rsidRPr="00887172">
              <w:rPr>
                <w:rFonts w:ascii="Times New Roman" w:eastAsia="DFKai-SB" w:hAnsi="Times New Roman" w:cs="Times New Roman"/>
                <w:sz w:val="22"/>
              </w:rPr>
              <w:t>Estimated date of graduation</w:t>
            </w:r>
          </w:p>
        </w:tc>
        <w:tc>
          <w:tcPr>
            <w:tcW w:w="7025" w:type="dxa"/>
          </w:tcPr>
          <w:p w:rsidR="00C03CE6" w:rsidRPr="00887172" w:rsidRDefault="00C03CE6" w:rsidP="002A44B2">
            <w:pPr>
              <w:pStyle w:val="a3"/>
              <w:spacing w:line="600" w:lineRule="auto"/>
              <w:rPr>
                <w:rFonts w:ascii="Times New Roman" w:hAnsi="Times New Roman" w:cs="Times New Roman"/>
                <w:sz w:val="26"/>
                <w:szCs w:val="26"/>
              </w:rPr>
            </w:pPr>
          </w:p>
        </w:tc>
      </w:tr>
      <w:tr w:rsidR="005B4F26" w:rsidTr="00306565">
        <w:tc>
          <w:tcPr>
            <w:tcW w:w="2463" w:type="dxa"/>
            <w:textDirection w:val="lrTbV"/>
            <w:vAlign w:val="center"/>
          </w:tcPr>
          <w:p w:rsidR="00C03CE6" w:rsidRPr="00887172" w:rsidRDefault="000E556F" w:rsidP="009F677A">
            <w:pPr>
              <w:spacing w:line="276" w:lineRule="auto"/>
              <w:ind w:leftChars="150" w:left="360" w:rightChars="150" w:right="360"/>
              <w:rPr>
                <w:rFonts w:ascii="Times New Roman" w:hAnsi="Times New Roman" w:cs="Times New Roman"/>
                <w:szCs w:val="24"/>
              </w:rPr>
            </w:pPr>
            <w:r w:rsidRPr="00887172">
              <w:rPr>
                <w:rFonts w:ascii="Times New Roman" w:eastAsia="DFKai-SB" w:hAnsi="Times New Roman" w:cs="Times New Roman"/>
                <w:szCs w:val="24"/>
              </w:rPr>
              <w:t>Date of application</w:t>
            </w:r>
          </w:p>
        </w:tc>
        <w:tc>
          <w:tcPr>
            <w:tcW w:w="7025" w:type="dxa"/>
          </w:tcPr>
          <w:p w:rsidR="00C03CE6" w:rsidRPr="00887172" w:rsidRDefault="00C03CE6" w:rsidP="002A44B2">
            <w:pPr>
              <w:pStyle w:val="a3"/>
              <w:spacing w:line="600" w:lineRule="auto"/>
              <w:rPr>
                <w:rFonts w:ascii="Times New Roman" w:hAnsi="Times New Roman" w:cs="Times New Roman"/>
                <w:sz w:val="26"/>
                <w:szCs w:val="26"/>
              </w:rPr>
            </w:pPr>
          </w:p>
        </w:tc>
      </w:tr>
      <w:tr w:rsidR="005B4F26" w:rsidTr="00306565">
        <w:tc>
          <w:tcPr>
            <w:tcW w:w="2463" w:type="dxa"/>
            <w:textDirection w:val="lrTbV"/>
            <w:vAlign w:val="center"/>
          </w:tcPr>
          <w:p w:rsidR="00C03CE6" w:rsidRPr="00887172" w:rsidRDefault="000E556F" w:rsidP="002A44B2">
            <w:pPr>
              <w:ind w:leftChars="150" w:left="360" w:rightChars="150" w:right="360"/>
              <w:rPr>
                <w:rFonts w:ascii="Times New Roman" w:hAnsi="Times New Roman" w:cs="Times New Roman"/>
                <w:sz w:val="26"/>
                <w:szCs w:val="26"/>
              </w:rPr>
            </w:pPr>
            <w:r w:rsidRPr="00887172">
              <w:rPr>
                <w:rFonts w:ascii="Times New Roman" w:eastAsia="DFKai-SB" w:hAnsi="Times New Roman" w:cs="Times New Roman"/>
                <w:sz w:val="26"/>
                <w:szCs w:val="26"/>
              </w:rPr>
              <w:t>Note</w:t>
            </w:r>
          </w:p>
        </w:tc>
        <w:tc>
          <w:tcPr>
            <w:tcW w:w="7025" w:type="dxa"/>
          </w:tcPr>
          <w:p w:rsidR="00C03CE6" w:rsidRPr="00887172" w:rsidRDefault="00C03CE6" w:rsidP="00EA01AC">
            <w:pPr>
              <w:pStyle w:val="a3"/>
              <w:spacing w:line="360" w:lineRule="auto"/>
              <w:rPr>
                <w:rFonts w:ascii="Times New Roman" w:hAnsi="Times New Roman" w:cs="Times New Roman"/>
                <w:sz w:val="26"/>
                <w:szCs w:val="26"/>
              </w:rPr>
            </w:pPr>
          </w:p>
          <w:p w:rsidR="009F677A" w:rsidRPr="00887172" w:rsidRDefault="009F677A" w:rsidP="00EA01AC">
            <w:pPr>
              <w:pStyle w:val="a3"/>
              <w:spacing w:line="360" w:lineRule="auto"/>
              <w:rPr>
                <w:rFonts w:ascii="Times New Roman" w:hAnsi="Times New Roman" w:cs="Times New Roman"/>
                <w:sz w:val="26"/>
                <w:szCs w:val="26"/>
              </w:rPr>
            </w:pPr>
          </w:p>
          <w:p w:rsidR="002A44B2" w:rsidRPr="00887172" w:rsidRDefault="002A44B2" w:rsidP="00EA01AC">
            <w:pPr>
              <w:pStyle w:val="a3"/>
              <w:spacing w:line="360" w:lineRule="auto"/>
              <w:rPr>
                <w:rFonts w:ascii="Times New Roman" w:hAnsi="Times New Roman" w:cs="Times New Roman"/>
                <w:sz w:val="26"/>
                <w:szCs w:val="26"/>
              </w:rPr>
            </w:pPr>
          </w:p>
        </w:tc>
      </w:tr>
    </w:tbl>
    <w:p w:rsidR="00FF6460" w:rsidRDefault="00FF6460" w:rsidP="00F62326">
      <w:pPr>
        <w:pStyle w:val="a3"/>
        <w:ind w:leftChars="200" w:left="480"/>
        <w:rPr>
          <w:rFonts w:ascii="Times New Roman" w:hAnsi="Times New Roman" w:cs="Times New Roman"/>
          <w:sz w:val="26"/>
          <w:szCs w:val="26"/>
        </w:rPr>
      </w:pPr>
    </w:p>
    <w:p w:rsidR="00FF6460" w:rsidRDefault="00FF6460">
      <w:pPr>
        <w:widowControl/>
        <w:rPr>
          <w:rFonts w:ascii="Times New Roman" w:eastAsia="MingLiU" w:hAnsi="Times New Roman" w:cs="Times New Roman"/>
          <w:sz w:val="26"/>
          <w:szCs w:val="26"/>
        </w:rPr>
      </w:pPr>
      <w:r>
        <w:rPr>
          <w:rFonts w:ascii="Times New Roman" w:hAnsi="Times New Roman" w:cs="Times New Roman"/>
          <w:sz w:val="26"/>
          <w:szCs w:val="26"/>
        </w:rPr>
        <w:br w:type="page"/>
      </w:r>
    </w:p>
    <w:p w:rsidR="003112C5" w:rsidRPr="00DD7F7B" w:rsidRDefault="004A5D26" w:rsidP="00DD7F7B">
      <w:pPr>
        <w:pStyle w:val="a3"/>
        <w:spacing w:line="480" w:lineRule="exact"/>
        <w:ind w:leftChars="200" w:left="480"/>
        <w:rPr>
          <w:rFonts w:ascii="Georgia" w:hAnsi="Georgia" w:cs="Times New Roman"/>
          <w:sz w:val="32"/>
          <w:szCs w:val="32"/>
        </w:rPr>
      </w:pPr>
      <w:r w:rsidRPr="00DD7F7B">
        <w:rPr>
          <w:rFonts w:ascii="Georgia" w:hAnsi="Georgia" w:cs="Times New Roman"/>
          <w:sz w:val="32"/>
          <w:szCs w:val="32"/>
        </w:rPr>
        <w:lastRenderedPageBreak/>
        <w:t xml:space="preserve">Application </w:t>
      </w:r>
      <w:r w:rsidR="005E418F" w:rsidRPr="00DD7F7B">
        <w:rPr>
          <w:rFonts w:ascii="Georgia" w:hAnsi="Georgia" w:cs="Times New Roman"/>
          <w:sz w:val="32"/>
          <w:szCs w:val="32"/>
        </w:rPr>
        <w:t xml:space="preserve">Form </w:t>
      </w:r>
      <w:r w:rsidRPr="00DD7F7B">
        <w:rPr>
          <w:rFonts w:ascii="Georgia" w:hAnsi="Georgia" w:cs="Times New Roman"/>
          <w:sz w:val="32"/>
          <w:szCs w:val="32"/>
        </w:rPr>
        <w:t>for Special Field Thesis Advisor</w:t>
      </w:r>
      <w:r w:rsidR="005E418F" w:rsidRPr="00DD7F7B">
        <w:rPr>
          <w:rFonts w:ascii="Georgia" w:hAnsi="Georgia" w:cs="Times New Roman"/>
          <w:sz w:val="32"/>
          <w:szCs w:val="32"/>
        </w:rPr>
        <w:t xml:space="preserve">, </w:t>
      </w:r>
      <w:r w:rsidR="00887172">
        <w:rPr>
          <w:rFonts w:ascii="Georgia" w:hAnsi="Georgia" w:cs="Times New Roman"/>
          <w:sz w:val="32"/>
          <w:szCs w:val="32"/>
        </w:rPr>
        <w:br/>
      </w:r>
      <w:r w:rsidR="005E418F" w:rsidRPr="00DD7F7B">
        <w:rPr>
          <w:rFonts w:ascii="Georgia" w:hAnsi="Georgia" w:cs="Times New Roman"/>
          <w:sz w:val="32"/>
          <w:szCs w:val="32"/>
        </w:rPr>
        <w:t xml:space="preserve">Department of Taiwanese Literature, </w:t>
      </w:r>
      <w:r w:rsidR="00887172">
        <w:rPr>
          <w:rFonts w:ascii="Georgia" w:hAnsi="Georgia" w:cs="Times New Roman"/>
          <w:sz w:val="32"/>
          <w:szCs w:val="32"/>
        </w:rPr>
        <w:br/>
      </w:r>
      <w:r w:rsidR="005E418F" w:rsidRPr="00DD7F7B">
        <w:rPr>
          <w:rFonts w:ascii="Georgia" w:hAnsi="Georgia" w:cs="Times New Roman"/>
          <w:sz w:val="32"/>
          <w:szCs w:val="32"/>
        </w:rPr>
        <w:t>National Cheng Kung University</w:t>
      </w:r>
    </w:p>
    <w:p w:rsidR="004A5D26" w:rsidRPr="00DD7F7B" w:rsidRDefault="004A5D26" w:rsidP="00F62326">
      <w:pPr>
        <w:pStyle w:val="a3"/>
        <w:ind w:leftChars="200" w:left="480"/>
        <w:rPr>
          <w:rFonts w:ascii="Times New Roman" w:hAnsi="Times New Roman" w:cs="Times New Roman"/>
          <w:sz w:val="32"/>
          <w:szCs w:val="32"/>
        </w:rPr>
      </w:pPr>
    </w:p>
    <w:p w:rsidR="00926CB2" w:rsidRDefault="00926CB2" w:rsidP="00961388">
      <w:pPr>
        <w:pStyle w:val="a3"/>
        <w:spacing w:line="360" w:lineRule="auto"/>
        <w:ind w:leftChars="200" w:left="480"/>
        <w:rPr>
          <w:rFonts w:ascii="Times New Roman" w:hAnsi="Times New Roman" w:cs="Times New Roman"/>
          <w:sz w:val="26"/>
          <w:szCs w:val="26"/>
        </w:rPr>
      </w:pPr>
      <w:r w:rsidRPr="00926CB2">
        <w:rPr>
          <w:rFonts w:ascii="Times New Roman" w:hAnsi="Times New Roman" w:cs="Times New Roman" w:hint="eastAsia"/>
          <w:sz w:val="26"/>
          <w:szCs w:val="26"/>
          <w:bdr w:val="single" w:sz="4" w:space="0" w:color="auto"/>
        </w:rPr>
        <w:t>1.</w:t>
      </w:r>
      <w:r>
        <w:rPr>
          <w:rFonts w:ascii="Times New Roman" w:hAnsi="Times New Roman" w:cs="Times New Roman" w:hint="eastAsia"/>
          <w:sz w:val="26"/>
          <w:szCs w:val="26"/>
        </w:rPr>
        <w:t xml:space="preserve"> Name of Student:</w:t>
      </w:r>
    </w:p>
    <w:p w:rsidR="00926CB2" w:rsidRDefault="00926CB2" w:rsidP="00961388">
      <w:pPr>
        <w:pStyle w:val="a3"/>
        <w:spacing w:line="360" w:lineRule="auto"/>
        <w:ind w:leftChars="200" w:left="480"/>
        <w:rPr>
          <w:rFonts w:ascii="Times New Roman" w:hAnsi="Times New Roman" w:cs="Times New Roman"/>
          <w:sz w:val="26"/>
          <w:szCs w:val="26"/>
        </w:rPr>
      </w:pPr>
      <w:r w:rsidRPr="00961388">
        <w:rPr>
          <w:rFonts w:ascii="Times New Roman" w:hAnsi="Times New Roman" w:cs="Times New Roman" w:hint="eastAsia"/>
          <w:sz w:val="26"/>
          <w:szCs w:val="26"/>
          <w:bdr w:val="single" w:sz="4" w:space="0" w:color="auto"/>
        </w:rPr>
        <w:t>2.</w:t>
      </w:r>
      <w:r>
        <w:rPr>
          <w:rFonts w:ascii="Times New Roman" w:hAnsi="Times New Roman" w:cs="Times New Roman" w:hint="eastAsia"/>
          <w:sz w:val="26"/>
          <w:szCs w:val="26"/>
        </w:rPr>
        <w:t xml:space="preserve"> Program</w:t>
      </w:r>
    </w:p>
    <w:p w:rsidR="00926CB2" w:rsidRDefault="00926CB2" w:rsidP="00961388">
      <w:pPr>
        <w:pStyle w:val="a3"/>
        <w:spacing w:line="360" w:lineRule="auto"/>
        <w:ind w:leftChars="200" w:left="480"/>
        <w:rPr>
          <w:rFonts w:ascii="Times New Roman" w:hAnsi="Times New Roman" w:cs="Times New Roman"/>
          <w:sz w:val="26"/>
          <w:szCs w:val="26"/>
        </w:rPr>
      </w:pPr>
      <w:r w:rsidRPr="00961388">
        <w:rPr>
          <w:rFonts w:ascii="Times New Roman" w:hAnsi="Times New Roman" w:cs="Times New Roman" w:hint="eastAsia"/>
          <w:sz w:val="26"/>
          <w:szCs w:val="26"/>
          <w:bdr w:val="single" w:sz="4" w:space="0" w:color="auto"/>
        </w:rPr>
        <w:t>3.</w:t>
      </w:r>
      <w:r>
        <w:rPr>
          <w:rFonts w:ascii="Times New Roman" w:hAnsi="Times New Roman" w:cs="Times New Roman" w:hint="eastAsia"/>
          <w:sz w:val="26"/>
          <w:szCs w:val="26"/>
        </w:rPr>
        <w:t xml:space="preserve"> Title of Thesis or Dissertation</w:t>
      </w:r>
    </w:p>
    <w:p w:rsidR="00926CB2" w:rsidRDefault="00926CB2" w:rsidP="00961388">
      <w:pPr>
        <w:pStyle w:val="a3"/>
        <w:spacing w:line="360" w:lineRule="auto"/>
        <w:ind w:leftChars="200" w:left="480"/>
        <w:rPr>
          <w:rFonts w:ascii="Times New Roman" w:hAnsi="Times New Roman" w:cs="Times New Roman"/>
          <w:sz w:val="26"/>
          <w:szCs w:val="26"/>
        </w:rPr>
      </w:pPr>
      <w:r w:rsidRPr="00961388">
        <w:rPr>
          <w:rFonts w:ascii="Times New Roman" w:hAnsi="Times New Roman" w:cs="Times New Roman" w:hint="eastAsia"/>
          <w:sz w:val="26"/>
          <w:szCs w:val="26"/>
          <w:bdr w:val="single" w:sz="4" w:space="0" w:color="auto"/>
        </w:rPr>
        <w:t>4.</w:t>
      </w:r>
      <w:r>
        <w:rPr>
          <w:rFonts w:ascii="Times New Roman" w:hAnsi="Times New Roman" w:cs="Times New Roman" w:hint="eastAsia"/>
          <w:sz w:val="26"/>
          <w:szCs w:val="26"/>
        </w:rPr>
        <w:t xml:space="preserve"> Name of Proposed Advisor:</w:t>
      </w:r>
    </w:p>
    <w:p w:rsidR="00926CB2" w:rsidRDefault="00926CB2" w:rsidP="00961388">
      <w:pPr>
        <w:pStyle w:val="a3"/>
        <w:spacing w:line="360" w:lineRule="auto"/>
        <w:ind w:leftChars="200" w:left="480"/>
        <w:rPr>
          <w:rFonts w:ascii="Times New Roman" w:hAnsi="Times New Roman" w:cs="Times New Roman"/>
          <w:sz w:val="26"/>
          <w:szCs w:val="26"/>
        </w:rPr>
      </w:pPr>
      <w:r w:rsidRPr="00961388">
        <w:rPr>
          <w:rFonts w:ascii="Times New Roman" w:hAnsi="Times New Roman" w:cs="Times New Roman" w:hint="eastAsia"/>
          <w:sz w:val="26"/>
          <w:szCs w:val="26"/>
          <w:bdr w:val="single" w:sz="4" w:space="0" w:color="auto"/>
        </w:rPr>
        <w:t>5.</w:t>
      </w:r>
      <w:r>
        <w:rPr>
          <w:rFonts w:ascii="Times New Roman" w:hAnsi="Times New Roman" w:cs="Times New Roman" w:hint="eastAsia"/>
          <w:sz w:val="26"/>
          <w:szCs w:val="26"/>
        </w:rPr>
        <w:t xml:space="preserve"> Reason for Applying:</w:t>
      </w:r>
    </w:p>
    <w:p w:rsidR="005E418F" w:rsidRDefault="005E418F" w:rsidP="00961388">
      <w:pPr>
        <w:pStyle w:val="a3"/>
        <w:spacing w:line="360" w:lineRule="auto"/>
        <w:ind w:leftChars="200" w:left="480"/>
        <w:rPr>
          <w:rFonts w:ascii="Times New Roman" w:hAnsi="Times New Roman" w:cs="Times New Roman"/>
          <w:sz w:val="26"/>
          <w:szCs w:val="26"/>
        </w:rPr>
      </w:pPr>
    </w:p>
    <w:p w:rsidR="005E418F" w:rsidRDefault="005E418F" w:rsidP="00961388">
      <w:pPr>
        <w:pStyle w:val="a3"/>
        <w:spacing w:line="360" w:lineRule="auto"/>
        <w:ind w:leftChars="200" w:left="480"/>
        <w:rPr>
          <w:rFonts w:ascii="Times New Roman" w:hAnsi="Times New Roman" w:cs="Times New Roman"/>
          <w:sz w:val="26"/>
          <w:szCs w:val="26"/>
        </w:rPr>
      </w:pPr>
    </w:p>
    <w:p w:rsidR="005E418F" w:rsidRDefault="005E418F" w:rsidP="00961388">
      <w:pPr>
        <w:pStyle w:val="a3"/>
        <w:spacing w:line="360" w:lineRule="auto"/>
        <w:ind w:leftChars="200" w:left="480"/>
        <w:rPr>
          <w:rFonts w:ascii="Times New Roman" w:hAnsi="Times New Roman" w:cs="Times New Roman"/>
          <w:sz w:val="26"/>
          <w:szCs w:val="26"/>
        </w:rPr>
      </w:pPr>
    </w:p>
    <w:p w:rsidR="005E418F" w:rsidRDefault="005E418F" w:rsidP="00961388">
      <w:pPr>
        <w:pStyle w:val="a3"/>
        <w:spacing w:line="360" w:lineRule="auto"/>
        <w:ind w:leftChars="200" w:left="480"/>
        <w:rPr>
          <w:rFonts w:ascii="Times New Roman" w:hAnsi="Times New Roman" w:cs="Times New Roman"/>
          <w:sz w:val="26"/>
          <w:szCs w:val="26"/>
        </w:rPr>
      </w:pPr>
    </w:p>
    <w:p w:rsidR="00926CB2" w:rsidRDefault="00926CB2" w:rsidP="00926CB2">
      <w:pPr>
        <w:pStyle w:val="a3"/>
        <w:ind w:leftChars="200" w:left="480"/>
        <w:rPr>
          <w:rFonts w:ascii="Times New Roman" w:hAnsi="Times New Roman" w:cs="Times New Roman"/>
          <w:sz w:val="26"/>
          <w:szCs w:val="26"/>
        </w:rPr>
      </w:pPr>
    </w:p>
    <w:p w:rsidR="0070672A" w:rsidRDefault="00961388" w:rsidP="00926CB2">
      <w:pPr>
        <w:pStyle w:val="a3"/>
        <w:ind w:leftChars="200" w:left="480"/>
        <w:rPr>
          <w:rFonts w:ascii="Times New Roman" w:hAnsi="Times New Roman" w:cs="Times New Roman"/>
          <w:sz w:val="26"/>
          <w:szCs w:val="26"/>
        </w:rPr>
      </w:pPr>
      <w:r w:rsidRPr="00961388">
        <w:rPr>
          <w:rFonts w:ascii="Times New Roman" w:hAnsi="Times New Roman" w:cs="Times New Roman"/>
          <w:sz w:val="26"/>
          <w:szCs w:val="26"/>
          <w:bdr w:val="single" w:sz="4" w:space="0" w:color="auto"/>
        </w:rPr>
        <w:t>6.</w:t>
      </w:r>
      <w:r w:rsidRPr="00961388">
        <w:rPr>
          <w:rFonts w:ascii="Times New Roman" w:hAnsi="Times New Roman" w:cs="Times New Roman"/>
          <w:sz w:val="26"/>
          <w:szCs w:val="26"/>
        </w:rPr>
        <w:t xml:space="preserve"> Resolutions of the Academic Planning Committee:</w:t>
      </w:r>
    </w:p>
    <w:p w:rsidR="0070672A" w:rsidRDefault="0070672A">
      <w:pPr>
        <w:widowControl/>
        <w:rPr>
          <w:rFonts w:ascii="Times New Roman" w:eastAsia="MingLiU" w:hAnsi="Times New Roman" w:cs="Times New Roman"/>
          <w:sz w:val="26"/>
          <w:szCs w:val="26"/>
        </w:rPr>
      </w:pPr>
      <w:r>
        <w:rPr>
          <w:rFonts w:ascii="Times New Roman" w:hAnsi="Times New Roman" w:cs="Times New Roman"/>
          <w:sz w:val="26"/>
          <w:szCs w:val="26"/>
        </w:rPr>
        <w:br w:type="page"/>
      </w:r>
    </w:p>
    <w:p w:rsidR="006933A0" w:rsidRPr="006933A0" w:rsidRDefault="006933A0" w:rsidP="006933A0">
      <w:pPr>
        <w:pStyle w:val="ab"/>
        <w:spacing w:line="400" w:lineRule="exact"/>
        <w:ind w:leftChars="-100" w:left="-240" w:rightChars="-100" w:right="-240"/>
        <w:outlineLvl w:val="0"/>
        <w:rPr>
          <w:rFonts w:asciiTheme="majorHAnsi" w:hAnsiTheme="majorHAnsi"/>
          <w:szCs w:val="32"/>
        </w:rPr>
      </w:pPr>
      <w:bookmarkStart w:id="2" w:name="_Toc519070381"/>
      <w:bookmarkStart w:id="3" w:name="_Toc519070382"/>
      <w:r w:rsidRPr="006933A0">
        <w:rPr>
          <w:rFonts w:asciiTheme="majorHAnsi" w:hAnsiTheme="majorHAnsi"/>
          <w:szCs w:val="32"/>
        </w:rPr>
        <w:lastRenderedPageBreak/>
        <w:t xml:space="preserve">Application Form </w:t>
      </w:r>
      <w:r>
        <w:rPr>
          <w:rFonts w:asciiTheme="majorHAnsi" w:hAnsiTheme="majorHAnsi" w:hint="eastAsia"/>
          <w:szCs w:val="32"/>
        </w:rPr>
        <w:t>for</w:t>
      </w:r>
      <w:r w:rsidRPr="006933A0">
        <w:rPr>
          <w:rFonts w:asciiTheme="majorHAnsi" w:hAnsiTheme="majorHAnsi"/>
          <w:szCs w:val="32"/>
        </w:rPr>
        <w:t xml:space="preserve"> </w:t>
      </w:r>
      <w:r>
        <w:rPr>
          <w:rFonts w:asciiTheme="majorHAnsi" w:hAnsiTheme="majorHAnsi" w:hint="eastAsia"/>
          <w:szCs w:val="32"/>
        </w:rPr>
        <w:t xml:space="preserve">the </w:t>
      </w:r>
      <w:r w:rsidRPr="006933A0">
        <w:rPr>
          <w:rFonts w:asciiTheme="majorHAnsi" w:hAnsiTheme="majorHAnsi"/>
          <w:szCs w:val="32"/>
        </w:rPr>
        <w:t>Preliminary Examination</w:t>
      </w:r>
      <w:r>
        <w:rPr>
          <w:rFonts w:asciiTheme="majorHAnsi" w:hAnsiTheme="majorHAnsi" w:hint="eastAsia"/>
          <w:szCs w:val="32"/>
        </w:rPr>
        <w:t xml:space="preserve"> of </w:t>
      </w:r>
      <w:r w:rsidRPr="006933A0">
        <w:rPr>
          <w:rFonts w:asciiTheme="majorHAnsi" w:hAnsiTheme="majorHAnsi"/>
          <w:szCs w:val="32"/>
        </w:rPr>
        <w:t>Master</w:t>
      </w:r>
      <w:r>
        <w:rPr>
          <w:rFonts w:asciiTheme="majorHAnsi" w:hAnsiTheme="majorHAnsi"/>
          <w:szCs w:val="32"/>
        </w:rPr>
        <w:t>’</w:t>
      </w:r>
      <w:r>
        <w:rPr>
          <w:rFonts w:asciiTheme="majorHAnsi" w:hAnsiTheme="majorHAnsi" w:hint="eastAsia"/>
          <w:szCs w:val="32"/>
        </w:rPr>
        <w:t>s</w:t>
      </w:r>
      <w:r w:rsidRPr="006933A0">
        <w:rPr>
          <w:rFonts w:asciiTheme="majorHAnsi" w:hAnsiTheme="majorHAnsi"/>
          <w:szCs w:val="32"/>
        </w:rPr>
        <w:t xml:space="preserve"> Degree Thesis</w:t>
      </w:r>
      <w:r w:rsidR="002A203A">
        <w:rPr>
          <w:rFonts w:asciiTheme="majorHAnsi" w:hAnsiTheme="majorHAnsi" w:hint="eastAsia"/>
          <w:szCs w:val="32"/>
        </w:rPr>
        <w:t>,</w:t>
      </w:r>
      <w:r w:rsidR="002A203A" w:rsidRPr="002A203A">
        <w:rPr>
          <w:rFonts w:asciiTheme="majorHAnsi" w:hAnsiTheme="majorHAnsi"/>
          <w:szCs w:val="32"/>
        </w:rPr>
        <w:t xml:space="preserve"> </w:t>
      </w:r>
      <w:r w:rsidR="002A203A" w:rsidRPr="006933A0">
        <w:rPr>
          <w:rFonts w:asciiTheme="majorHAnsi" w:hAnsiTheme="majorHAnsi"/>
          <w:szCs w:val="32"/>
        </w:rPr>
        <w:t>Department of Taiwanese Literature</w:t>
      </w:r>
      <w:r w:rsidR="002A203A">
        <w:rPr>
          <w:rFonts w:asciiTheme="majorHAnsi" w:hAnsiTheme="majorHAnsi" w:hint="eastAsia"/>
          <w:szCs w:val="32"/>
        </w:rPr>
        <w:t>,</w:t>
      </w:r>
      <w:r w:rsidR="002A203A" w:rsidRPr="002A203A">
        <w:rPr>
          <w:rFonts w:asciiTheme="majorHAnsi" w:hAnsiTheme="majorHAnsi"/>
          <w:szCs w:val="32"/>
        </w:rPr>
        <w:t xml:space="preserve"> </w:t>
      </w:r>
      <w:r w:rsidR="002A203A" w:rsidRPr="006933A0">
        <w:rPr>
          <w:rFonts w:asciiTheme="majorHAnsi" w:hAnsiTheme="majorHAnsi"/>
          <w:szCs w:val="32"/>
        </w:rPr>
        <w:t>National Cheng Kung University</w:t>
      </w:r>
      <w:r w:rsidR="002A203A">
        <w:rPr>
          <w:rFonts w:asciiTheme="majorHAnsi" w:hAnsiTheme="majorHAnsi" w:hint="eastAsia"/>
          <w:szCs w:val="32"/>
        </w:rPr>
        <w:t>,</w:t>
      </w:r>
      <w:r w:rsidR="00B82E84">
        <w:rPr>
          <w:rFonts w:asciiTheme="majorHAnsi" w:hAnsiTheme="majorHAnsi" w:hint="eastAsia"/>
          <w:szCs w:val="32"/>
        </w:rPr>
        <w:t xml:space="preserve"> </w:t>
      </w:r>
      <w:r>
        <w:rPr>
          <w:rFonts w:asciiTheme="majorHAnsi" w:hAnsiTheme="majorHAnsi" w:hint="eastAsia"/>
          <w:szCs w:val="32"/>
        </w:rPr>
        <w:t xml:space="preserve">     </w:t>
      </w:r>
      <w:r w:rsidRPr="006933A0">
        <w:rPr>
          <w:rFonts w:asciiTheme="majorHAnsi" w:hAnsiTheme="majorHAnsi"/>
          <w:szCs w:val="32"/>
        </w:rPr>
        <w:t xml:space="preserve">Academic Year     Semester </w:t>
      </w:r>
    </w:p>
    <w:p w:rsidR="00631728" w:rsidRPr="002A203A" w:rsidRDefault="006933A0" w:rsidP="006933A0">
      <w:pPr>
        <w:pStyle w:val="ab"/>
        <w:spacing w:line="400" w:lineRule="exact"/>
        <w:ind w:leftChars="-100" w:left="-240" w:rightChars="-100" w:right="-240"/>
        <w:jc w:val="center"/>
        <w:outlineLvl w:val="0"/>
        <w:rPr>
          <w:rFonts w:ascii="DFKai-SB" w:hAnsi="DFKai-SB"/>
          <w:szCs w:val="32"/>
        </w:rPr>
      </w:pPr>
      <w:r w:rsidRPr="002A203A">
        <w:rPr>
          <w:rFonts w:asciiTheme="majorHAnsi" w:hAnsiTheme="majorHAnsi"/>
          <w:szCs w:val="32"/>
        </w:rPr>
        <w:t>(Applicable to students entering from the 2019 academic year</w:t>
      </w:r>
      <w:r w:rsidRPr="002A203A">
        <w:rPr>
          <w:rFonts w:asciiTheme="majorHAnsi" w:hAnsiTheme="majorHAnsi" w:hint="eastAsia"/>
          <w:szCs w:val="32"/>
        </w:rPr>
        <w:t xml:space="preserve"> on</w:t>
      </w:r>
      <w:r w:rsidRPr="002A203A">
        <w:rPr>
          <w:rFonts w:asciiTheme="majorHAnsi" w:hAnsiTheme="majorHAnsi"/>
          <w:szCs w:val="32"/>
        </w:rPr>
        <w:t>)</w:t>
      </w:r>
      <w:bookmarkEnd w:id="2"/>
      <w:r w:rsidRPr="002A203A">
        <w:rPr>
          <w:rFonts w:ascii="DFKai-SB" w:hAnsi="DFKai-SB"/>
          <w:szCs w:val="32"/>
        </w:rPr>
        <w:t xml:space="preserve"> </w:t>
      </w:r>
    </w:p>
    <w:p w:rsidR="00631728" w:rsidRPr="00B82E84" w:rsidRDefault="00B82E84" w:rsidP="00631728">
      <w:pPr>
        <w:spacing w:beforeLines="100" w:before="360"/>
        <w:rPr>
          <w:rFonts w:eastAsia="DFKai-SB" w:cstheme="minorHAnsi"/>
        </w:rPr>
      </w:pPr>
      <w:r>
        <w:rPr>
          <w:rFonts w:eastAsia="DFKai-SB" w:cstheme="minorHAnsi" w:hint="eastAsia"/>
        </w:rPr>
        <w:t>Name of applicant: ________________________________</w:t>
      </w:r>
      <w:proofErr w:type="gramStart"/>
      <w:r>
        <w:rPr>
          <w:rFonts w:eastAsia="DFKai-SB" w:cstheme="minorHAnsi" w:hint="eastAsia"/>
        </w:rPr>
        <w:t>_</w:t>
      </w:r>
      <w:r w:rsidR="00631728" w:rsidRPr="00F94A3C">
        <w:rPr>
          <w:rFonts w:ascii="DFKai-SB" w:eastAsia="DFKai-SB" w:hAnsi="DFKai-SB" w:hint="eastAsia"/>
        </w:rPr>
        <w:t xml:space="preserve">  </w:t>
      </w:r>
      <w:r w:rsidRPr="00B82E84">
        <w:rPr>
          <w:rFonts w:eastAsia="DFKai-SB" w:cstheme="minorHAnsi"/>
        </w:rPr>
        <w:t>Student</w:t>
      </w:r>
      <w:proofErr w:type="gramEnd"/>
      <w:r w:rsidRPr="00B82E84">
        <w:rPr>
          <w:rFonts w:eastAsia="DFKai-SB" w:cstheme="minorHAnsi"/>
        </w:rPr>
        <w:t xml:space="preserve"> ID Number</w:t>
      </w:r>
      <w:r>
        <w:rPr>
          <w:rFonts w:eastAsia="DFKai-SB" w:cstheme="minorHAnsi" w:hint="eastAsia"/>
        </w:rPr>
        <w:t>: _____________</w:t>
      </w:r>
      <w:r w:rsidR="00631728" w:rsidRPr="00B82E84">
        <w:rPr>
          <w:rFonts w:eastAsia="DFKai-SB" w:cstheme="minorHAnsi"/>
        </w:rPr>
        <w:t xml:space="preserve">     </w:t>
      </w:r>
      <w:r>
        <w:rPr>
          <w:rFonts w:eastAsia="DFKai-SB" w:cstheme="minorHAnsi" w:hint="eastAsia"/>
        </w:rPr>
        <w:t xml:space="preserve">Telephone: </w:t>
      </w:r>
      <w:r w:rsidR="00631728" w:rsidRPr="00B82E84">
        <w:rPr>
          <w:rFonts w:ascii="MingLiU" w:eastAsia="MingLiU" w:hAnsi="MingLiU" w:cs="MingLiU" w:hint="eastAsia"/>
        </w:rPr>
        <w:t>╴╴╴╴╴╴╴╴</w:t>
      </w:r>
    </w:p>
    <w:p w:rsidR="00B82E84" w:rsidRDefault="00B82E84" w:rsidP="00631728">
      <w:pPr>
        <w:rPr>
          <w:rFonts w:eastAsia="DFKai-SB" w:cstheme="minorHAnsi"/>
        </w:rPr>
      </w:pPr>
    </w:p>
    <w:p w:rsidR="00631728" w:rsidRPr="00B82E84" w:rsidRDefault="00B82E84" w:rsidP="00B82E84">
      <w:pPr>
        <w:rPr>
          <w:rFonts w:eastAsia="DFKai-SB" w:cstheme="minorHAnsi"/>
        </w:rPr>
      </w:pPr>
      <w:r>
        <w:rPr>
          <w:rFonts w:eastAsia="DFKai-SB" w:cstheme="minorHAnsi" w:hint="eastAsia"/>
        </w:rPr>
        <w:t>Title of Thesis:</w:t>
      </w:r>
      <w:r w:rsidR="00631728" w:rsidRPr="00B82E84">
        <w:rPr>
          <w:rFonts w:eastAsia="DFKai-SB" w:cstheme="minorHAnsi"/>
        </w:rPr>
        <w:t xml:space="preserve"> </w:t>
      </w:r>
      <w:r>
        <w:rPr>
          <w:rFonts w:eastAsia="DFKai-SB" w:cstheme="minorHAnsi" w:hint="eastAsia"/>
        </w:rPr>
        <w:t>_________________________________________________</w:t>
      </w:r>
    </w:p>
    <w:p w:rsidR="00631728" w:rsidRPr="00B82E84" w:rsidRDefault="00631728" w:rsidP="00631728">
      <w:pPr>
        <w:rPr>
          <w:rFonts w:eastAsia="DFKai-SB" w:cstheme="minorHAnsi"/>
        </w:rPr>
      </w:pPr>
    </w:p>
    <w:p w:rsidR="00631728" w:rsidRPr="00B82E84" w:rsidRDefault="00B82E84" w:rsidP="00631728">
      <w:pPr>
        <w:rPr>
          <w:rFonts w:eastAsia="DFKai-SB" w:cstheme="minorHAnsi"/>
        </w:rPr>
      </w:pPr>
      <w:r>
        <w:rPr>
          <w:rFonts w:eastAsia="DFKai-SB" w:cstheme="minorHAnsi" w:hint="eastAsia"/>
        </w:rPr>
        <w:t xml:space="preserve">List of Examination Committee </w:t>
      </w:r>
      <w:proofErr w:type="gramStart"/>
      <w:r>
        <w:rPr>
          <w:rFonts w:eastAsia="DFKai-SB" w:cstheme="minorHAnsi" w:hint="eastAsia"/>
        </w:rPr>
        <w:t>Members(</w:t>
      </w:r>
      <w:proofErr w:type="gramEnd"/>
      <w:r>
        <w:rPr>
          <w:rFonts w:eastAsia="DFKai-SB" w:cstheme="minorHAnsi" w:hint="eastAsia"/>
        </w:rPr>
        <w:t>including names, place of service and job titles):</w:t>
      </w:r>
    </w:p>
    <w:p w:rsidR="00631728" w:rsidRPr="00B82E84" w:rsidRDefault="00631728" w:rsidP="00631728">
      <w:pPr>
        <w:tabs>
          <w:tab w:val="left" w:pos="8100"/>
        </w:tabs>
        <w:spacing w:line="360" w:lineRule="auto"/>
        <w:rPr>
          <w:rFonts w:eastAsia="DFKai-SB" w:cstheme="minorHAnsi"/>
        </w:rPr>
      </w:pPr>
      <w:r w:rsidRPr="00B82E84">
        <w:rPr>
          <w:rFonts w:eastAsia="DFKai-SB" w:cstheme="minorHAnsi"/>
          <w:u w:val="single"/>
        </w:rPr>
        <w:tab/>
      </w:r>
      <w:r w:rsidR="00B82E84">
        <w:rPr>
          <w:rFonts w:eastAsia="DFKai-SB" w:cstheme="minorHAnsi" w:hint="eastAsia"/>
          <w:u w:val="single"/>
        </w:rPr>
        <w:t>_______</w:t>
      </w:r>
    </w:p>
    <w:p w:rsidR="00631728" w:rsidRPr="00B82E84" w:rsidRDefault="00631728" w:rsidP="00631728">
      <w:pPr>
        <w:tabs>
          <w:tab w:val="left" w:pos="8100"/>
        </w:tabs>
        <w:spacing w:line="360" w:lineRule="auto"/>
        <w:rPr>
          <w:rFonts w:eastAsia="DFKai-SB" w:cstheme="minorHAnsi"/>
        </w:rPr>
      </w:pPr>
      <w:r w:rsidRPr="00B82E84">
        <w:rPr>
          <w:rFonts w:eastAsia="DFKai-SB" w:cstheme="minorHAnsi"/>
          <w:u w:val="single"/>
        </w:rPr>
        <w:tab/>
      </w:r>
      <w:r w:rsidR="00B82E84">
        <w:rPr>
          <w:rFonts w:eastAsia="DFKai-SB" w:cstheme="minorHAnsi" w:hint="eastAsia"/>
          <w:u w:val="single"/>
        </w:rPr>
        <w:t>_______</w:t>
      </w:r>
    </w:p>
    <w:p w:rsidR="00631728" w:rsidRPr="00B82E84" w:rsidRDefault="00631728" w:rsidP="00631728">
      <w:pPr>
        <w:tabs>
          <w:tab w:val="left" w:pos="8100"/>
        </w:tabs>
        <w:spacing w:line="360" w:lineRule="auto"/>
        <w:rPr>
          <w:rFonts w:eastAsia="DFKai-SB" w:cstheme="minorHAnsi"/>
        </w:rPr>
      </w:pPr>
      <w:r w:rsidRPr="00B82E84">
        <w:rPr>
          <w:rFonts w:eastAsia="DFKai-SB" w:cstheme="minorHAnsi"/>
          <w:u w:val="single"/>
        </w:rPr>
        <w:tab/>
      </w:r>
      <w:r w:rsidR="00B82E84">
        <w:rPr>
          <w:rFonts w:eastAsia="DFKai-SB" w:cstheme="minorHAnsi" w:hint="eastAsia"/>
          <w:u w:val="single"/>
        </w:rPr>
        <w:t>_______</w:t>
      </w:r>
    </w:p>
    <w:p w:rsidR="00631728" w:rsidRPr="00B82E84" w:rsidRDefault="00B82E84" w:rsidP="00631728">
      <w:pPr>
        <w:snapToGrid w:val="0"/>
        <w:rPr>
          <w:rFonts w:eastAsia="DFKai-SB" w:cstheme="minorHAnsi"/>
        </w:rPr>
      </w:pPr>
      <w:r>
        <w:rPr>
          <w:rFonts w:eastAsia="DFKai-SB" w:cstheme="minorHAnsi" w:hint="eastAsia"/>
        </w:rPr>
        <w:t xml:space="preserve">Test Date:(_____________________(M/D/Y) </w:t>
      </w:r>
      <w:proofErr w:type="gramStart"/>
      <w:r>
        <w:rPr>
          <w:rFonts w:eastAsia="DFKai-SB" w:cstheme="minorHAnsi" w:hint="eastAsia"/>
        </w:rPr>
        <w:t>time:_</w:t>
      </w:r>
      <w:proofErr w:type="gramEnd"/>
      <w:r>
        <w:rPr>
          <w:rFonts w:eastAsia="DFKai-SB" w:cstheme="minorHAnsi" w:hint="eastAsia"/>
        </w:rPr>
        <w:t>__________(a.m./p.m.)</w:t>
      </w:r>
    </w:p>
    <w:p w:rsidR="00631728" w:rsidRPr="00B82E84" w:rsidRDefault="00631728" w:rsidP="00631728">
      <w:pPr>
        <w:snapToGrid w:val="0"/>
        <w:rPr>
          <w:rFonts w:eastAsia="DFKai-SB" w:cstheme="minorHAnsi"/>
        </w:rPr>
      </w:pPr>
    </w:p>
    <w:p w:rsidR="00631728" w:rsidRPr="00B82E84" w:rsidRDefault="004505E4" w:rsidP="00631728">
      <w:pPr>
        <w:rPr>
          <w:rFonts w:eastAsia="DFKai-SB" w:cstheme="minorHAnsi"/>
          <w:b/>
          <w:sz w:val="26"/>
          <w:szCs w:val="26"/>
        </w:rPr>
      </w:pPr>
      <w:r w:rsidRPr="004505E4">
        <w:rPr>
          <w:rFonts w:eastAsia="DFKai-SB" w:cstheme="minorHAnsi"/>
          <w:b/>
          <w:sz w:val="26"/>
          <w:szCs w:val="26"/>
        </w:rPr>
        <w:t>Application check for the preliminary test of thesis: transcript must be enclosed</w:t>
      </w:r>
    </w:p>
    <w:p w:rsidR="00631728" w:rsidRPr="00B82E84" w:rsidRDefault="00E35926" w:rsidP="00631728">
      <w:pPr>
        <w:spacing w:line="320" w:lineRule="atLeast"/>
        <w:rPr>
          <w:rFonts w:eastAsia="DFKai-SB" w:cstheme="minorHAnsi"/>
          <w:sz w:val="28"/>
          <w:szCs w:val="28"/>
        </w:rPr>
      </w:pPr>
      <w:r>
        <w:rPr>
          <w:rFonts w:eastAsia="DFKai-SB" w:cstheme="minorHAnsi" w:hint="eastAsia"/>
        </w:rPr>
        <w:t>I.</w:t>
      </w:r>
      <w:r w:rsidR="004505E4" w:rsidRPr="004505E4">
        <w:rPr>
          <w:rFonts w:eastAsia="DFKai-SB" w:cstheme="minorHAnsi"/>
        </w:rPr>
        <w:t xml:space="preserve"> Graduation credits: 3 credits for required courses, 30 credits for elective courses (up to 6 credits are accepted for </w:t>
      </w:r>
      <w:proofErr w:type="spellStart"/>
      <w:r w:rsidR="004505E4" w:rsidRPr="004505E4">
        <w:rPr>
          <w:rFonts w:eastAsia="DFKai-SB" w:cstheme="minorHAnsi"/>
        </w:rPr>
        <w:t>for</w:t>
      </w:r>
      <w:proofErr w:type="spellEnd"/>
      <w:r w:rsidR="004505E4" w:rsidRPr="004505E4">
        <w:rPr>
          <w:rFonts w:eastAsia="DFKai-SB" w:cstheme="minorHAnsi"/>
        </w:rPr>
        <w:t xml:space="preserve"> external elective courses)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2965"/>
        <w:gridCol w:w="1716"/>
        <w:gridCol w:w="872"/>
        <w:gridCol w:w="2871"/>
      </w:tblGrid>
      <w:tr w:rsidR="00E35926" w:rsidRPr="007C4C9A" w:rsidTr="004C6A1A">
        <w:trPr>
          <w:trHeight w:val="567"/>
        </w:trPr>
        <w:tc>
          <w:tcPr>
            <w:tcW w:w="1095" w:type="dxa"/>
            <w:shd w:val="clear" w:color="auto" w:fill="auto"/>
            <w:tcMar>
              <w:left w:w="28" w:type="dxa"/>
              <w:right w:w="28" w:type="dxa"/>
            </w:tcMar>
            <w:vAlign w:val="center"/>
          </w:tcPr>
          <w:p w:rsidR="00631728" w:rsidRPr="007C4C9A" w:rsidRDefault="004505E4" w:rsidP="00B82E84">
            <w:pPr>
              <w:snapToGrid w:val="0"/>
              <w:jc w:val="center"/>
              <w:rPr>
                <w:rFonts w:ascii="Times New Roman" w:eastAsia="DFKai-SB" w:hAnsi="Times New Roman" w:cs="Times New Roman"/>
              </w:rPr>
            </w:pPr>
            <w:r w:rsidRPr="007C4C9A">
              <w:rPr>
                <w:rFonts w:ascii="Times New Roman" w:eastAsia="DFKai-SB" w:hAnsi="Times New Roman" w:cs="Times New Roman"/>
              </w:rPr>
              <w:t>Req</w:t>
            </w:r>
            <w:r w:rsidR="00E35926" w:rsidRPr="007C4C9A">
              <w:rPr>
                <w:rFonts w:ascii="Times New Roman" w:eastAsia="DFKai-SB" w:hAnsi="Times New Roman" w:cs="Times New Roman"/>
              </w:rPr>
              <w:t>uired</w:t>
            </w:r>
            <w:r w:rsidRPr="007C4C9A">
              <w:rPr>
                <w:rFonts w:ascii="Times New Roman" w:eastAsia="DFKai-SB" w:hAnsi="Times New Roman" w:cs="Times New Roman"/>
              </w:rPr>
              <w:t>/</w:t>
            </w:r>
          </w:p>
          <w:p w:rsidR="004505E4" w:rsidRPr="007C4C9A" w:rsidRDefault="004505E4" w:rsidP="00E35926">
            <w:pPr>
              <w:snapToGrid w:val="0"/>
              <w:jc w:val="center"/>
              <w:rPr>
                <w:rFonts w:ascii="Times New Roman" w:eastAsia="DFKai-SB" w:hAnsi="Times New Roman" w:cs="Times New Roman"/>
              </w:rPr>
            </w:pPr>
            <w:r w:rsidRPr="007C4C9A">
              <w:rPr>
                <w:rFonts w:ascii="Times New Roman" w:eastAsia="DFKai-SB" w:hAnsi="Times New Roman" w:cs="Times New Roman"/>
              </w:rPr>
              <w:t>Elect</w:t>
            </w:r>
            <w:r w:rsidR="00E35926" w:rsidRPr="007C4C9A">
              <w:rPr>
                <w:rFonts w:ascii="Times New Roman" w:eastAsia="DFKai-SB" w:hAnsi="Times New Roman" w:cs="Times New Roman"/>
              </w:rPr>
              <w:t>ive</w:t>
            </w:r>
          </w:p>
        </w:tc>
        <w:tc>
          <w:tcPr>
            <w:tcW w:w="3078" w:type="dxa"/>
            <w:tcBorders>
              <w:right w:val="single" w:sz="6" w:space="0" w:color="auto"/>
            </w:tcBorders>
            <w:shd w:val="clear" w:color="auto" w:fill="auto"/>
            <w:vAlign w:val="center"/>
          </w:tcPr>
          <w:p w:rsidR="00631728" w:rsidRPr="007C4C9A" w:rsidRDefault="004505E4" w:rsidP="004505E4">
            <w:pPr>
              <w:jc w:val="center"/>
              <w:rPr>
                <w:rFonts w:ascii="Times New Roman" w:eastAsia="DFKai-SB" w:hAnsi="Times New Roman" w:cs="Times New Roman"/>
              </w:rPr>
            </w:pPr>
            <w:r w:rsidRPr="007C4C9A">
              <w:rPr>
                <w:rFonts w:ascii="Times New Roman" w:eastAsia="DFKai-SB" w:hAnsi="Times New Roman" w:cs="Times New Roman"/>
              </w:rPr>
              <w:t>Course Title</w:t>
            </w:r>
          </w:p>
        </w:tc>
        <w:tc>
          <w:tcPr>
            <w:tcW w:w="1741" w:type="dxa"/>
            <w:tcBorders>
              <w:left w:val="single" w:sz="6" w:space="0" w:color="auto"/>
            </w:tcBorders>
            <w:shd w:val="clear" w:color="auto" w:fill="auto"/>
            <w:tcMar>
              <w:left w:w="28" w:type="dxa"/>
              <w:right w:w="28" w:type="dxa"/>
            </w:tcMar>
            <w:vAlign w:val="center"/>
          </w:tcPr>
          <w:p w:rsidR="00631728" w:rsidRPr="007C4C9A" w:rsidRDefault="004505E4" w:rsidP="004505E4">
            <w:pPr>
              <w:snapToGrid w:val="0"/>
              <w:jc w:val="center"/>
              <w:rPr>
                <w:rFonts w:ascii="Times New Roman" w:eastAsia="DFKai-SB" w:hAnsi="Times New Roman" w:cs="Times New Roman"/>
              </w:rPr>
            </w:pPr>
            <w:r w:rsidRPr="007C4C9A">
              <w:rPr>
                <w:rFonts w:ascii="Times New Roman" w:eastAsia="DFKai-SB" w:hAnsi="Times New Roman" w:cs="Times New Roman"/>
              </w:rPr>
              <w:t>Course taken at</w:t>
            </w:r>
          </w:p>
        </w:tc>
        <w:tc>
          <w:tcPr>
            <w:tcW w:w="873" w:type="dxa"/>
            <w:shd w:val="clear" w:color="auto" w:fill="auto"/>
            <w:vAlign w:val="center"/>
          </w:tcPr>
          <w:p w:rsidR="00631728" w:rsidRPr="007C4C9A" w:rsidRDefault="004505E4" w:rsidP="00B82E84">
            <w:pPr>
              <w:jc w:val="center"/>
              <w:rPr>
                <w:rFonts w:ascii="Times New Roman" w:eastAsia="DFKai-SB" w:hAnsi="Times New Roman" w:cs="Times New Roman"/>
              </w:rPr>
            </w:pPr>
            <w:r w:rsidRPr="007C4C9A">
              <w:rPr>
                <w:rFonts w:ascii="Times New Roman" w:eastAsia="DFKai-SB" w:hAnsi="Times New Roman" w:cs="Times New Roman"/>
              </w:rPr>
              <w:t>credits</w:t>
            </w:r>
          </w:p>
        </w:tc>
        <w:tc>
          <w:tcPr>
            <w:tcW w:w="2993" w:type="dxa"/>
            <w:shd w:val="clear" w:color="auto" w:fill="auto"/>
            <w:vAlign w:val="center"/>
          </w:tcPr>
          <w:p w:rsidR="00631728" w:rsidRPr="007C4C9A" w:rsidRDefault="004505E4" w:rsidP="00E35926">
            <w:pPr>
              <w:jc w:val="center"/>
              <w:rPr>
                <w:rFonts w:ascii="Times New Roman" w:eastAsia="DFKai-SB" w:hAnsi="Times New Roman" w:cs="Times New Roman"/>
              </w:rPr>
            </w:pPr>
            <w:r w:rsidRPr="007C4C9A">
              <w:rPr>
                <w:rFonts w:ascii="Times New Roman" w:eastAsia="DFKai-SB" w:hAnsi="Times New Roman" w:cs="Times New Roman"/>
              </w:rPr>
              <w:t xml:space="preserve">Status of </w:t>
            </w:r>
            <w:r w:rsidR="00E35926" w:rsidRPr="007C4C9A">
              <w:rPr>
                <w:rFonts w:ascii="Times New Roman" w:eastAsia="DFKai-SB" w:hAnsi="Times New Roman" w:cs="Times New Roman"/>
              </w:rPr>
              <w:t>course study</w:t>
            </w:r>
          </w:p>
        </w:tc>
      </w:tr>
      <w:tr w:rsidR="00E35926" w:rsidRPr="007C4C9A" w:rsidTr="004C6A1A">
        <w:trPr>
          <w:trHeight w:val="567"/>
        </w:trPr>
        <w:tc>
          <w:tcPr>
            <w:tcW w:w="1095" w:type="dxa"/>
            <w:shd w:val="clear" w:color="auto" w:fill="auto"/>
            <w:vAlign w:val="center"/>
          </w:tcPr>
          <w:p w:rsidR="00631728" w:rsidRPr="007C4C9A" w:rsidRDefault="004505E4" w:rsidP="004505E4">
            <w:pPr>
              <w:jc w:val="center"/>
              <w:rPr>
                <w:rFonts w:ascii="Times New Roman" w:eastAsia="DFKai-SB" w:hAnsi="Times New Roman" w:cs="Times New Roman"/>
              </w:rPr>
            </w:pPr>
            <w:r w:rsidRPr="007C4C9A">
              <w:rPr>
                <w:rFonts w:ascii="Times New Roman" w:eastAsia="DFKai-SB" w:hAnsi="Times New Roman" w:cs="Times New Roman"/>
              </w:rPr>
              <w:t>Req</w:t>
            </w:r>
            <w:r w:rsidR="00E35926" w:rsidRPr="007C4C9A">
              <w:rPr>
                <w:rFonts w:ascii="Times New Roman" w:eastAsia="DFKai-SB" w:hAnsi="Times New Roman" w:cs="Times New Roman"/>
              </w:rPr>
              <w:t>uired</w:t>
            </w:r>
          </w:p>
        </w:tc>
        <w:tc>
          <w:tcPr>
            <w:tcW w:w="3078" w:type="dxa"/>
            <w:tcBorders>
              <w:right w:val="single" w:sz="6" w:space="0" w:color="auto"/>
            </w:tcBorders>
            <w:shd w:val="clear" w:color="auto" w:fill="auto"/>
            <w:vAlign w:val="center"/>
          </w:tcPr>
          <w:p w:rsidR="00631728" w:rsidRPr="007C4C9A" w:rsidRDefault="004505E4" w:rsidP="003B72FB">
            <w:pPr>
              <w:rPr>
                <w:rFonts w:ascii="Times New Roman" w:eastAsia="DFKai-SB" w:hAnsi="Times New Roman" w:cs="Times New Roman"/>
              </w:rPr>
            </w:pPr>
            <w:r w:rsidRPr="007C4C9A">
              <w:rPr>
                <w:rFonts w:ascii="Times New Roman" w:eastAsia="DFKai-SB" w:hAnsi="Times New Roman" w:cs="Times New Roman"/>
              </w:rPr>
              <w:t>Literary Research and Essay Writing</w:t>
            </w:r>
          </w:p>
        </w:tc>
        <w:tc>
          <w:tcPr>
            <w:tcW w:w="1741" w:type="dxa"/>
            <w:tcBorders>
              <w:left w:val="single" w:sz="6" w:space="0" w:color="auto"/>
            </w:tcBorders>
            <w:shd w:val="clear" w:color="auto" w:fill="auto"/>
            <w:vAlign w:val="center"/>
          </w:tcPr>
          <w:p w:rsidR="00631728" w:rsidRPr="007C4C9A" w:rsidRDefault="004505E4" w:rsidP="00B82E84">
            <w:pPr>
              <w:jc w:val="center"/>
              <w:rPr>
                <w:rFonts w:ascii="Times New Roman" w:eastAsia="DFKai-SB" w:hAnsi="Times New Roman" w:cs="Times New Roman"/>
              </w:rPr>
            </w:pPr>
            <w:r w:rsidRPr="007C4C9A">
              <w:rPr>
                <w:rFonts w:ascii="Times New Roman" w:eastAsia="DFKai-SB" w:hAnsi="Times New Roman" w:cs="Times New Roman"/>
              </w:rPr>
              <w:t>This department</w:t>
            </w:r>
          </w:p>
        </w:tc>
        <w:tc>
          <w:tcPr>
            <w:tcW w:w="873" w:type="dxa"/>
            <w:shd w:val="clear" w:color="auto" w:fill="auto"/>
            <w:vAlign w:val="center"/>
          </w:tcPr>
          <w:p w:rsidR="00631728" w:rsidRPr="007C4C9A" w:rsidRDefault="00887172" w:rsidP="00B82E84">
            <w:pPr>
              <w:jc w:val="center"/>
              <w:rPr>
                <w:rFonts w:ascii="Times New Roman" w:eastAsia="DFKai-SB" w:hAnsi="Times New Roman" w:cs="Times New Roman" w:hint="eastAsia"/>
              </w:rPr>
            </w:pPr>
            <w:r>
              <w:rPr>
                <w:rFonts w:ascii="Times New Roman" w:eastAsia="DFKai-SB" w:hAnsi="Times New Roman" w:cs="Times New Roman" w:hint="eastAsia"/>
              </w:rPr>
              <w:t>3</w:t>
            </w:r>
          </w:p>
        </w:tc>
        <w:tc>
          <w:tcPr>
            <w:tcW w:w="2993" w:type="dxa"/>
            <w:shd w:val="clear" w:color="auto" w:fill="auto"/>
            <w:vAlign w:val="center"/>
          </w:tcPr>
          <w:p w:rsidR="00631728" w:rsidRPr="007C4C9A" w:rsidRDefault="00631728" w:rsidP="00E35926">
            <w:pPr>
              <w:rPr>
                <w:rFonts w:ascii="Times New Roman" w:eastAsia="DFKai-SB" w:hAnsi="Times New Roman" w:cs="Times New Roman"/>
                <w:spacing w:val="-8"/>
              </w:rPr>
            </w:pPr>
            <w:r w:rsidRPr="007C4C9A">
              <w:rPr>
                <w:rFonts w:ascii="Times New Roman" w:eastAsia="DFKai-SB" w:hAnsi="Times New Roman" w:cs="Times New Roman"/>
                <w:spacing w:val="-8"/>
              </w:rPr>
              <w:t>□</w:t>
            </w:r>
            <w:r w:rsidR="004505E4" w:rsidRPr="007C4C9A">
              <w:rPr>
                <w:rFonts w:ascii="Times New Roman" w:eastAsia="DFKai-SB" w:hAnsi="Times New Roman" w:cs="Times New Roman"/>
                <w:spacing w:val="-8"/>
              </w:rPr>
              <w:t xml:space="preserve"> taken and passed</w:t>
            </w:r>
            <w:r w:rsidR="00E35926" w:rsidRPr="007C4C9A">
              <w:rPr>
                <w:rFonts w:ascii="Times New Roman" w:eastAsia="DFKai-SB" w:hAnsi="Times New Roman" w:cs="Times New Roman"/>
                <w:spacing w:val="-8"/>
              </w:rPr>
              <w:t xml:space="preserve"> </w:t>
            </w:r>
            <w:r w:rsidRPr="007C4C9A">
              <w:rPr>
                <w:rFonts w:ascii="Times New Roman" w:eastAsia="DFKai-SB" w:hAnsi="Times New Roman" w:cs="Times New Roman"/>
                <w:spacing w:val="-8"/>
              </w:rPr>
              <w:t xml:space="preserve">　</w:t>
            </w:r>
            <w:r w:rsidR="004505E4" w:rsidRPr="007C4C9A">
              <w:rPr>
                <w:rFonts w:ascii="Times New Roman" w:eastAsia="DFKai-SB" w:hAnsi="Times New Roman" w:cs="Times New Roman"/>
                <w:spacing w:val="-8"/>
              </w:rPr>
              <w:t>being taken</w:t>
            </w:r>
          </w:p>
        </w:tc>
      </w:tr>
      <w:tr w:rsidR="00E35926" w:rsidRPr="007C4C9A" w:rsidTr="004C6A1A">
        <w:trPr>
          <w:trHeight w:val="567"/>
        </w:trPr>
        <w:tc>
          <w:tcPr>
            <w:tcW w:w="1095" w:type="dxa"/>
            <w:shd w:val="clear" w:color="auto" w:fill="auto"/>
            <w:vAlign w:val="center"/>
          </w:tcPr>
          <w:p w:rsidR="00631728" w:rsidRPr="007C4C9A" w:rsidRDefault="004505E4" w:rsidP="00B82E84">
            <w:pPr>
              <w:jc w:val="center"/>
              <w:rPr>
                <w:rFonts w:ascii="Times New Roman" w:eastAsia="DFKai-SB" w:hAnsi="Times New Roman" w:cs="Times New Roman"/>
              </w:rPr>
            </w:pPr>
            <w:r w:rsidRPr="007C4C9A">
              <w:rPr>
                <w:rFonts w:ascii="Times New Roman" w:eastAsia="DFKai-SB" w:hAnsi="Times New Roman" w:cs="Times New Roman"/>
              </w:rPr>
              <w:t>Elec</w:t>
            </w:r>
            <w:r w:rsidR="00E35926" w:rsidRPr="007C4C9A">
              <w:rPr>
                <w:rFonts w:ascii="Times New Roman" w:eastAsia="DFKai-SB" w:hAnsi="Times New Roman" w:cs="Times New Roman"/>
              </w:rPr>
              <w:t>tive</w:t>
            </w:r>
          </w:p>
        </w:tc>
        <w:tc>
          <w:tcPr>
            <w:tcW w:w="3078" w:type="dxa"/>
            <w:tcBorders>
              <w:right w:val="single" w:sz="6" w:space="0" w:color="auto"/>
            </w:tcBorders>
            <w:shd w:val="clear" w:color="auto" w:fill="auto"/>
            <w:vAlign w:val="center"/>
          </w:tcPr>
          <w:p w:rsidR="00631728" w:rsidRPr="007C4C9A" w:rsidRDefault="00631728" w:rsidP="00B82E84">
            <w:pPr>
              <w:jc w:val="both"/>
              <w:rPr>
                <w:rFonts w:ascii="Times New Roman" w:eastAsia="DFKai-SB" w:hAnsi="Times New Roman" w:cs="Times New Roman"/>
              </w:rPr>
            </w:pPr>
          </w:p>
        </w:tc>
        <w:tc>
          <w:tcPr>
            <w:tcW w:w="1741" w:type="dxa"/>
            <w:tcBorders>
              <w:left w:val="single" w:sz="6" w:space="0" w:color="auto"/>
            </w:tcBorders>
            <w:shd w:val="clear" w:color="auto" w:fill="auto"/>
            <w:vAlign w:val="center"/>
          </w:tcPr>
          <w:p w:rsidR="00631728" w:rsidRPr="007C4C9A" w:rsidRDefault="004505E4" w:rsidP="00880297">
            <w:pPr>
              <w:rPr>
                <w:rFonts w:ascii="Times New Roman" w:eastAsia="DFKai-SB" w:hAnsi="Times New Roman" w:cs="Times New Roman"/>
              </w:rPr>
            </w:pPr>
            <w:r w:rsidRPr="007C4C9A">
              <w:rPr>
                <w:rFonts w:ascii="Times New Roman" w:eastAsia="DFKai-SB" w:hAnsi="Times New Roman" w:cs="Times New Roman"/>
              </w:rPr>
              <w:t>□This Dept</w:t>
            </w:r>
            <w:r w:rsidR="004C6A1A" w:rsidRPr="007C4C9A">
              <w:rPr>
                <w:rFonts w:ascii="Times New Roman" w:eastAsia="DFKai-SB" w:hAnsi="Times New Roman" w:cs="Times New Roman"/>
              </w:rPr>
              <w:t>.</w:t>
            </w:r>
          </w:p>
          <w:p w:rsidR="00631728" w:rsidRPr="007C4C9A" w:rsidRDefault="004505E4" w:rsidP="004C6A1A">
            <w:pPr>
              <w:rPr>
                <w:rFonts w:ascii="Times New Roman" w:eastAsia="DFKai-SB" w:hAnsi="Times New Roman" w:cs="Times New Roman"/>
              </w:rPr>
            </w:pPr>
            <w:r w:rsidRPr="007C4C9A">
              <w:rPr>
                <w:rFonts w:ascii="Times New Roman" w:eastAsia="DFKai-SB" w:hAnsi="Times New Roman" w:cs="Times New Roman"/>
              </w:rPr>
              <w:t>□Other Dept.</w:t>
            </w:r>
          </w:p>
        </w:tc>
        <w:tc>
          <w:tcPr>
            <w:tcW w:w="873" w:type="dxa"/>
            <w:shd w:val="clear" w:color="auto" w:fill="auto"/>
            <w:vAlign w:val="center"/>
          </w:tcPr>
          <w:p w:rsidR="00631728" w:rsidRPr="007C4C9A" w:rsidRDefault="00631728" w:rsidP="00B82E84">
            <w:pPr>
              <w:jc w:val="center"/>
              <w:rPr>
                <w:rFonts w:ascii="Times New Roman" w:eastAsia="DFKai-SB" w:hAnsi="Times New Roman" w:cs="Times New Roman"/>
              </w:rPr>
            </w:pPr>
          </w:p>
        </w:tc>
        <w:tc>
          <w:tcPr>
            <w:tcW w:w="2993" w:type="dxa"/>
            <w:shd w:val="clear" w:color="auto" w:fill="auto"/>
            <w:vAlign w:val="center"/>
          </w:tcPr>
          <w:p w:rsidR="00631728" w:rsidRPr="007C4C9A" w:rsidRDefault="00E35926" w:rsidP="00E35926">
            <w:pPr>
              <w:jc w:val="both"/>
              <w:rPr>
                <w:rFonts w:ascii="Times New Roman" w:eastAsia="DFKai-SB" w:hAnsi="Times New Roman" w:cs="Times New Roman"/>
                <w:spacing w:val="-8"/>
              </w:rPr>
            </w:pPr>
            <w:r w:rsidRPr="007C4C9A">
              <w:rPr>
                <w:rFonts w:ascii="Times New Roman" w:eastAsia="DFKai-SB" w:hAnsi="Times New Roman" w:cs="Times New Roman"/>
                <w:spacing w:val="-8"/>
              </w:rPr>
              <w:t xml:space="preserve">□ taken and passed </w:t>
            </w:r>
            <w:r w:rsidRPr="007C4C9A">
              <w:rPr>
                <w:rFonts w:ascii="Times New Roman" w:eastAsia="DFKai-SB" w:hAnsi="Times New Roman" w:cs="Times New Roman"/>
                <w:spacing w:val="-8"/>
              </w:rPr>
              <w:t xml:space="preserve">　</w:t>
            </w:r>
            <w:r w:rsidRPr="007C4C9A">
              <w:rPr>
                <w:rFonts w:ascii="Times New Roman" w:eastAsia="DFKai-SB" w:hAnsi="Times New Roman" w:cs="Times New Roman"/>
                <w:spacing w:val="-8"/>
              </w:rPr>
              <w:t>being taken</w:t>
            </w:r>
          </w:p>
        </w:tc>
      </w:tr>
      <w:tr w:rsidR="00E35926" w:rsidRPr="007C4C9A" w:rsidTr="004C6A1A">
        <w:trPr>
          <w:trHeight w:val="567"/>
        </w:trPr>
        <w:tc>
          <w:tcPr>
            <w:tcW w:w="1095" w:type="dxa"/>
            <w:shd w:val="clear" w:color="auto" w:fill="auto"/>
          </w:tcPr>
          <w:p w:rsidR="00E35926" w:rsidRPr="007C4C9A" w:rsidRDefault="00E35926">
            <w:pPr>
              <w:rPr>
                <w:rFonts w:ascii="Times New Roman" w:eastAsia="DFKai-SB" w:hAnsi="Times New Roman" w:cs="Times New Roman"/>
              </w:rPr>
            </w:pPr>
          </w:p>
          <w:p w:rsidR="00880297" w:rsidRPr="007C4C9A" w:rsidRDefault="00E35926">
            <w:pPr>
              <w:rPr>
                <w:rFonts w:ascii="Times New Roman" w:hAnsi="Times New Roman" w:cs="Times New Roman"/>
              </w:rPr>
            </w:pPr>
            <w:r w:rsidRPr="007C4C9A">
              <w:rPr>
                <w:rFonts w:ascii="Times New Roman" w:eastAsia="DFKai-SB" w:hAnsi="Times New Roman" w:cs="Times New Roman"/>
              </w:rPr>
              <w:t>Elective</w:t>
            </w:r>
          </w:p>
        </w:tc>
        <w:tc>
          <w:tcPr>
            <w:tcW w:w="3078" w:type="dxa"/>
            <w:tcBorders>
              <w:right w:val="single" w:sz="6" w:space="0" w:color="auto"/>
            </w:tcBorders>
            <w:shd w:val="clear" w:color="auto" w:fill="auto"/>
            <w:vAlign w:val="center"/>
          </w:tcPr>
          <w:p w:rsidR="00880297" w:rsidRPr="007C4C9A" w:rsidRDefault="00880297" w:rsidP="00B82E84">
            <w:pPr>
              <w:jc w:val="both"/>
              <w:rPr>
                <w:rFonts w:ascii="Times New Roman" w:eastAsia="DFKai-SB" w:hAnsi="Times New Roman" w:cs="Times New Roman"/>
              </w:rPr>
            </w:pPr>
          </w:p>
        </w:tc>
        <w:tc>
          <w:tcPr>
            <w:tcW w:w="1741" w:type="dxa"/>
            <w:tcBorders>
              <w:left w:val="single" w:sz="6" w:space="0" w:color="auto"/>
            </w:tcBorders>
            <w:shd w:val="clear" w:color="auto" w:fill="auto"/>
            <w:vAlign w:val="center"/>
          </w:tcPr>
          <w:p w:rsidR="00880297" w:rsidRPr="007C4C9A" w:rsidRDefault="00880297" w:rsidP="004C6A1A">
            <w:pPr>
              <w:rPr>
                <w:rFonts w:ascii="Times New Roman" w:eastAsia="DFKai-SB" w:hAnsi="Times New Roman" w:cs="Times New Roman"/>
              </w:rPr>
            </w:pPr>
            <w:r w:rsidRPr="007C4C9A">
              <w:rPr>
                <w:rFonts w:ascii="Times New Roman" w:eastAsia="DFKai-SB" w:hAnsi="Times New Roman" w:cs="Times New Roman"/>
              </w:rPr>
              <w:t>□This Dept</w:t>
            </w:r>
            <w:r w:rsidR="004C6A1A" w:rsidRPr="007C4C9A">
              <w:rPr>
                <w:rFonts w:ascii="Times New Roman" w:eastAsia="DFKai-SB" w:hAnsi="Times New Roman" w:cs="Times New Roman"/>
              </w:rPr>
              <w:t>.</w:t>
            </w:r>
          </w:p>
          <w:p w:rsidR="00880297" w:rsidRPr="007C4C9A" w:rsidRDefault="00880297" w:rsidP="004C6A1A">
            <w:pPr>
              <w:rPr>
                <w:rFonts w:ascii="Times New Roman" w:eastAsia="DFKai-SB" w:hAnsi="Times New Roman" w:cs="Times New Roman"/>
              </w:rPr>
            </w:pPr>
            <w:r w:rsidRPr="007C4C9A">
              <w:rPr>
                <w:rFonts w:ascii="Times New Roman" w:eastAsia="DFKai-SB" w:hAnsi="Times New Roman" w:cs="Times New Roman"/>
              </w:rPr>
              <w:t>□Other Dept.</w:t>
            </w:r>
          </w:p>
        </w:tc>
        <w:tc>
          <w:tcPr>
            <w:tcW w:w="873" w:type="dxa"/>
            <w:shd w:val="clear" w:color="auto" w:fill="auto"/>
            <w:vAlign w:val="center"/>
          </w:tcPr>
          <w:p w:rsidR="00880297" w:rsidRPr="007C4C9A" w:rsidRDefault="00880297" w:rsidP="00B82E84">
            <w:pPr>
              <w:jc w:val="center"/>
              <w:rPr>
                <w:rFonts w:ascii="Times New Roman" w:eastAsia="DFKai-SB" w:hAnsi="Times New Roman" w:cs="Times New Roman"/>
              </w:rPr>
            </w:pPr>
          </w:p>
        </w:tc>
        <w:tc>
          <w:tcPr>
            <w:tcW w:w="2993" w:type="dxa"/>
            <w:shd w:val="clear" w:color="auto" w:fill="auto"/>
            <w:vAlign w:val="center"/>
          </w:tcPr>
          <w:p w:rsidR="00880297" w:rsidRPr="007C4C9A" w:rsidRDefault="00E35926" w:rsidP="00B82E84">
            <w:pPr>
              <w:jc w:val="both"/>
              <w:rPr>
                <w:rFonts w:ascii="Times New Roman" w:eastAsia="DFKai-SB" w:hAnsi="Times New Roman" w:cs="Times New Roman"/>
                <w:spacing w:val="-8"/>
              </w:rPr>
            </w:pPr>
            <w:r w:rsidRPr="007C4C9A">
              <w:rPr>
                <w:rFonts w:ascii="Times New Roman" w:eastAsia="DFKai-SB" w:hAnsi="Times New Roman" w:cs="Times New Roman"/>
                <w:spacing w:val="-8"/>
              </w:rPr>
              <w:t xml:space="preserve">□ taken and passed </w:t>
            </w:r>
            <w:r w:rsidRPr="007C4C9A">
              <w:rPr>
                <w:rFonts w:ascii="Times New Roman" w:eastAsia="DFKai-SB" w:hAnsi="Times New Roman" w:cs="Times New Roman"/>
                <w:spacing w:val="-8"/>
              </w:rPr>
              <w:t xml:space="preserve">　</w:t>
            </w:r>
            <w:r w:rsidRPr="007C4C9A">
              <w:rPr>
                <w:rFonts w:ascii="Times New Roman" w:eastAsia="DFKai-SB" w:hAnsi="Times New Roman" w:cs="Times New Roman"/>
                <w:spacing w:val="-8"/>
              </w:rPr>
              <w:t>being taken</w:t>
            </w:r>
          </w:p>
        </w:tc>
      </w:tr>
      <w:tr w:rsidR="00E35926" w:rsidRPr="007C4C9A" w:rsidTr="004C6A1A">
        <w:trPr>
          <w:trHeight w:val="567"/>
        </w:trPr>
        <w:tc>
          <w:tcPr>
            <w:tcW w:w="1095" w:type="dxa"/>
            <w:shd w:val="clear" w:color="auto" w:fill="auto"/>
          </w:tcPr>
          <w:p w:rsidR="00E35926" w:rsidRPr="007C4C9A" w:rsidRDefault="00E35926">
            <w:pPr>
              <w:rPr>
                <w:rFonts w:ascii="Times New Roman" w:eastAsia="DFKai-SB" w:hAnsi="Times New Roman" w:cs="Times New Roman"/>
              </w:rPr>
            </w:pPr>
          </w:p>
          <w:p w:rsidR="00880297" w:rsidRPr="007C4C9A" w:rsidRDefault="00E35926">
            <w:pPr>
              <w:rPr>
                <w:rFonts w:ascii="Times New Roman" w:hAnsi="Times New Roman" w:cs="Times New Roman"/>
              </w:rPr>
            </w:pPr>
            <w:r w:rsidRPr="007C4C9A">
              <w:rPr>
                <w:rFonts w:ascii="Times New Roman" w:eastAsia="DFKai-SB" w:hAnsi="Times New Roman" w:cs="Times New Roman"/>
              </w:rPr>
              <w:t xml:space="preserve">Elective </w:t>
            </w:r>
          </w:p>
        </w:tc>
        <w:tc>
          <w:tcPr>
            <w:tcW w:w="3078" w:type="dxa"/>
            <w:tcBorders>
              <w:right w:val="single" w:sz="6" w:space="0" w:color="auto"/>
            </w:tcBorders>
            <w:shd w:val="clear" w:color="auto" w:fill="auto"/>
            <w:vAlign w:val="center"/>
          </w:tcPr>
          <w:p w:rsidR="00880297" w:rsidRPr="007C4C9A" w:rsidRDefault="00880297" w:rsidP="00B82E84">
            <w:pPr>
              <w:jc w:val="both"/>
              <w:rPr>
                <w:rFonts w:ascii="Times New Roman" w:eastAsia="DFKai-SB" w:hAnsi="Times New Roman" w:cs="Times New Roman"/>
              </w:rPr>
            </w:pPr>
          </w:p>
        </w:tc>
        <w:tc>
          <w:tcPr>
            <w:tcW w:w="1741" w:type="dxa"/>
            <w:tcBorders>
              <w:left w:val="single" w:sz="6" w:space="0" w:color="auto"/>
            </w:tcBorders>
            <w:shd w:val="clear" w:color="auto" w:fill="auto"/>
            <w:vAlign w:val="center"/>
          </w:tcPr>
          <w:p w:rsidR="00880297" w:rsidRPr="007C4C9A" w:rsidRDefault="00880297" w:rsidP="004C6A1A">
            <w:pPr>
              <w:rPr>
                <w:rFonts w:ascii="Times New Roman" w:eastAsia="DFKai-SB" w:hAnsi="Times New Roman" w:cs="Times New Roman"/>
              </w:rPr>
            </w:pPr>
            <w:r w:rsidRPr="007C4C9A">
              <w:rPr>
                <w:rFonts w:ascii="Times New Roman" w:eastAsia="DFKai-SB" w:hAnsi="Times New Roman" w:cs="Times New Roman"/>
              </w:rPr>
              <w:t>□This Dept</w:t>
            </w:r>
            <w:r w:rsidR="004C6A1A" w:rsidRPr="007C4C9A">
              <w:rPr>
                <w:rFonts w:ascii="Times New Roman" w:eastAsia="DFKai-SB" w:hAnsi="Times New Roman" w:cs="Times New Roman"/>
              </w:rPr>
              <w:t>.</w:t>
            </w:r>
          </w:p>
          <w:p w:rsidR="00880297" w:rsidRPr="007C4C9A" w:rsidRDefault="00880297" w:rsidP="004C6A1A">
            <w:pPr>
              <w:rPr>
                <w:rFonts w:ascii="Times New Roman" w:eastAsia="DFKai-SB" w:hAnsi="Times New Roman" w:cs="Times New Roman"/>
              </w:rPr>
            </w:pPr>
            <w:r w:rsidRPr="007C4C9A">
              <w:rPr>
                <w:rFonts w:ascii="Times New Roman" w:eastAsia="DFKai-SB" w:hAnsi="Times New Roman" w:cs="Times New Roman"/>
              </w:rPr>
              <w:t>□Other Dept.</w:t>
            </w:r>
          </w:p>
        </w:tc>
        <w:tc>
          <w:tcPr>
            <w:tcW w:w="873" w:type="dxa"/>
            <w:shd w:val="clear" w:color="auto" w:fill="auto"/>
            <w:vAlign w:val="center"/>
          </w:tcPr>
          <w:p w:rsidR="00880297" w:rsidRPr="007C4C9A" w:rsidRDefault="00880297" w:rsidP="00B82E84">
            <w:pPr>
              <w:jc w:val="center"/>
              <w:rPr>
                <w:rFonts w:ascii="Times New Roman" w:eastAsia="DFKai-SB" w:hAnsi="Times New Roman" w:cs="Times New Roman"/>
              </w:rPr>
            </w:pPr>
          </w:p>
        </w:tc>
        <w:tc>
          <w:tcPr>
            <w:tcW w:w="2993" w:type="dxa"/>
            <w:shd w:val="clear" w:color="auto" w:fill="auto"/>
            <w:vAlign w:val="center"/>
          </w:tcPr>
          <w:p w:rsidR="00880297" w:rsidRPr="007C4C9A" w:rsidRDefault="00E35926" w:rsidP="00B82E84">
            <w:pPr>
              <w:jc w:val="both"/>
              <w:rPr>
                <w:rFonts w:ascii="Times New Roman" w:eastAsia="DFKai-SB" w:hAnsi="Times New Roman" w:cs="Times New Roman"/>
                <w:spacing w:val="-8"/>
              </w:rPr>
            </w:pPr>
            <w:r w:rsidRPr="007C4C9A">
              <w:rPr>
                <w:rFonts w:ascii="Times New Roman" w:eastAsia="DFKai-SB" w:hAnsi="Times New Roman" w:cs="Times New Roman"/>
                <w:spacing w:val="-8"/>
              </w:rPr>
              <w:t xml:space="preserve">□ taken and passed </w:t>
            </w:r>
            <w:r w:rsidRPr="007C4C9A">
              <w:rPr>
                <w:rFonts w:ascii="Times New Roman" w:eastAsia="DFKai-SB" w:hAnsi="Times New Roman" w:cs="Times New Roman"/>
                <w:spacing w:val="-8"/>
              </w:rPr>
              <w:t xml:space="preserve">　</w:t>
            </w:r>
            <w:r w:rsidRPr="007C4C9A">
              <w:rPr>
                <w:rFonts w:ascii="Times New Roman" w:eastAsia="DFKai-SB" w:hAnsi="Times New Roman" w:cs="Times New Roman"/>
                <w:spacing w:val="-8"/>
              </w:rPr>
              <w:t>being taken</w:t>
            </w:r>
          </w:p>
        </w:tc>
      </w:tr>
      <w:tr w:rsidR="00E35926" w:rsidRPr="007C4C9A" w:rsidTr="004C6A1A">
        <w:trPr>
          <w:trHeight w:val="567"/>
        </w:trPr>
        <w:tc>
          <w:tcPr>
            <w:tcW w:w="1095" w:type="dxa"/>
            <w:shd w:val="clear" w:color="auto" w:fill="auto"/>
          </w:tcPr>
          <w:p w:rsidR="00E35926" w:rsidRPr="007C4C9A" w:rsidRDefault="00E35926">
            <w:pPr>
              <w:rPr>
                <w:rFonts w:ascii="Times New Roman" w:eastAsia="DFKai-SB" w:hAnsi="Times New Roman" w:cs="Times New Roman"/>
              </w:rPr>
            </w:pPr>
          </w:p>
          <w:p w:rsidR="00880297" w:rsidRPr="007C4C9A" w:rsidRDefault="00E35926">
            <w:pPr>
              <w:rPr>
                <w:rFonts w:ascii="Times New Roman" w:hAnsi="Times New Roman" w:cs="Times New Roman"/>
              </w:rPr>
            </w:pPr>
            <w:r w:rsidRPr="007C4C9A">
              <w:rPr>
                <w:rFonts w:ascii="Times New Roman" w:eastAsia="DFKai-SB" w:hAnsi="Times New Roman" w:cs="Times New Roman"/>
              </w:rPr>
              <w:t>Elective</w:t>
            </w:r>
          </w:p>
        </w:tc>
        <w:tc>
          <w:tcPr>
            <w:tcW w:w="3078" w:type="dxa"/>
            <w:tcBorders>
              <w:right w:val="single" w:sz="6" w:space="0" w:color="auto"/>
            </w:tcBorders>
            <w:shd w:val="clear" w:color="auto" w:fill="auto"/>
            <w:vAlign w:val="center"/>
          </w:tcPr>
          <w:p w:rsidR="00880297" w:rsidRPr="007C4C9A" w:rsidRDefault="00880297" w:rsidP="00B82E84">
            <w:pPr>
              <w:jc w:val="both"/>
              <w:rPr>
                <w:rFonts w:ascii="Times New Roman" w:eastAsia="DFKai-SB" w:hAnsi="Times New Roman" w:cs="Times New Roman"/>
              </w:rPr>
            </w:pPr>
          </w:p>
        </w:tc>
        <w:tc>
          <w:tcPr>
            <w:tcW w:w="1741" w:type="dxa"/>
            <w:tcBorders>
              <w:left w:val="single" w:sz="6" w:space="0" w:color="auto"/>
            </w:tcBorders>
            <w:shd w:val="clear" w:color="auto" w:fill="auto"/>
            <w:vAlign w:val="center"/>
          </w:tcPr>
          <w:p w:rsidR="00880297" w:rsidRPr="007C4C9A" w:rsidRDefault="00880297" w:rsidP="004C6A1A">
            <w:pPr>
              <w:rPr>
                <w:rFonts w:ascii="Times New Roman" w:eastAsia="DFKai-SB" w:hAnsi="Times New Roman" w:cs="Times New Roman"/>
              </w:rPr>
            </w:pPr>
            <w:r w:rsidRPr="007C4C9A">
              <w:rPr>
                <w:rFonts w:ascii="Times New Roman" w:eastAsia="DFKai-SB" w:hAnsi="Times New Roman" w:cs="Times New Roman"/>
              </w:rPr>
              <w:t>□This Dept</w:t>
            </w:r>
            <w:r w:rsidR="004C6A1A" w:rsidRPr="007C4C9A">
              <w:rPr>
                <w:rFonts w:ascii="Times New Roman" w:eastAsia="DFKai-SB" w:hAnsi="Times New Roman" w:cs="Times New Roman"/>
              </w:rPr>
              <w:t>.</w:t>
            </w:r>
          </w:p>
          <w:p w:rsidR="00880297" w:rsidRPr="007C4C9A" w:rsidRDefault="00880297" w:rsidP="004C6A1A">
            <w:pPr>
              <w:rPr>
                <w:rFonts w:ascii="Times New Roman" w:eastAsia="DFKai-SB" w:hAnsi="Times New Roman" w:cs="Times New Roman"/>
              </w:rPr>
            </w:pPr>
            <w:r w:rsidRPr="007C4C9A">
              <w:rPr>
                <w:rFonts w:ascii="Times New Roman" w:eastAsia="DFKai-SB" w:hAnsi="Times New Roman" w:cs="Times New Roman"/>
              </w:rPr>
              <w:t>□Other Dept.</w:t>
            </w:r>
          </w:p>
        </w:tc>
        <w:tc>
          <w:tcPr>
            <w:tcW w:w="873" w:type="dxa"/>
            <w:shd w:val="clear" w:color="auto" w:fill="auto"/>
            <w:vAlign w:val="center"/>
          </w:tcPr>
          <w:p w:rsidR="00880297" w:rsidRPr="007C4C9A" w:rsidRDefault="00880297" w:rsidP="00B82E84">
            <w:pPr>
              <w:jc w:val="center"/>
              <w:rPr>
                <w:rFonts w:ascii="Times New Roman" w:eastAsia="DFKai-SB" w:hAnsi="Times New Roman" w:cs="Times New Roman"/>
              </w:rPr>
            </w:pPr>
          </w:p>
        </w:tc>
        <w:tc>
          <w:tcPr>
            <w:tcW w:w="2993" w:type="dxa"/>
            <w:shd w:val="clear" w:color="auto" w:fill="auto"/>
            <w:vAlign w:val="center"/>
          </w:tcPr>
          <w:p w:rsidR="00880297" w:rsidRPr="007C4C9A" w:rsidRDefault="00E35926" w:rsidP="00B82E84">
            <w:pPr>
              <w:jc w:val="both"/>
              <w:rPr>
                <w:rFonts w:ascii="Times New Roman" w:eastAsia="DFKai-SB" w:hAnsi="Times New Roman" w:cs="Times New Roman"/>
                <w:spacing w:val="-8"/>
              </w:rPr>
            </w:pPr>
            <w:r w:rsidRPr="007C4C9A">
              <w:rPr>
                <w:rFonts w:ascii="Times New Roman" w:eastAsia="DFKai-SB" w:hAnsi="Times New Roman" w:cs="Times New Roman"/>
                <w:spacing w:val="-8"/>
              </w:rPr>
              <w:t xml:space="preserve">□ taken and passed </w:t>
            </w:r>
            <w:r w:rsidRPr="007C4C9A">
              <w:rPr>
                <w:rFonts w:ascii="Times New Roman" w:eastAsia="DFKai-SB" w:hAnsi="Times New Roman" w:cs="Times New Roman"/>
                <w:spacing w:val="-8"/>
              </w:rPr>
              <w:t xml:space="preserve">　</w:t>
            </w:r>
            <w:r w:rsidRPr="007C4C9A">
              <w:rPr>
                <w:rFonts w:ascii="Times New Roman" w:eastAsia="DFKai-SB" w:hAnsi="Times New Roman" w:cs="Times New Roman"/>
                <w:spacing w:val="-8"/>
              </w:rPr>
              <w:t>being taken</w:t>
            </w:r>
          </w:p>
        </w:tc>
      </w:tr>
      <w:tr w:rsidR="00E35926" w:rsidRPr="007C4C9A" w:rsidTr="004C6A1A">
        <w:trPr>
          <w:trHeight w:val="567"/>
        </w:trPr>
        <w:tc>
          <w:tcPr>
            <w:tcW w:w="1095" w:type="dxa"/>
            <w:shd w:val="clear" w:color="auto" w:fill="auto"/>
          </w:tcPr>
          <w:p w:rsidR="00E35926" w:rsidRPr="007C4C9A" w:rsidRDefault="00E35926">
            <w:pPr>
              <w:rPr>
                <w:rFonts w:ascii="Times New Roman" w:eastAsia="DFKai-SB" w:hAnsi="Times New Roman" w:cs="Times New Roman"/>
              </w:rPr>
            </w:pPr>
          </w:p>
          <w:p w:rsidR="00880297" w:rsidRPr="007C4C9A" w:rsidRDefault="00E35926">
            <w:pPr>
              <w:rPr>
                <w:rFonts w:ascii="Times New Roman" w:hAnsi="Times New Roman" w:cs="Times New Roman"/>
              </w:rPr>
            </w:pPr>
            <w:r w:rsidRPr="007C4C9A">
              <w:rPr>
                <w:rFonts w:ascii="Times New Roman" w:eastAsia="DFKai-SB" w:hAnsi="Times New Roman" w:cs="Times New Roman"/>
              </w:rPr>
              <w:t>Elective</w:t>
            </w:r>
          </w:p>
        </w:tc>
        <w:tc>
          <w:tcPr>
            <w:tcW w:w="3078" w:type="dxa"/>
            <w:tcBorders>
              <w:right w:val="single" w:sz="6" w:space="0" w:color="auto"/>
            </w:tcBorders>
            <w:shd w:val="clear" w:color="auto" w:fill="auto"/>
            <w:vAlign w:val="center"/>
          </w:tcPr>
          <w:p w:rsidR="00880297" w:rsidRPr="007C4C9A" w:rsidRDefault="00880297" w:rsidP="00B82E84">
            <w:pPr>
              <w:jc w:val="both"/>
              <w:rPr>
                <w:rFonts w:ascii="Times New Roman" w:eastAsia="DFKai-SB" w:hAnsi="Times New Roman" w:cs="Times New Roman"/>
              </w:rPr>
            </w:pPr>
          </w:p>
        </w:tc>
        <w:tc>
          <w:tcPr>
            <w:tcW w:w="1741" w:type="dxa"/>
            <w:tcBorders>
              <w:left w:val="single" w:sz="6" w:space="0" w:color="auto"/>
            </w:tcBorders>
            <w:shd w:val="clear" w:color="auto" w:fill="auto"/>
            <w:vAlign w:val="center"/>
          </w:tcPr>
          <w:p w:rsidR="00880297" w:rsidRPr="007C4C9A" w:rsidRDefault="00880297" w:rsidP="004C6A1A">
            <w:pPr>
              <w:rPr>
                <w:rFonts w:ascii="Times New Roman" w:eastAsia="DFKai-SB" w:hAnsi="Times New Roman" w:cs="Times New Roman"/>
              </w:rPr>
            </w:pPr>
            <w:r w:rsidRPr="007C4C9A">
              <w:rPr>
                <w:rFonts w:ascii="Times New Roman" w:eastAsia="DFKai-SB" w:hAnsi="Times New Roman" w:cs="Times New Roman"/>
              </w:rPr>
              <w:t>□This Dept</w:t>
            </w:r>
            <w:r w:rsidR="004C6A1A" w:rsidRPr="007C4C9A">
              <w:rPr>
                <w:rFonts w:ascii="Times New Roman" w:eastAsia="DFKai-SB" w:hAnsi="Times New Roman" w:cs="Times New Roman"/>
              </w:rPr>
              <w:t>.</w:t>
            </w:r>
          </w:p>
          <w:p w:rsidR="00880297" w:rsidRPr="007C4C9A" w:rsidRDefault="00880297" w:rsidP="004C6A1A">
            <w:pPr>
              <w:rPr>
                <w:rFonts w:ascii="Times New Roman" w:eastAsia="DFKai-SB" w:hAnsi="Times New Roman" w:cs="Times New Roman"/>
              </w:rPr>
            </w:pPr>
            <w:r w:rsidRPr="007C4C9A">
              <w:rPr>
                <w:rFonts w:ascii="Times New Roman" w:eastAsia="DFKai-SB" w:hAnsi="Times New Roman" w:cs="Times New Roman"/>
              </w:rPr>
              <w:t>□Other Dept.</w:t>
            </w:r>
          </w:p>
        </w:tc>
        <w:tc>
          <w:tcPr>
            <w:tcW w:w="873" w:type="dxa"/>
            <w:shd w:val="clear" w:color="auto" w:fill="auto"/>
            <w:vAlign w:val="center"/>
          </w:tcPr>
          <w:p w:rsidR="00880297" w:rsidRPr="007C4C9A" w:rsidRDefault="00880297" w:rsidP="00B82E84">
            <w:pPr>
              <w:jc w:val="center"/>
              <w:rPr>
                <w:rFonts w:ascii="Times New Roman" w:eastAsia="DFKai-SB" w:hAnsi="Times New Roman" w:cs="Times New Roman"/>
              </w:rPr>
            </w:pPr>
          </w:p>
        </w:tc>
        <w:tc>
          <w:tcPr>
            <w:tcW w:w="2993" w:type="dxa"/>
            <w:shd w:val="clear" w:color="auto" w:fill="auto"/>
            <w:vAlign w:val="center"/>
          </w:tcPr>
          <w:p w:rsidR="00880297" w:rsidRPr="007C4C9A" w:rsidRDefault="00E35926" w:rsidP="00B82E84">
            <w:pPr>
              <w:jc w:val="both"/>
              <w:rPr>
                <w:rFonts w:ascii="Times New Roman" w:eastAsia="DFKai-SB" w:hAnsi="Times New Roman" w:cs="Times New Roman"/>
                <w:spacing w:val="-8"/>
              </w:rPr>
            </w:pPr>
            <w:r w:rsidRPr="007C4C9A">
              <w:rPr>
                <w:rFonts w:ascii="Times New Roman" w:eastAsia="DFKai-SB" w:hAnsi="Times New Roman" w:cs="Times New Roman"/>
                <w:spacing w:val="-8"/>
              </w:rPr>
              <w:t xml:space="preserve">□ taken and passed </w:t>
            </w:r>
            <w:r w:rsidRPr="007C4C9A">
              <w:rPr>
                <w:rFonts w:ascii="Times New Roman" w:eastAsia="DFKai-SB" w:hAnsi="Times New Roman" w:cs="Times New Roman"/>
                <w:spacing w:val="-8"/>
              </w:rPr>
              <w:t xml:space="preserve">　</w:t>
            </w:r>
            <w:r w:rsidRPr="007C4C9A">
              <w:rPr>
                <w:rFonts w:ascii="Times New Roman" w:eastAsia="DFKai-SB" w:hAnsi="Times New Roman" w:cs="Times New Roman"/>
                <w:spacing w:val="-8"/>
              </w:rPr>
              <w:t>being taken</w:t>
            </w:r>
          </w:p>
        </w:tc>
      </w:tr>
      <w:tr w:rsidR="00E35926" w:rsidRPr="007C4C9A" w:rsidTr="004C6A1A">
        <w:trPr>
          <w:trHeight w:val="567"/>
        </w:trPr>
        <w:tc>
          <w:tcPr>
            <w:tcW w:w="1095" w:type="dxa"/>
            <w:shd w:val="clear" w:color="auto" w:fill="auto"/>
          </w:tcPr>
          <w:p w:rsidR="00E35926" w:rsidRPr="007C4C9A" w:rsidRDefault="00E35926">
            <w:pPr>
              <w:rPr>
                <w:rFonts w:ascii="Times New Roman" w:eastAsia="DFKai-SB" w:hAnsi="Times New Roman" w:cs="Times New Roman"/>
              </w:rPr>
            </w:pPr>
          </w:p>
          <w:p w:rsidR="00880297" w:rsidRPr="007C4C9A" w:rsidRDefault="00E35926">
            <w:pPr>
              <w:rPr>
                <w:rFonts w:ascii="Times New Roman" w:hAnsi="Times New Roman" w:cs="Times New Roman"/>
              </w:rPr>
            </w:pPr>
            <w:r w:rsidRPr="007C4C9A">
              <w:rPr>
                <w:rFonts w:ascii="Times New Roman" w:eastAsia="DFKai-SB" w:hAnsi="Times New Roman" w:cs="Times New Roman"/>
              </w:rPr>
              <w:t>Elective</w:t>
            </w:r>
          </w:p>
        </w:tc>
        <w:tc>
          <w:tcPr>
            <w:tcW w:w="3078" w:type="dxa"/>
            <w:tcBorders>
              <w:right w:val="single" w:sz="6" w:space="0" w:color="auto"/>
            </w:tcBorders>
            <w:shd w:val="clear" w:color="auto" w:fill="auto"/>
            <w:vAlign w:val="center"/>
          </w:tcPr>
          <w:p w:rsidR="00880297" w:rsidRPr="007C4C9A" w:rsidRDefault="00880297" w:rsidP="00B82E84">
            <w:pPr>
              <w:jc w:val="both"/>
              <w:rPr>
                <w:rFonts w:ascii="Times New Roman" w:eastAsia="DFKai-SB" w:hAnsi="Times New Roman" w:cs="Times New Roman"/>
              </w:rPr>
            </w:pPr>
          </w:p>
        </w:tc>
        <w:tc>
          <w:tcPr>
            <w:tcW w:w="1741" w:type="dxa"/>
            <w:tcBorders>
              <w:left w:val="single" w:sz="6" w:space="0" w:color="auto"/>
            </w:tcBorders>
            <w:shd w:val="clear" w:color="auto" w:fill="auto"/>
            <w:vAlign w:val="center"/>
          </w:tcPr>
          <w:p w:rsidR="00880297" w:rsidRPr="007C4C9A" w:rsidRDefault="00880297" w:rsidP="004C6A1A">
            <w:pPr>
              <w:rPr>
                <w:rFonts w:ascii="Times New Roman" w:eastAsia="DFKai-SB" w:hAnsi="Times New Roman" w:cs="Times New Roman"/>
              </w:rPr>
            </w:pPr>
            <w:r w:rsidRPr="007C4C9A">
              <w:rPr>
                <w:rFonts w:ascii="Times New Roman" w:eastAsia="DFKai-SB" w:hAnsi="Times New Roman" w:cs="Times New Roman"/>
              </w:rPr>
              <w:t>□This Dept</w:t>
            </w:r>
            <w:r w:rsidR="004C6A1A" w:rsidRPr="007C4C9A">
              <w:rPr>
                <w:rFonts w:ascii="Times New Roman" w:eastAsia="DFKai-SB" w:hAnsi="Times New Roman" w:cs="Times New Roman"/>
              </w:rPr>
              <w:t>.</w:t>
            </w:r>
          </w:p>
          <w:p w:rsidR="00880297" w:rsidRPr="007C4C9A" w:rsidRDefault="00880297" w:rsidP="004C6A1A">
            <w:pPr>
              <w:rPr>
                <w:rFonts w:ascii="Times New Roman" w:eastAsia="DFKai-SB" w:hAnsi="Times New Roman" w:cs="Times New Roman"/>
              </w:rPr>
            </w:pPr>
            <w:r w:rsidRPr="007C4C9A">
              <w:rPr>
                <w:rFonts w:ascii="Times New Roman" w:eastAsia="DFKai-SB" w:hAnsi="Times New Roman" w:cs="Times New Roman"/>
              </w:rPr>
              <w:t>□Other Dept.</w:t>
            </w:r>
          </w:p>
        </w:tc>
        <w:tc>
          <w:tcPr>
            <w:tcW w:w="873" w:type="dxa"/>
            <w:shd w:val="clear" w:color="auto" w:fill="auto"/>
            <w:vAlign w:val="center"/>
          </w:tcPr>
          <w:p w:rsidR="00880297" w:rsidRPr="007C4C9A" w:rsidRDefault="00880297" w:rsidP="00B82E84">
            <w:pPr>
              <w:jc w:val="center"/>
              <w:rPr>
                <w:rFonts w:ascii="Times New Roman" w:eastAsia="DFKai-SB" w:hAnsi="Times New Roman" w:cs="Times New Roman"/>
              </w:rPr>
            </w:pPr>
          </w:p>
        </w:tc>
        <w:tc>
          <w:tcPr>
            <w:tcW w:w="2993" w:type="dxa"/>
            <w:shd w:val="clear" w:color="auto" w:fill="auto"/>
            <w:vAlign w:val="center"/>
          </w:tcPr>
          <w:p w:rsidR="00880297" w:rsidRPr="007C4C9A" w:rsidRDefault="00E35926" w:rsidP="00B82E84">
            <w:pPr>
              <w:jc w:val="both"/>
              <w:rPr>
                <w:rFonts w:ascii="Times New Roman" w:eastAsia="DFKai-SB" w:hAnsi="Times New Roman" w:cs="Times New Roman"/>
                <w:spacing w:val="-8"/>
              </w:rPr>
            </w:pPr>
            <w:r w:rsidRPr="007C4C9A">
              <w:rPr>
                <w:rFonts w:ascii="Times New Roman" w:eastAsia="DFKai-SB" w:hAnsi="Times New Roman" w:cs="Times New Roman"/>
                <w:spacing w:val="-8"/>
              </w:rPr>
              <w:t xml:space="preserve">□ taken and passed </w:t>
            </w:r>
            <w:r w:rsidRPr="007C4C9A">
              <w:rPr>
                <w:rFonts w:ascii="Times New Roman" w:eastAsia="DFKai-SB" w:hAnsi="Times New Roman" w:cs="Times New Roman"/>
                <w:spacing w:val="-8"/>
              </w:rPr>
              <w:t xml:space="preserve">　</w:t>
            </w:r>
            <w:r w:rsidRPr="007C4C9A">
              <w:rPr>
                <w:rFonts w:ascii="Times New Roman" w:eastAsia="DFKai-SB" w:hAnsi="Times New Roman" w:cs="Times New Roman"/>
                <w:spacing w:val="-8"/>
              </w:rPr>
              <w:t>being taken</w:t>
            </w:r>
          </w:p>
        </w:tc>
      </w:tr>
      <w:tr w:rsidR="00E35926" w:rsidRPr="007C4C9A" w:rsidTr="004C6A1A">
        <w:trPr>
          <w:trHeight w:val="567"/>
        </w:trPr>
        <w:tc>
          <w:tcPr>
            <w:tcW w:w="1095" w:type="dxa"/>
            <w:shd w:val="clear" w:color="auto" w:fill="auto"/>
          </w:tcPr>
          <w:p w:rsidR="00E35926" w:rsidRPr="007C4C9A" w:rsidRDefault="00E35926">
            <w:pPr>
              <w:rPr>
                <w:rFonts w:ascii="Times New Roman" w:eastAsia="DFKai-SB" w:hAnsi="Times New Roman" w:cs="Times New Roman"/>
              </w:rPr>
            </w:pPr>
          </w:p>
          <w:p w:rsidR="00880297" w:rsidRPr="007C4C9A" w:rsidRDefault="00E35926">
            <w:pPr>
              <w:rPr>
                <w:rFonts w:ascii="Times New Roman" w:hAnsi="Times New Roman" w:cs="Times New Roman"/>
              </w:rPr>
            </w:pPr>
            <w:r w:rsidRPr="007C4C9A">
              <w:rPr>
                <w:rFonts w:ascii="Times New Roman" w:eastAsia="DFKai-SB" w:hAnsi="Times New Roman" w:cs="Times New Roman"/>
              </w:rPr>
              <w:t>Elective</w:t>
            </w:r>
          </w:p>
        </w:tc>
        <w:tc>
          <w:tcPr>
            <w:tcW w:w="3078" w:type="dxa"/>
            <w:tcBorders>
              <w:right w:val="single" w:sz="6" w:space="0" w:color="auto"/>
            </w:tcBorders>
            <w:shd w:val="clear" w:color="auto" w:fill="auto"/>
            <w:vAlign w:val="center"/>
          </w:tcPr>
          <w:p w:rsidR="00880297" w:rsidRPr="007C4C9A" w:rsidRDefault="00880297" w:rsidP="00B82E84">
            <w:pPr>
              <w:jc w:val="both"/>
              <w:rPr>
                <w:rFonts w:ascii="Times New Roman" w:eastAsia="DFKai-SB" w:hAnsi="Times New Roman" w:cs="Times New Roman"/>
              </w:rPr>
            </w:pPr>
          </w:p>
        </w:tc>
        <w:tc>
          <w:tcPr>
            <w:tcW w:w="1741" w:type="dxa"/>
            <w:tcBorders>
              <w:left w:val="single" w:sz="6" w:space="0" w:color="auto"/>
            </w:tcBorders>
            <w:shd w:val="clear" w:color="auto" w:fill="auto"/>
            <w:vAlign w:val="center"/>
          </w:tcPr>
          <w:p w:rsidR="00880297" w:rsidRPr="007C4C9A" w:rsidRDefault="00880297" w:rsidP="004C6A1A">
            <w:pPr>
              <w:rPr>
                <w:rFonts w:ascii="Times New Roman" w:eastAsia="DFKai-SB" w:hAnsi="Times New Roman" w:cs="Times New Roman"/>
              </w:rPr>
            </w:pPr>
            <w:r w:rsidRPr="007C4C9A">
              <w:rPr>
                <w:rFonts w:ascii="Times New Roman" w:eastAsia="DFKai-SB" w:hAnsi="Times New Roman" w:cs="Times New Roman"/>
              </w:rPr>
              <w:t>□This Dept</w:t>
            </w:r>
            <w:r w:rsidR="004C6A1A" w:rsidRPr="007C4C9A">
              <w:rPr>
                <w:rFonts w:ascii="Times New Roman" w:eastAsia="DFKai-SB" w:hAnsi="Times New Roman" w:cs="Times New Roman"/>
              </w:rPr>
              <w:t>.</w:t>
            </w:r>
          </w:p>
          <w:p w:rsidR="00880297" w:rsidRPr="007C4C9A" w:rsidRDefault="00880297" w:rsidP="004C6A1A">
            <w:pPr>
              <w:rPr>
                <w:rFonts w:ascii="Times New Roman" w:eastAsia="DFKai-SB" w:hAnsi="Times New Roman" w:cs="Times New Roman"/>
              </w:rPr>
            </w:pPr>
            <w:r w:rsidRPr="007C4C9A">
              <w:rPr>
                <w:rFonts w:ascii="Times New Roman" w:eastAsia="DFKai-SB" w:hAnsi="Times New Roman" w:cs="Times New Roman"/>
              </w:rPr>
              <w:t>□Other Dept.</w:t>
            </w:r>
          </w:p>
        </w:tc>
        <w:tc>
          <w:tcPr>
            <w:tcW w:w="873" w:type="dxa"/>
            <w:shd w:val="clear" w:color="auto" w:fill="auto"/>
            <w:vAlign w:val="center"/>
          </w:tcPr>
          <w:p w:rsidR="00880297" w:rsidRPr="007C4C9A" w:rsidRDefault="00880297" w:rsidP="00B82E84">
            <w:pPr>
              <w:jc w:val="center"/>
              <w:rPr>
                <w:rFonts w:ascii="Times New Roman" w:eastAsia="DFKai-SB" w:hAnsi="Times New Roman" w:cs="Times New Roman"/>
              </w:rPr>
            </w:pPr>
          </w:p>
        </w:tc>
        <w:tc>
          <w:tcPr>
            <w:tcW w:w="2993" w:type="dxa"/>
            <w:shd w:val="clear" w:color="auto" w:fill="auto"/>
            <w:vAlign w:val="center"/>
          </w:tcPr>
          <w:p w:rsidR="00880297" w:rsidRPr="007C4C9A" w:rsidRDefault="00E35926" w:rsidP="00B82E84">
            <w:pPr>
              <w:jc w:val="both"/>
              <w:rPr>
                <w:rFonts w:ascii="Times New Roman" w:eastAsia="DFKai-SB" w:hAnsi="Times New Roman" w:cs="Times New Roman"/>
                <w:spacing w:val="-8"/>
              </w:rPr>
            </w:pPr>
            <w:r w:rsidRPr="007C4C9A">
              <w:rPr>
                <w:rFonts w:ascii="Times New Roman" w:eastAsia="DFKai-SB" w:hAnsi="Times New Roman" w:cs="Times New Roman"/>
                <w:spacing w:val="-8"/>
              </w:rPr>
              <w:t xml:space="preserve">□ taken and passed </w:t>
            </w:r>
            <w:r w:rsidRPr="007C4C9A">
              <w:rPr>
                <w:rFonts w:ascii="Times New Roman" w:eastAsia="DFKai-SB" w:hAnsi="Times New Roman" w:cs="Times New Roman"/>
                <w:spacing w:val="-8"/>
              </w:rPr>
              <w:t xml:space="preserve">　</w:t>
            </w:r>
            <w:r w:rsidRPr="007C4C9A">
              <w:rPr>
                <w:rFonts w:ascii="Times New Roman" w:eastAsia="DFKai-SB" w:hAnsi="Times New Roman" w:cs="Times New Roman"/>
                <w:spacing w:val="-8"/>
              </w:rPr>
              <w:t>being taken</w:t>
            </w:r>
          </w:p>
        </w:tc>
      </w:tr>
      <w:tr w:rsidR="00E35926" w:rsidRPr="007C4C9A" w:rsidTr="004C6A1A">
        <w:trPr>
          <w:trHeight w:val="567"/>
        </w:trPr>
        <w:tc>
          <w:tcPr>
            <w:tcW w:w="1095" w:type="dxa"/>
            <w:shd w:val="clear" w:color="auto" w:fill="auto"/>
          </w:tcPr>
          <w:p w:rsidR="00E35926" w:rsidRPr="007C4C9A" w:rsidRDefault="00E35926">
            <w:pPr>
              <w:rPr>
                <w:rFonts w:ascii="Times New Roman" w:eastAsia="DFKai-SB" w:hAnsi="Times New Roman" w:cs="Times New Roman"/>
              </w:rPr>
            </w:pPr>
          </w:p>
          <w:p w:rsidR="00880297" w:rsidRPr="007C4C9A" w:rsidRDefault="00E35926">
            <w:pPr>
              <w:rPr>
                <w:rFonts w:ascii="Times New Roman" w:hAnsi="Times New Roman" w:cs="Times New Roman"/>
              </w:rPr>
            </w:pPr>
            <w:r w:rsidRPr="007C4C9A">
              <w:rPr>
                <w:rFonts w:ascii="Times New Roman" w:eastAsia="DFKai-SB" w:hAnsi="Times New Roman" w:cs="Times New Roman"/>
              </w:rPr>
              <w:t>Elective</w:t>
            </w:r>
          </w:p>
        </w:tc>
        <w:tc>
          <w:tcPr>
            <w:tcW w:w="3078" w:type="dxa"/>
            <w:tcBorders>
              <w:right w:val="single" w:sz="6" w:space="0" w:color="auto"/>
            </w:tcBorders>
            <w:shd w:val="clear" w:color="auto" w:fill="auto"/>
            <w:vAlign w:val="center"/>
          </w:tcPr>
          <w:p w:rsidR="00880297" w:rsidRPr="007C4C9A" w:rsidRDefault="00880297" w:rsidP="00B82E84">
            <w:pPr>
              <w:jc w:val="both"/>
              <w:rPr>
                <w:rFonts w:ascii="Times New Roman" w:eastAsia="DFKai-SB" w:hAnsi="Times New Roman" w:cs="Times New Roman"/>
              </w:rPr>
            </w:pPr>
          </w:p>
        </w:tc>
        <w:tc>
          <w:tcPr>
            <w:tcW w:w="1741" w:type="dxa"/>
            <w:tcBorders>
              <w:left w:val="single" w:sz="6" w:space="0" w:color="auto"/>
            </w:tcBorders>
            <w:shd w:val="clear" w:color="auto" w:fill="auto"/>
            <w:vAlign w:val="center"/>
          </w:tcPr>
          <w:p w:rsidR="00880297" w:rsidRPr="007C4C9A" w:rsidRDefault="00880297" w:rsidP="004C6A1A">
            <w:pPr>
              <w:rPr>
                <w:rFonts w:ascii="Times New Roman" w:eastAsia="DFKai-SB" w:hAnsi="Times New Roman" w:cs="Times New Roman"/>
              </w:rPr>
            </w:pPr>
            <w:r w:rsidRPr="007C4C9A">
              <w:rPr>
                <w:rFonts w:ascii="Times New Roman" w:eastAsia="DFKai-SB" w:hAnsi="Times New Roman" w:cs="Times New Roman"/>
              </w:rPr>
              <w:t>□This Dept</w:t>
            </w:r>
            <w:r w:rsidR="004C6A1A" w:rsidRPr="007C4C9A">
              <w:rPr>
                <w:rFonts w:ascii="Times New Roman" w:eastAsia="DFKai-SB" w:hAnsi="Times New Roman" w:cs="Times New Roman"/>
              </w:rPr>
              <w:t>.</w:t>
            </w:r>
          </w:p>
          <w:p w:rsidR="00880297" w:rsidRPr="007C4C9A" w:rsidRDefault="00880297" w:rsidP="004C6A1A">
            <w:pPr>
              <w:rPr>
                <w:rFonts w:ascii="Times New Roman" w:eastAsia="DFKai-SB" w:hAnsi="Times New Roman" w:cs="Times New Roman"/>
              </w:rPr>
            </w:pPr>
            <w:r w:rsidRPr="007C4C9A">
              <w:rPr>
                <w:rFonts w:ascii="Times New Roman" w:eastAsia="DFKai-SB" w:hAnsi="Times New Roman" w:cs="Times New Roman"/>
              </w:rPr>
              <w:t>□Other Dept.</w:t>
            </w:r>
          </w:p>
        </w:tc>
        <w:tc>
          <w:tcPr>
            <w:tcW w:w="873" w:type="dxa"/>
            <w:shd w:val="clear" w:color="auto" w:fill="auto"/>
            <w:vAlign w:val="center"/>
          </w:tcPr>
          <w:p w:rsidR="00880297" w:rsidRPr="007C4C9A" w:rsidRDefault="00880297" w:rsidP="00B82E84">
            <w:pPr>
              <w:jc w:val="center"/>
              <w:rPr>
                <w:rFonts w:ascii="Times New Roman" w:eastAsia="DFKai-SB" w:hAnsi="Times New Roman" w:cs="Times New Roman"/>
              </w:rPr>
            </w:pPr>
          </w:p>
        </w:tc>
        <w:tc>
          <w:tcPr>
            <w:tcW w:w="2993" w:type="dxa"/>
            <w:shd w:val="clear" w:color="auto" w:fill="auto"/>
            <w:vAlign w:val="center"/>
          </w:tcPr>
          <w:p w:rsidR="00880297" w:rsidRPr="007C4C9A" w:rsidRDefault="00E35926" w:rsidP="00B82E84">
            <w:pPr>
              <w:jc w:val="both"/>
              <w:rPr>
                <w:rFonts w:ascii="Times New Roman" w:eastAsia="DFKai-SB" w:hAnsi="Times New Roman" w:cs="Times New Roman"/>
                <w:spacing w:val="-8"/>
              </w:rPr>
            </w:pPr>
            <w:r w:rsidRPr="007C4C9A">
              <w:rPr>
                <w:rFonts w:ascii="Times New Roman" w:eastAsia="DFKai-SB" w:hAnsi="Times New Roman" w:cs="Times New Roman"/>
                <w:spacing w:val="-8"/>
              </w:rPr>
              <w:t xml:space="preserve">□ taken and passed </w:t>
            </w:r>
            <w:r w:rsidRPr="007C4C9A">
              <w:rPr>
                <w:rFonts w:ascii="Times New Roman" w:eastAsia="DFKai-SB" w:hAnsi="Times New Roman" w:cs="Times New Roman"/>
                <w:spacing w:val="-8"/>
              </w:rPr>
              <w:t xml:space="preserve">　</w:t>
            </w:r>
            <w:r w:rsidRPr="007C4C9A">
              <w:rPr>
                <w:rFonts w:ascii="Times New Roman" w:eastAsia="DFKai-SB" w:hAnsi="Times New Roman" w:cs="Times New Roman"/>
                <w:spacing w:val="-8"/>
              </w:rPr>
              <w:t>being taken</w:t>
            </w:r>
          </w:p>
        </w:tc>
      </w:tr>
      <w:tr w:rsidR="00E35926" w:rsidRPr="007C4C9A" w:rsidTr="004C6A1A">
        <w:trPr>
          <w:trHeight w:val="567"/>
        </w:trPr>
        <w:tc>
          <w:tcPr>
            <w:tcW w:w="1095" w:type="dxa"/>
            <w:shd w:val="clear" w:color="auto" w:fill="auto"/>
          </w:tcPr>
          <w:p w:rsidR="00E35926" w:rsidRPr="007C4C9A" w:rsidRDefault="00E35926">
            <w:pPr>
              <w:rPr>
                <w:rFonts w:ascii="Times New Roman" w:eastAsia="DFKai-SB" w:hAnsi="Times New Roman" w:cs="Times New Roman"/>
              </w:rPr>
            </w:pPr>
          </w:p>
          <w:p w:rsidR="00880297" w:rsidRPr="007C4C9A" w:rsidRDefault="00E35926">
            <w:pPr>
              <w:rPr>
                <w:rFonts w:ascii="Times New Roman" w:hAnsi="Times New Roman" w:cs="Times New Roman"/>
              </w:rPr>
            </w:pPr>
            <w:r w:rsidRPr="007C4C9A">
              <w:rPr>
                <w:rFonts w:ascii="Times New Roman" w:eastAsia="DFKai-SB" w:hAnsi="Times New Roman" w:cs="Times New Roman"/>
              </w:rPr>
              <w:lastRenderedPageBreak/>
              <w:t>Elective</w:t>
            </w:r>
          </w:p>
        </w:tc>
        <w:tc>
          <w:tcPr>
            <w:tcW w:w="3078" w:type="dxa"/>
            <w:tcBorders>
              <w:right w:val="single" w:sz="6" w:space="0" w:color="auto"/>
            </w:tcBorders>
            <w:shd w:val="clear" w:color="auto" w:fill="auto"/>
            <w:vAlign w:val="center"/>
          </w:tcPr>
          <w:p w:rsidR="00880297" w:rsidRPr="007C4C9A" w:rsidRDefault="00880297" w:rsidP="00B82E84">
            <w:pPr>
              <w:jc w:val="both"/>
              <w:rPr>
                <w:rFonts w:ascii="Times New Roman" w:eastAsia="DFKai-SB" w:hAnsi="Times New Roman" w:cs="Times New Roman"/>
              </w:rPr>
            </w:pPr>
          </w:p>
        </w:tc>
        <w:tc>
          <w:tcPr>
            <w:tcW w:w="1741" w:type="dxa"/>
            <w:tcBorders>
              <w:left w:val="single" w:sz="6" w:space="0" w:color="auto"/>
            </w:tcBorders>
            <w:shd w:val="clear" w:color="auto" w:fill="auto"/>
            <w:vAlign w:val="center"/>
          </w:tcPr>
          <w:p w:rsidR="00880297" w:rsidRPr="007C4C9A" w:rsidRDefault="00880297" w:rsidP="004C6A1A">
            <w:pPr>
              <w:rPr>
                <w:rFonts w:ascii="Times New Roman" w:eastAsia="DFKai-SB" w:hAnsi="Times New Roman" w:cs="Times New Roman"/>
              </w:rPr>
            </w:pPr>
            <w:r w:rsidRPr="007C4C9A">
              <w:rPr>
                <w:rFonts w:ascii="Times New Roman" w:eastAsia="DFKai-SB" w:hAnsi="Times New Roman" w:cs="Times New Roman"/>
              </w:rPr>
              <w:t>□This Dept</w:t>
            </w:r>
            <w:r w:rsidR="004C6A1A" w:rsidRPr="007C4C9A">
              <w:rPr>
                <w:rFonts w:ascii="Times New Roman" w:eastAsia="DFKai-SB" w:hAnsi="Times New Roman" w:cs="Times New Roman"/>
              </w:rPr>
              <w:t>.</w:t>
            </w:r>
          </w:p>
          <w:p w:rsidR="00880297" w:rsidRPr="007C4C9A" w:rsidRDefault="00880297" w:rsidP="004C6A1A">
            <w:pPr>
              <w:rPr>
                <w:rFonts w:ascii="Times New Roman" w:eastAsia="DFKai-SB" w:hAnsi="Times New Roman" w:cs="Times New Roman"/>
              </w:rPr>
            </w:pPr>
            <w:r w:rsidRPr="007C4C9A">
              <w:rPr>
                <w:rFonts w:ascii="Times New Roman" w:eastAsia="DFKai-SB" w:hAnsi="Times New Roman" w:cs="Times New Roman"/>
              </w:rPr>
              <w:lastRenderedPageBreak/>
              <w:t>□Other Dept.</w:t>
            </w:r>
          </w:p>
        </w:tc>
        <w:tc>
          <w:tcPr>
            <w:tcW w:w="873" w:type="dxa"/>
            <w:shd w:val="clear" w:color="auto" w:fill="auto"/>
            <w:vAlign w:val="center"/>
          </w:tcPr>
          <w:p w:rsidR="00880297" w:rsidRPr="007C4C9A" w:rsidRDefault="00880297" w:rsidP="00B82E84">
            <w:pPr>
              <w:jc w:val="center"/>
              <w:rPr>
                <w:rFonts w:ascii="Times New Roman" w:eastAsia="DFKai-SB" w:hAnsi="Times New Roman" w:cs="Times New Roman"/>
              </w:rPr>
            </w:pPr>
          </w:p>
        </w:tc>
        <w:tc>
          <w:tcPr>
            <w:tcW w:w="2993" w:type="dxa"/>
            <w:shd w:val="clear" w:color="auto" w:fill="auto"/>
            <w:vAlign w:val="center"/>
          </w:tcPr>
          <w:p w:rsidR="00880297" w:rsidRPr="007C4C9A" w:rsidRDefault="00E35926" w:rsidP="00B82E84">
            <w:pPr>
              <w:jc w:val="both"/>
              <w:rPr>
                <w:rFonts w:ascii="Times New Roman" w:eastAsia="DFKai-SB" w:hAnsi="Times New Roman" w:cs="Times New Roman"/>
                <w:spacing w:val="-8"/>
              </w:rPr>
            </w:pPr>
            <w:r w:rsidRPr="007C4C9A">
              <w:rPr>
                <w:rFonts w:ascii="Times New Roman" w:eastAsia="DFKai-SB" w:hAnsi="Times New Roman" w:cs="Times New Roman"/>
                <w:spacing w:val="-8"/>
              </w:rPr>
              <w:t xml:space="preserve">□ taken and passed </w:t>
            </w:r>
            <w:r w:rsidRPr="007C4C9A">
              <w:rPr>
                <w:rFonts w:ascii="Times New Roman" w:eastAsia="DFKai-SB" w:hAnsi="Times New Roman" w:cs="Times New Roman"/>
                <w:spacing w:val="-8"/>
              </w:rPr>
              <w:t xml:space="preserve">　</w:t>
            </w:r>
            <w:r w:rsidRPr="007C4C9A">
              <w:rPr>
                <w:rFonts w:ascii="Times New Roman" w:eastAsia="DFKai-SB" w:hAnsi="Times New Roman" w:cs="Times New Roman"/>
                <w:spacing w:val="-8"/>
              </w:rPr>
              <w:t xml:space="preserve">being </w:t>
            </w:r>
            <w:r w:rsidRPr="007C4C9A">
              <w:rPr>
                <w:rFonts w:ascii="Times New Roman" w:eastAsia="DFKai-SB" w:hAnsi="Times New Roman" w:cs="Times New Roman"/>
                <w:spacing w:val="-8"/>
              </w:rPr>
              <w:lastRenderedPageBreak/>
              <w:t>taken</w:t>
            </w:r>
          </w:p>
        </w:tc>
      </w:tr>
      <w:tr w:rsidR="00E35926" w:rsidRPr="007C4C9A" w:rsidTr="004C6A1A">
        <w:trPr>
          <w:trHeight w:val="567"/>
        </w:trPr>
        <w:tc>
          <w:tcPr>
            <w:tcW w:w="1095" w:type="dxa"/>
            <w:shd w:val="clear" w:color="auto" w:fill="auto"/>
          </w:tcPr>
          <w:p w:rsidR="00E35926" w:rsidRPr="007C4C9A" w:rsidRDefault="00E35926">
            <w:pPr>
              <w:rPr>
                <w:rFonts w:ascii="Times New Roman" w:eastAsia="DFKai-SB" w:hAnsi="Times New Roman" w:cs="Times New Roman"/>
              </w:rPr>
            </w:pPr>
          </w:p>
          <w:p w:rsidR="00880297" w:rsidRPr="007C4C9A" w:rsidRDefault="00E35926">
            <w:pPr>
              <w:rPr>
                <w:rFonts w:ascii="Times New Roman" w:hAnsi="Times New Roman" w:cs="Times New Roman"/>
              </w:rPr>
            </w:pPr>
            <w:r w:rsidRPr="007C4C9A">
              <w:rPr>
                <w:rFonts w:ascii="Times New Roman" w:eastAsia="DFKai-SB" w:hAnsi="Times New Roman" w:cs="Times New Roman"/>
              </w:rPr>
              <w:t>Elective</w:t>
            </w:r>
          </w:p>
        </w:tc>
        <w:tc>
          <w:tcPr>
            <w:tcW w:w="3078" w:type="dxa"/>
            <w:tcBorders>
              <w:right w:val="single" w:sz="6" w:space="0" w:color="auto"/>
            </w:tcBorders>
            <w:shd w:val="clear" w:color="auto" w:fill="auto"/>
            <w:vAlign w:val="center"/>
          </w:tcPr>
          <w:p w:rsidR="00880297" w:rsidRPr="007C4C9A" w:rsidRDefault="00880297" w:rsidP="00B82E84">
            <w:pPr>
              <w:jc w:val="both"/>
              <w:rPr>
                <w:rFonts w:ascii="Times New Roman" w:eastAsia="DFKai-SB" w:hAnsi="Times New Roman" w:cs="Times New Roman"/>
              </w:rPr>
            </w:pPr>
          </w:p>
        </w:tc>
        <w:tc>
          <w:tcPr>
            <w:tcW w:w="1741" w:type="dxa"/>
            <w:tcBorders>
              <w:left w:val="single" w:sz="6" w:space="0" w:color="auto"/>
            </w:tcBorders>
            <w:shd w:val="clear" w:color="auto" w:fill="auto"/>
            <w:vAlign w:val="center"/>
          </w:tcPr>
          <w:p w:rsidR="00880297" w:rsidRPr="007C4C9A" w:rsidRDefault="00880297" w:rsidP="004C6A1A">
            <w:pPr>
              <w:rPr>
                <w:rFonts w:ascii="Times New Roman" w:eastAsia="DFKai-SB" w:hAnsi="Times New Roman" w:cs="Times New Roman"/>
              </w:rPr>
            </w:pPr>
            <w:r w:rsidRPr="007C4C9A">
              <w:rPr>
                <w:rFonts w:ascii="Times New Roman" w:eastAsia="DFKai-SB" w:hAnsi="Times New Roman" w:cs="Times New Roman"/>
              </w:rPr>
              <w:t>□This Dept</w:t>
            </w:r>
            <w:r w:rsidR="004C6A1A" w:rsidRPr="007C4C9A">
              <w:rPr>
                <w:rFonts w:ascii="Times New Roman" w:eastAsia="DFKai-SB" w:hAnsi="Times New Roman" w:cs="Times New Roman"/>
              </w:rPr>
              <w:t>.</w:t>
            </w:r>
          </w:p>
          <w:p w:rsidR="00880297" w:rsidRPr="007C4C9A" w:rsidRDefault="00880297" w:rsidP="004C6A1A">
            <w:pPr>
              <w:rPr>
                <w:rFonts w:ascii="Times New Roman" w:eastAsia="DFKai-SB" w:hAnsi="Times New Roman" w:cs="Times New Roman"/>
              </w:rPr>
            </w:pPr>
            <w:r w:rsidRPr="007C4C9A">
              <w:rPr>
                <w:rFonts w:ascii="Times New Roman" w:eastAsia="DFKai-SB" w:hAnsi="Times New Roman" w:cs="Times New Roman"/>
              </w:rPr>
              <w:t>□Other Dept.</w:t>
            </w:r>
          </w:p>
        </w:tc>
        <w:tc>
          <w:tcPr>
            <w:tcW w:w="873" w:type="dxa"/>
            <w:shd w:val="clear" w:color="auto" w:fill="auto"/>
            <w:vAlign w:val="center"/>
          </w:tcPr>
          <w:p w:rsidR="00880297" w:rsidRPr="007C4C9A" w:rsidRDefault="00880297" w:rsidP="00B82E84">
            <w:pPr>
              <w:jc w:val="center"/>
              <w:rPr>
                <w:rFonts w:ascii="Times New Roman" w:eastAsia="DFKai-SB" w:hAnsi="Times New Roman" w:cs="Times New Roman"/>
              </w:rPr>
            </w:pPr>
          </w:p>
        </w:tc>
        <w:tc>
          <w:tcPr>
            <w:tcW w:w="2993" w:type="dxa"/>
            <w:shd w:val="clear" w:color="auto" w:fill="auto"/>
            <w:vAlign w:val="center"/>
          </w:tcPr>
          <w:p w:rsidR="00880297" w:rsidRPr="007C4C9A" w:rsidRDefault="00E35926" w:rsidP="00B82E84">
            <w:pPr>
              <w:jc w:val="both"/>
              <w:rPr>
                <w:rFonts w:ascii="Times New Roman" w:eastAsia="DFKai-SB" w:hAnsi="Times New Roman" w:cs="Times New Roman"/>
                <w:spacing w:val="-8"/>
              </w:rPr>
            </w:pPr>
            <w:r w:rsidRPr="007C4C9A">
              <w:rPr>
                <w:rFonts w:ascii="Times New Roman" w:eastAsia="DFKai-SB" w:hAnsi="Times New Roman" w:cs="Times New Roman"/>
                <w:spacing w:val="-8"/>
              </w:rPr>
              <w:t xml:space="preserve">□ taken and passed </w:t>
            </w:r>
            <w:r w:rsidRPr="007C4C9A">
              <w:rPr>
                <w:rFonts w:ascii="Times New Roman" w:eastAsia="DFKai-SB" w:hAnsi="Times New Roman" w:cs="Times New Roman"/>
                <w:spacing w:val="-8"/>
              </w:rPr>
              <w:t xml:space="preserve">　</w:t>
            </w:r>
            <w:r w:rsidRPr="007C4C9A">
              <w:rPr>
                <w:rFonts w:ascii="Times New Roman" w:eastAsia="DFKai-SB" w:hAnsi="Times New Roman" w:cs="Times New Roman"/>
                <w:spacing w:val="-8"/>
              </w:rPr>
              <w:t>being taken</w:t>
            </w:r>
          </w:p>
        </w:tc>
      </w:tr>
    </w:tbl>
    <w:p w:rsidR="00631728" w:rsidRDefault="00631728" w:rsidP="00631728">
      <w:pPr>
        <w:rPr>
          <w:rFonts w:ascii="DFKai-SB" w:eastAsia="DFKai-SB" w:hAnsi="DFKai-SB"/>
        </w:rPr>
      </w:pPr>
    </w:p>
    <w:p w:rsidR="00631728" w:rsidRDefault="00E35926" w:rsidP="00631728">
      <w:pPr>
        <w:rPr>
          <w:rFonts w:ascii="DFKai-SB" w:eastAsia="DFKai-SB" w:hAnsi="DFKai-SB"/>
        </w:rPr>
      </w:pPr>
      <w:r>
        <w:rPr>
          <w:rFonts w:eastAsia="DFKai-SB" w:cstheme="minorHAnsi" w:hint="eastAsia"/>
        </w:rPr>
        <w:t xml:space="preserve">II. </w:t>
      </w:r>
      <w:r w:rsidRPr="00E35926">
        <w:rPr>
          <w:rFonts w:eastAsia="DFKai-SB" w:cstheme="minorHAnsi"/>
        </w:rPr>
        <w:t xml:space="preserve">Certification </w:t>
      </w:r>
      <w:r w:rsidR="003B72FB">
        <w:rPr>
          <w:rFonts w:eastAsia="DFKai-SB" w:cstheme="minorHAnsi" w:hint="eastAsia"/>
        </w:rPr>
        <w:t>of</w:t>
      </w:r>
      <w:r w:rsidRPr="00E35926">
        <w:rPr>
          <w:rFonts w:eastAsia="DFKai-SB" w:cstheme="minorHAnsi"/>
        </w:rPr>
        <w:t xml:space="preserve"> </w:t>
      </w:r>
      <w:r w:rsidR="003B72FB">
        <w:rPr>
          <w:rFonts w:eastAsia="DFKai-SB" w:cstheme="minorHAnsi" w:hint="eastAsia"/>
        </w:rPr>
        <w:t>l</w:t>
      </w:r>
      <w:r w:rsidRPr="00E35926">
        <w:rPr>
          <w:rFonts w:eastAsia="DFKai-SB" w:cstheme="minorHAnsi"/>
        </w:rPr>
        <w:t xml:space="preserve">anguage </w:t>
      </w:r>
      <w:r w:rsidR="003B72FB">
        <w:rPr>
          <w:rFonts w:eastAsia="DFKai-SB" w:cstheme="minorHAnsi" w:hint="eastAsia"/>
        </w:rPr>
        <w:t>p</w:t>
      </w:r>
      <w:r w:rsidRPr="00E35926">
        <w:rPr>
          <w:rFonts w:eastAsia="DFKai-SB" w:cstheme="minorHAnsi"/>
        </w:rPr>
        <w:t>roficiency</w:t>
      </w:r>
    </w:p>
    <w:p w:rsidR="00631728" w:rsidRDefault="00631728" w:rsidP="00631728">
      <w:pPr>
        <w:snapToGrid w:val="0"/>
        <w:rPr>
          <w:rFonts w:ascii="DFKai-SB" w:eastAsia="DFKai-SB" w:hAnsi="DFKai-S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3213"/>
        <w:gridCol w:w="4191"/>
      </w:tblGrid>
      <w:tr w:rsidR="00631728" w:rsidRPr="00611CCE" w:rsidTr="00B82E84">
        <w:tc>
          <w:tcPr>
            <w:tcW w:w="9694" w:type="dxa"/>
            <w:gridSpan w:val="3"/>
            <w:tcBorders>
              <w:top w:val="double" w:sz="4" w:space="0" w:color="auto"/>
              <w:left w:val="double" w:sz="4" w:space="0" w:color="auto"/>
              <w:bottom w:val="double" w:sz="4" w:space="0" w:color="auto"/>
              <w:right w:val="double" w:sz="4" w:space="0" w:color="auto"/>
            </w:tcBorders>
            <w:shd w:val="clear" w:color="auto" w:fill="auto"/>
          </w:tcPr>
          <w:p w:rsidR="00631728" w:rsidRPr="00611CCE" w:rsidRDefault="004C6A1A" w:rsidP="00B82E84">
            <w:pPr>
              <w:rPr>
                <w:rFonts w:ascii="DFKai-SB" w:eastAsia="DFKai-SB" w:hAnsi="DFKai-SB"/>
                <w:b/>
              </w:rPr>
            </w:pPr>
            <w:r>
              <w:rPr>
                <w:rFonts w:eastAsia="DFKai-SB" w:cstheme="minorHAnsi" w:hint="eastAsia"/>
              </w:rPr>
              <w:t>L</w:t>
            </w:r>
            <w:r w:rsidRPr="00E35926">
              <w:rPr>
                <w:rFonts w:eastAsia="DFKai-SB" w:cstheme="minorHAnsi"/>
              </w:rPr>
              <w:t xml:space="preserve">anguage </w:t>
            </w:r>
            <w:r>
              <w:rPr>
                <w:rFonts w:eastAsia="DFKai-SB" w:cstheme="minorHAnsi" w:hint="eastAsia"/>
              </w:rPr>
              <w:t>p</w:t>
            </w:r>
            <w:r w:rsidRPr="00E35926">
              <w:rPr>
                <w:rFonts w:eastAsia="DFKai-SB" w:cstheme="minorHAnsi"/>
              </w:rPr>
              <w:t>roficiency</w:t>
            </w:r>
            <w:r>
              <w:rPr>
                <w:rFonts w:eastAsia="DFKai-SB" w:cstheme="minorHAnsi" w:hint="eastAsia"/>
              </w:rPr>
              <w:t xml:space="preserve"> certification</w:t>
            </w:r>
          </w:p>
          <w:p w:rsidR="00FA2926" w:rsidRDefault="00631728" w:rsidP="00FA2926">
            <w:pPr>
              <w:ind w:left="240" w:hangingChars="100" w:hanging="240"/>
              <w:rPr>
                <w:rFonts w:eastAsia="DFKai-SB" w:cstheme="minorHAnsi"/>
                <w:b/>
              </w:rPr>
            </w:pPr>
            <w:r w:rsidRPr="00611CCE">
              <w:rPr>
                <w:rFonts w:ascii="DFKai-SB" w:eastAsia="DFKai-SB" w:hAnsi="DFKai-SB" w:hint="eastAsia"/>
                <w:b/>
              </w:rPr>
              <w:t>□</w:t>
            </w:r>
            <w:r w:rsidR="004C6A1A">
              <w:rPr>
                <w:rFonts w:eastAsia="DFKai-SB" w:cstheme="minorHAnsi" w:hint="eastAsia"/>
                <w:b/>
              </w:rPr>
              <w:t xml:space="preserve">Not certified yet; planned to have the certification by the end of the semester of </w:t>
            </w:r>
            <w:proofErr w:type="gramStart"/>
            <w:r w:rsidR="004C6A1A">
              <w:rPr>
                <w:rFonts w:eastAsia="DFKai-SB" w:cstheme="minorHAnsi" w:hint="eastAsia"/>
                <w:b/>
              </w:rPr>
              <w:t>graduation(</w:t>
            </w:r>
            <w:proofErr w:type="gramEnd"/>
            <w:r w:rsidR="004C6A1A">
              <w:rPr>
                <w:rFonts w:eastAsia="DFKai-SB" w:cstheme="minorHAnsi" w:hint="eastAsia"/>
                <w:b/>
              </w:rPr>
              <w:t xml:space="preserve">January 31 for </w:t>
            </w:r>
            <w:r w:rsidR="00FA2926">
              <w:rPr>
                <w:rFonts w:eastAsia="DFKai-SB" w:cstheme="minorHAnsi" w:hint="eastAsia"/>
                <w:b/>
              </w:rPr>
              <w:t>the 1st</w:t>
            </w:r>
            <w:r w:rsidR="004C6A1A">
              <w:rPr>
                <w:rFonts w:eastAsia="DFKai-SB" w:cstheme="minorHAnsi" w:hint="eastAsia"/>
                <w:b/>
              </w:rPr>
              <w:t xml:space="preserve"> semester, July 31 for </w:t>
            </w:r>
            <w:r w:rsidR="00FA2926">
              <w:rPr>
                <w:rFonts w:eastAsia="DFKai-SB" w:cstheme="minorHAnsi" w:hint="eastAsia"/>
                <w:b/>
              </w:rPr>
              <w:t>the 2nd</w:t>
            </w:r>
            <w:r w:rsidR="004C6A1A">
              <w:rPr>
                <w:rFonts w:eastAsia="DFKai-SB" w:cstheme="minorHAnsi" w:hint="eastAsia"/>
                <w:b/>
              </w:rPr>
              <w:t xml:space="preserve"> semester) and to submit verification certificates meet</w:t>
            </w:r>
            <w:r w:rsidR="00FA2926">
              <w:rPr>
                <w:rFonts w:eastAsia="DFKai-SB" w:cstheme="minorHAnsi" w:hint="eastAsia"/>
                <w:b/>
              </w:rPr>
              <w:t>ing</w:t>
            </w:r>
            <w:r w:rsidR="004C6A1A">
              <w:rPr>
                <w:rFonts w:eastAsia="DFKai-SB" w:cstheme="minorHAnsi" w:hint="eastAsia"/>
                <w:b/>
              </w:rPr>
              <w:t xml:space="preserve"> graduation criteria before </w:t>
            </w:r>
            <w:r w:rsidR="00FA2926">
              <w:rPr>
                <w:rFonts w:eastAsia="DFKai-SB" w:cstheme="minorHAnsi" w:hint="eastAsia"/>
                <w:b/>
              </w:rPr>
              <w:t>leaving school.</w:t>
            </w:r>
          </w:p>
          <w:p w:rsidR="00631728" w:rsidRPr="00611CCE" w:rsidRDefault="00631728" w:rsidP="00FA2926">
            <w:pPr>
              <w:ind w:left="240" w:hangingChars="100" w:hanging="240"/>
              <w:rPr>
                <w:rFonts w:ascii="DFKai-SB" w:eastAsia="DFKai-SB" w:hAnsi="DFKai-SB"/>
                <w:b/>
              </w:rPr>
            </w:pPr>
            <w:r w:rsidRPr="00611CCE">
              <w:rPr>
                <w:rFonts w:ascii="DFKai-SB" w:eastAsia="DFKai-SB" w:hAnsi="DFKai-SB" w:hint="eastAsia"/>
                <w:b/>
              </w:rPr>
              <w:t>□</w:t>
            </w:r>
            <w:r w:rsidR="00FA2926" w:rsidRPr="00FA2926">
              <w:rPr>
                <w:rFonts w:eastAsia="DFKai-SB" w:cstheme="minorHAnsi"/>
                <w:b/>
              </w:rPr>
              <w:t>Have passed language certification, for the following</w:t>
            </w:r>
          </w:p>
        </w:tc>
      </w:tr>
      <w:tr w:rsidR="00631728" w:rsidRPr="00611CCE" w:rsidTr="00B82E84">
        <w:tc>
          <w:tcPr>
            <w:tcW w:w="2127" w:type="dxa"/>
            <w:tcBorders>
              <w:top w:val="double" w:sz="4" w:space="0" w:color="auto"/>
              <w:left w:val="double" w:sz="4" w:space="0" w:color="auto"/>
              <w:bottom w:val="single" w:sz="4" w:space="0" w:color="auto"/>
            </w:tcBorders>
            <w:shd w:val="clear" w:color="auto" w:fill="auto"/>
            <w:vAlign w:val="center"/>
          </w:tcPr>
          <w:p w:rsidR="00631728" w:rsidRPr="00FA2926" w:rsidRDefault="00FA2926" w:rsidP="00FA2926">
            <w:pPr>
              <w:jc w:val="center"/>
              <w:rPr>
                <w:rFonts w:ascii="Californian FB" w:eastAsia="DFKai-SB" w:hAnsi="Californian FB"/>
              </w:rPr>
            </w:pPr>
            <w:r w:rsidRPr="00FA2926">
              <w:rPr>
                <w:rFonts w:ascii="Californian FB" w:eastAsia="DFKai-SB" w:hAnsi="Californian FB"/>
              </w:rPr>
              <w:t>Category</w:t>
            </w:r>
          </w:p>
        </w:tc>
        <w:tc>
          <w:tcPr>
            <w:tcW w:w="3260" w:type="dxa"/>
            <w:tcBorders>
              <w:top w:val="double" w:sz="4" w:space="0" w:color="auto"/>
            </w:tcBorders>
            <w:shd w:val="clear" w:color="auto" w:fill="auto"/>
            <w:vAlign w:val="center"/>
          </w:tcPr>
          <w:p w:rsidR="00631728" w:rsidRPr="00FA2926" w:rsidRDefault="00FA2926" w:rsidP="00B82E84">
            <w:pPr>
              <w:jc w:val="center"/>
              <w:rPr>
                <w:rFonts w:ascii="Californian FB" w:eastAsia="DFKai-SB" w:hAnsi="Californian FB" w:cstheme="minorHAnsi"/>
                <w:szCs w:val="24"/>
              </w:rPr>
            </w:pPr>
            <w:r w:rsidRPr="00FA2926">
              <w:rPr>
                <w:rFonts w:ascii="Californian FB" w:eastAsia="DFKai-SB" w:hAnsi="Californian FB" w:cstheme="minorHAnsi"/>
                <w:szCs w:val="24"/>
              </w:rPr>
              <w:t>Language tested and standards</w:t>
            </w:r>
          </w:p>
          <w:p w:rsidR="00631728" w:rsidRPr="00FA2926" w:rsidRDefault="00FA2926" w:rsidP="00FA2926">
            <w:pPr>
              <w:jc w:val="center"/>
              <w:rPr>
                <w:rFonts w:ascii="Californian FB" w:eastAsia="DFKai-SB" w:hAnsi="Californian FB" w:cstheme="minorHAnsi"/>
              </w:rPr>
            </w:pPr>
            <w:r w:rsidRPr="00FA2926">
              <w:rPr>
                <w:rFonts w:ascii="Californian FB" w:eastAsia="DFKai-SB" w:hAnsi="Californian FB" w:cstheme="minorHAnsi"/>
                <w:szCs w:val="24"/>
              </w:rPr>
              <w:t>(Verification certificate must be attached)</w:t>
            </w:r>
          </w:p>
        </w:tc>
        <w:tc>
          <w:tcPr>
            <w:tcW w:w="4307" w:type="dxa"/>
            <w:tcBorders>
              <w:top w:val="double" w:sz="4" w:space="0" w:color="auto"/>
              <w:right w:val="double" w:sz="4" w:space="0" w:color="auto"/>
            </w:tcBorders>
            <w:shd w:val="clear" w:color="auto" w:fill="auto"/>
            <w:vAlign w:val="center"/>
          </w:tcPr>
          <w:p w:rsidR="00631728" w:rsidRPr="00565AED" w:rsidRDefault="00FA2926" w:rsidP="00B82E84">
            <w:pPr>
              <w:jc w:val="center"/>
              <w:rPr>
                <w:rFonts w:ascii="Cambria" w:eastAsia="DFKai-SB" w:hAnsi="Cambria" w:cstheme="minorHAnsi"/>
                <w:sz w:val="22"/>
              </w:rPr>
            </w:pPr>
            <w:r w:rsidRPr="00565AED">
              <w:rPr>
                <w:rFonts w:ascii="Cambria" w:eastAsia="DFKai-SB" w:hAnsi="Cambria" w:cstheme="minorHAnsi"/>
                <w:sz w:val="22"/>
              </w:rPr>
              <w:t xml:space="preserve">Course taken </w:t>
            </w:r>
          </w:p>
          <w:p w:rsidR="00631728" w:rsidRPr="00FA2926" w:rsidRDefault="00FA2926" w:rsidP="00FA2926">
            <w:pPr>
              <w:jc w:val="center"/>
              <w:rPr>
                <w:rFonts w:ascii="Californian FB" w:eastAsia="DFKai-SB" w:hAnsi="Californian FB"/>
              </w:rPr>
            </w:pPr>
            <w:r w:rsidRPr="00565AED">
              <w:rPr>
                <w:rFonts w:ascii="Cambria" w:eastAsia="DFKai-SB" w:hAnsi="Cambria" w:cstheme="minorHAnsi"/>
                <w:sz w:val="22"/>
              </w:rPr>
              <w:t xml:space="preserve"> (Verification certificate must be attached)</w:t>
            </w:r>
          </w:p>
        </w:tc>
      </w:tr>
      <w:tr w:rsidR="00631728" w:rsidRPr="00611CCE" w:rsidTr="00B82E84">
        <w:trPr>
          <w:trHeight w:val="315"/>
        </w:trPr>
        <w:tc>
          <w:tcPr>
            <w:tcW w:w="2127" w:type="dxa"/>
            <w:vMerge w:val="restart"/>
            <w:tcBorders>
              <w:left w:val="double" w:sz="4" w:space="0" w:color="auto"/>
            </w:tcBorders>
            <w:shd w:val="clear" w:color="auto" w:fill="auto"/>
          </w:tcPr>
          <w:p w:rsidR="00EE6FC5" w:rsidRPr="007C4C9A" w:rsidRDefault="00EE6FC5" w:rsidP="00EE6FC5">
            <w:pPr>
              <w:spacing w:line="300" w:lineRule="exact"/>
              <w:rPr>
                <w:rFonts w:ascii="Times New Roman" w:eastAsia="DFKai-SB" w:hAnsi="Times New Roman" w:cs="Times New Roman"/>
              </w:rPr>
            </w:pPr>
          </w:p>
          <w:p w:rsidR="00631728" w:rsidRPr="007C4C9A" w:rsidRDefault="00FA2926" w:rsidP="00EE6FC5">
            <w:pPr>
              <w:spacing w:line="280" w:lineRule="exact"/>
              <w:rPr>
                <w:rFonts w:ascii="Times New Roman" w:eastAsia="DFKai-SB" w:hAnsi="Times New Roman" w:cs="Times New Roman"/>
              </w:rPr>
            </w:pPr>
            <w:r w:rsidRPr="007C4C9A">
              <w:rPr>
                <w:rFonts w:ascii="Times New Roman" w:eastAsia="DFKai-SB" w:hAnsi="Times New Roman" w:cs="Times New Roman"/>
              </w:rPr>
              <w:t>First Languag</w:t>
            </w:r>
            <w:r w:rsidR="004B0328" w:rsidRPr="007C4C9A">
              <w:rPr>
                <w:rFonts w:ascii="Times New Roman" w:eastAsia="DFKai-SB" w:hAnsi="Times New Roman" w:cs="Times New Roman"/>
              </w:rPr>
              <w:t>e</w:t>
            </w:r>
            <w:r w:rsidRPr="007C4C9A">
              <w:rPr>
                <w:rFonts w:ascii="Times New Roman" w:eastAsia="DFKai-SB" w:hAnsi="Times New Roman" w:cs="Times New Roman"/>
              </w:rPr>
              <w:t>:</w:t>
            </w:r>
          </w:p>
          <w:p w:rsidR="00631728" w:rsidRPr="007C4C9A" w:rsidRDefault="004B0328" w:rsidP="00EE6FC5">
            <w:pPr>
              <w:spacing w:line="280" w:lineRule="exact"/>
              <w:rPr>
                <w:rFonts w:ascii="Times New Roman" w:eastAsia="DFKai-SB" w:hAnsi="Times New Roman" w:cs="Times New Roman"/>
              </w:rPr>
            </w:pPr>
            <w:r w:rsidRPr="007C4C9A">
              <w:rPr>
                <w:rFonts w:ascii="Times New Roman" w:eastAsia="DFKai-SB" w:hAnsi="Times New Roman" w:cs="Times New Roman"/>
              </w:rPr>
              <w:t xml:space="preserve">Taiwanese </w:t>
            </w:r>
            <w:proofErr w:type="gramStart"/>
            <w:r w:rsidRPr="007C4C9A">
              <w:rPr>
                <w:rFonts w:ascii="Times New Roman" w:eastAsia="DFKai-SB" w:hAnsi="Times New Roman" w:cs="Times New Roman"/>
              </w:rPr>
              <w:t>student :</w:t>
            </w:r>
            <w:proofErr w:type="gramEnd"/>
            <w:r w:rsidRPr="007C4C9A">
              <w:rPr>
                <w:rFonts w:ascii="Times New Roman" w:eastAsia="DFKai-SB" w:hAnsi="Times New Roman" w:cs="Times New Roman"/>
              </w:rPr>
              <w:t xml:space="preserve">  choice of Taiwanese (</w:t>
            </w:r>
            <w:proofErr w:type="spellStart"/>
            <w:r w:rsidR="00FF34A8" w:rsidRPr="007C4C9A">
              <w:rPr>
                <w:rFonts w:ascii="Times New Roman" w:eastAsia="DFKai-SB" w:hAnsi="Times New Roman" w:cs="Times New Roman"/>
              </w:rPr>
              <w:t>Tâi-gí</w:t>
            </w:r>
            <w:proofErr w:type="spellEnd"/>
            <w:r w:rsidRPr="007C4C9A">
              <w:rPr>
                <w:rFonts w:ascii="Times New Roman" w:eastAsia="DFKai-SB" w:hAnsi="Times New Roman" w:cs="Times New Roman"/>
              </w:rPr>
              <w:t>), Hakka, or an aboriginal language</w:t>
            </w:r>
          </w:p>
          <w:p w:rsidR="00631728" w:rsidRPr="007C4C9A" w:rsidRDefault="004B0328" w:rsidP="00EE6FC5">
            <w:pPr>
              <w:spacing w:line="280" w:lineRule="exact"/>
              <w:rPr>
                <w:rFonts w:ascii="Times New Roman" w:eastAsia="DFKai-SB" w:hAnsi="Times New Roman" w:cs="Times New Roman"/>
              </w:rPr>
            </w:pPr>
            <w:r w:rsidRPr="007C4C9A">
              <w:rPr>
                <w:rFonts w:ascii="Times New Roman" w:eastAsia="DFKai-SB" w:hAnsi="Times New Roman" w:cs="Times New Roman"/>
              </w:rPr>
              <w:t>Foreign student: Choice of Taiwanese (</w:t>
            </w:r>
            <w:proofErr w:type="spellStart"/>
            <w:r w:rsidR="00FF34A8" w:rsidRPr="007C4C9A">
              <w:rPr>
                <w:rFonts w:ascii="Times New Roman" w:eastAsia="DFKai-SB" w:hAnsi="Times New Roman" w:cs="Times New Roman"/>
              </w:rPr>
              <w:t>Tâi-gí</w:t>
            </w:r>
            <w:proofErr w:type="spellEnd"/>
            <w:r w:rsidRPr="007C4C9A">
              <w:rPr>
                <w:rFonts w:ascii="Times New Roman" w:eastAsia="DFKai-SB" w:hAnsi="Times New Roman" w:cs="Times New Roman"/>
              </w:rPr>
              <w:t>), Hakka, an aboriginal language or Chinese</w:t>
            </w:r>
          </w:p>
        </w:tc>
        <w:tc>
          <w:tcPr>
            <w:tcW w:w="3260" w:type="dxa"/>
            <w:shd w:val="clear" w:color="auto" w:fill="auto"/>
          </w:tcPr>
          <w:p w:rsidR="00631728" w:rsidRPr="007C4C9A" w:rsidRDefault="00631728" w:rsidP="004B0328">
            <w:pPr>
              <w:tabs>
                <w:tab w:val="left" w:pos="2301"/>
              </w:tabs>
              <w:rPr>
                <w:rFonts w:ascii="Times New Roman" w:eastAsia="DFKai-SB" w:hAnsi="Times New Roman" w:cs="Times New Roman"/>
              </w:rPr>
            </w:pPr>
            <w:r w:rsidRPr="007C4C9A">
              <w:rPr>
                <w:rFonts w:ascii="Times New Roman" w:eastAsia="DFKai-SB" w:hAnsi="Times New Roman" w:cs="Times New Roman"/>
                <w:spacing w:val="-10"/>
                <w:sz w:val="32"/>
                <w:szCs w:val="32"/>
              </w:rPr>
              <w:t>□</w:t>
            </w:r>
            <w:r w:rsidR="00EE6FC5" w:rsidRPr="007C4C9A">
              <w:rPr>
                <w:rFonts w:ascii="Times New Roman" w:eastAsia="DFKai-SB" w:hAnsi="Times New Roman" w:cs="Times New Roman"/>
                <w:spacing w:val="-10"/>
              </w:rPr>
              <w:t xml:space="preserve"> </w:t>
            </w:r>
            <w:r w:rsidR="004B0328" w:rsidRPr="007C4C9A">
              <w:rPr>
                <w:rFonts w:ascii="Times New Roman" w:eastAsia="DFKai-SB" w:hAnsi="Times New Roman" w:cs="Times New Roman"/>
                <w:sz w:val="26"/>
                <w:szCs w:val="26"/>
              </w:rPr>
              <w:t>Taiwanese</w:t>
            </w:r>
            <w:r w:rsidRPr="007C4C9A">
              <w:rPr>
                <w:rFonts w:ascii="Times New Roman" w:eastAsia="DFKai-SB" w:hAnsi="Times New Roman" w:cs="Times New Roman"/>
                <w:spacing w:val="-10"/>
                <w:sz w:val="26"/>
                <w:szCs w:val="26"/>
              </w:rPr>
              <w:t>（</w:t>
            </w:r>
            <w:r w:rsidRPr="007C4C9A">
              <w:rPr>
                <w:rFonts w:ascii="Times New Roman" w:eastAsia="DFKai-SB" w:hAnsi="Times New Roman" w:cs="Times New Roman"/>
                <w:spacing w:val="-10"/>
                <w:sz w:val="26"/>
                <w:szCs w:val="26"/>
              </w:rPr>
              <w:t>B2</w:t>
            </w:r>
            <w:r w:rsidRPr="007C4C9A">
              <w:rPr>
                <w:rFonts w:ascii="Times New Roman" w:eastAsia="DFKai-SB" w:hAnsi="Times New Roman" w:cs="Times New Roman"/>
                <w:spacing w:val="-10"/>
                <w:sz w:val="26"/>
                <w:szCs w:val="26"/>
              </w:rPr>
              <w:t>）</w:t>
            </w:r>
          </w:p>
        </w:tc>
        <w:tc>
          <w:tcPr>
            <w:tcW w:w="4307" w:type="dxa"/>
            <w:tcBorders>
              <w:right w:val="double" w:sz="4" w:space="0" w:color="auto"/>
            </w:tcBorders>
            <w:shd w:val="clear" w:color="auto" w:fill="auto"/>
          </w:tcPr>
          <w:p w:rsidR="00631728" w:rsidRPr="007C4C9A" w:rsidRDefault="00631728" w:rsidP="005E32D3">
            <w:pPr>
              <w:tabs>
                <w:tab w:val="left" w:pos="2301"/>
              </w:tabs>
              <w:rPr>
                <w:rFonts w:ascii="Times New Roman" w:eastAsia="DFKai-SB" w:hAnsi="Times New Roman" w:cs="Times New Roman"/>
              </w:rPr>
            </w:pPr>
            <w:r w:rsidRPr="007C4C9A">
              <w:rPr>
                <w:rFonts w:ascii="Times New Roman" w:eastAsia="DFKai-SB" w:hAnsi="Times New Roman" w:cs="Times New Roman"/>
                <w:spacing w:val="-10"/>
                <w:sz w:val="32"/>
                <w:szCs w:val="32"/>
              </w:rPr>
              <w:t>□</w:t>
            </w:r>
            <w:r w:rsidR="00EE6FC5" w:rsidRPr="007C4C9A">
              <w:rPr>
                <w:rFonts w:ascii="Times New Roman" w:eastAsia="DFKai-SB" w:hAnsi="Times New Roman" w:cs="Times New Roman"/>
                <w:spacing w:val="-10"/>
              </w:rPr>
              <w:t xml:space="preserve"> </w:t>
            </w:r>
            <w:r w:rsidR="005E32D3" w:rsidRPr="007C4C9A">
              <w:rPr>
                <w:rFonts w:ascii="Times New Roman" w:eastAsia="DFKai-SB" w:hAnsi="Times New Roman" w:cs="Times New Roman"/>
              </w:rPr>
              <w:t>Foundations of Taiwan’s languages and Writing’ course (Taiwanese I, II)</w:t>
            </w:r>
          </w:p>
        </w:tc>
      </w:tr>
      <w:tr w:rsidR="00631728" w:rsidRPr="00611CCE" w:rsidTr="00B82E84">
        <w:trPr>
          <w:trHeight w:val="360"/>
        </w:trPr>
        <w:tc>
          <w:tcPr>
            <w:tcW w:w="2127" w:type="dxa"/>
            <w:vMerge/>
            <w:tcBorders>
              <w:top w:val="double" w:sz="4" w:space="0" w:color="auto"/>
              <w:left w:val="double" w:sz="4" w:space="0" w:color="auto"/>
            </w:tcBorders>
            <w:shd w:val="clear" w:color="auto" w:fill="auto"/>
          </w:tcPr>
          <w:p w:rsidR="00631728" w:rsidRPr="007C4C9A" w:rsidRDefault="00631728" w:rsidP="00B82E84">
            <w:pPr>
              <w:rPr>
                <w:rFonts w:ascii="Times New Roman" w:eastAsia="DFKai-SB" w:hAnsi="Times New Roman" w:cs="Times New Roman"/>
              </w:rPr>
            </w:pPr>
          </w:p>
        </w:tc>
        <w:tc>
          <w:tcPr>
            <w:tcW w:w="3260" w:type="dxa"/>
            <w:shd w:val="clear" w:color="auto" w:fill="auto"/>
          </w:tcPr>
          <w:p w:rsidR="00631728" w:rsidRPr="007C4C9A" w:rsidRDefault="00631728" w:rsidP="00EE6FC5">
            <w:pPr>
              <w:tabs>
                <w:tab w:val="left" w:pos="2301"/>
              </w:tabs>
              <w:ind w:left="150" w:hangingChars="50" w:hanging="150"/>
              <w:rPr>
                <w:rFonts w:ascii="Times New Roman" w:eastAsia="DFKai-SB" w:hAnsi="Times New Roman" w:cs="Times New Roman"/>
                <w:spacing w:val="-10"/>
              </w:rPr>
            </w:pPr>
            <w:r w:rsidRPr="007C4C9A">
              <w:rPr>
                <w:rFonts w:ascii="Times New Roman" w:eastAsia="DFKai-SB" w:hAnsi="Times New Roman" w:cs="Times New Roman"/>
                <w:spacing w:val="-10"/>
                <w:sz w:val="32"/>
                <w:szCs w:val="32"/>
              </w:rPr>
              <w:t>□</w:t>
            </w:r>
            <w:r w:rsidR="00EE6FC5" w:rsidRPr="007C4C9A">
              <w:rPr>
                <w:rFonts w:ascii="Times New Roman" w:eastAsia="DFKai-SB" w:hAnsi="Times New Roman" w:cs="Times New Roman"/>
                <w:spacing w:val="-10"/>
              </w:rPr>
              <w:t>Hakka (High Intermediate Level)</w:t>
            </w:r>
          </w:p>
        </w:tc>
        <w:tc>
          <w:tcPr>
            <w:tcW w:w="4307" w:type="dxa"/>
            <w:tcBorders>
              <w:right w:val="double" w:sz="4" w:space="0" w:color="auto"/>
            </w:tcBorders>
            <w:shd w:val="clear" w:color="auto" w:fill="auto"/>
          </w:tcPr>
          <w:p w:rsidR="00631728" w:rsidRPr="007C4C9A" w:rsidRDefault="00631728" w:rsidP="005E32D3">
            <w:pPr>
              <w:tabs>
                <w:tab w:val="left" w:pos="2301"/>
              </w:tabs>
              <w:rPr>
                <w:rFonts w:ascii="Times New Roman" w:eastAsia="DFKai-SB" w:hAnsi="Times New Roman" w:cs="Times New Roman"/>
                <w:spacing w:val="-10"/>
              </w:rPr>
            </w:pPr>
            <w:r w:rsidRPr="007C4C9A">
              <w:rPr>
                <w:rFonts w:ascii="Times New Roman" w:eastAsia="DFKai-SB" w:hAnsi="Times New Roman" w:cs="Times New Roman"/>
                <w:spacing w:val="-10"/>
                <w:sz w:val="32"/>
                <w:szCs w:val="32"/>
              </w:rPr>
              <w:t>□</w:t>
            </w:r>
            <w:r w:rsidR="00EE6FC5" w:rsidRPr="007C4C9A">
              <w:rPr>
                <w:rFonts w:ascii="Times New Roman" w:eastAsia="DFKai-SB" w:hAnsi="Times New Roman" w:cs="Times New Roman"/>
                <w:spacing w:val="-10"/>
              </w:rPr>
              <w:t xml:space="preserve"> </w:t>
            </w:r>
            <w:r w:rsidR="005E32D3" w:rsidRPr="007C4C9A">
              <w:rPr>
                <w:rFonts w:ascii="Times New Roman" w:eastAsia="DFKai-SB" w:hAnsi="Times New Roman" w:cs="Times New Roman"/>
              </w:rPr>
              <w:t xml:space="preserve">Foundations of Taiwan’s languages and Writing </w:t>
            </w:r>
            <w:r w:rsidRPr="007C4C9A">
              <w:rPr>
                <w:rFonts w:ascii="Times New Roman" w:eastAsia="DFKai-SB" w:hAnsi="Times New Roman" w:cs="Times New Roman"/>
                <w:spacing w:val="-10"/>
              </w:rPr>
              <w:t>(</w:t>
            </w:r>
            <w:r w:rsidR="005E32D3" w:rsidRPr="007C4C9A">
              <w:rPr>
                <w:rFonts w:ascii="Times New Roman" w:eastAsia="DFKai-SB" w:hAnsi="Times New Roman" w:cs="Times New Roman"/>
                <w:spacing w:val="-10"/>
              </w:rPr>
              <w:t xml:space="preserve">Hakka) </w:t>
            </w:r>
            <w:r w:rsidRPr="007C4C9A">
              <w:rPr>
                <w:rFonts w:ascii="Times New Roman" w:eastAsia="DFKai-SB" w:hAnsi="Times New Roman" w:cs="Times New Roman"/>
                <w:spacing w:val="-10"/>
              </w:rPr>
              <w:t>(</w:t>
            </w:r>
            <w:r w:rsidR="005E32D3" w:rsidRPr="007C4C9A">
              <w:rPr>
                <w:rFonts w:ascii="Times New Roman" w:eastAsia="DFKai-SB" w:hAnsi="Times New Roman" w:cs="Times New Roman"/>
                <w:spacing w:val="-10"/>
              </w:rPr>
              <w:t>I, II)</w:t>
            </w:r>
          </w:p>
        </w:tc>
      </w:tr>
      <w:tr w:rsidR="00631728" w:rsidRPr="00611CCE" w:rsidTr="00B82E84">
        <w:trPr>
          <w:trHeight w:val="375"/>
        </w:trPr>
        <w:tc>
          <w:tcPr>
            <w:tcW w:w="2127" w:type="dxa"/>
            <w:vMerge/>
            <w:tcBorders>
              <w:top w:val="double" w:sz="4" w:space="0" w:color="auto"/>
              <w:left w:val="double" w:sz="4" w:space="0" w:color="auto"/>
            </w:tcBorders>
            <w:shd w:val="clear" w:color="auto" w:fill="auto"/>
          </w:tcPr>
          <w:p w:rsidR="00631728" w:rsidRPr="007C4C9A" w:rsidRDefault="00631728" w:rsidP="00B82E84">
            <w:pPr>
              <w:rPr>
                <w:rFonts w:ascii="Times New Roman" w:eastAsia="DFKai-SB" w:hAnsi="Times New Roman" w:cs="Times New Roman"/>
              </w:rPr>
            </w:pPr>
          </w:p>
        </w:tc>
        <w:tc>
          <w:tcPr>
            <w:tcW w:w="3260" w:type="dxa"/>
            <w:shd w:val="clear" w:color="auto" w:fill="auto"/>
          </w:tcPr>
          <w:p w:rsidR="00631728" w:rsidRPr="007C4C9A" w:rsidRDefault="00631728" w:rsidP="00EE6FC5">
            <w:pPr>
              <w:tabs>
                <w:tab w:val="left" w:pos="2301"/>
              </w:tabs>
              <w:rPr>
                <w:rFonts w:ascii="Times New Roman" w:eastAsia="DFKai-SB" w:hAnsi="Times New Roman" w:cs="Times New Roman"/>
                <w:spacing w:val="-10"/>
              </w:rPr>
            </w:pPr>
            <w:r w:rsidRPr="007C4C9A">
              <w:rPr>
                <w:rFonts w:ascii="Times New Roman" w:eastAsia="DFKai-SB" w:hAnsi="Times New Roman" w:cs="Times New Roman"/>
                <w:spacing w:val="-10"/>
                <w:sz w:val="32"/>
                <w:szCs w:val="32"/>
              </w:rPr>
              <w:t>□</w:t>
            </w:r>
            <w:r w:rsidR="00EE6FC5" w:rsidRPr="007C4C9A">
              <w:rPr>
                <w:rFonts w:ascii="Times New Roman" w:eastAsia="DFKai-SB" w:hAnsi="Times New Roman" w:cs="Times New Roman"/>
                <w:spacing w:val="-10"/>
              </w:rPr>
              <w:t>Aboriginal language (passing)</w:t>
            </w:r>
          </w:p>
        </w:tc>
        <w:tc>
          <w:tcPr>
            <w:tcW w:w="4307" w:type="dxa"/>
            <w:tcBorders>
              <w:right w:val="double" w:sz="4" w:space="0" w:color="auto"/>
            </w:tcBorders>
            <w:shd w:val="clear" w:color="auto" w:fill="auto"/>
          </w:tcPr>
          <w:p w:rsidR="00631728" w:rsidRPr="007C4C9A" w:rsidRDefault="00631728" w:rsidP="00EE6FC5">
            <w:pPr>
              <w:tabs>
                <w:tab w:val="left" w:pos="2301"/>
              </w:tabs>
              <w:rPr>
                <w:rFonts w:ascii="Times New Roman" w:eastAsia="DFKai-SB" w:hAnsi="Times New Roman" w:cs="Times New Roman"/>
                <w:spacing w:val="-10"/>
              </w:rPr>
            </w:pPr>
            <w:r w:rsidRPr="007C4C9A">
              <w:rPr>
                <w:rFonts w:ascii="Times New Roman" w:eastAsia="DFKai-SB" w:hAnsi="Times New Roman" w:cs="Times New Roman"/>
                <w:spacing w:val="-10"/>
                <w:sz w:val="32"/>
                <w:szCs w:val="32"/>
              </w:rPr>
              <w:t>□</w:t>
            </w:r>
            <w:r w:rsidR="00EE6FC5" w:rsidRPr="007C4C9A">
              <w:rPr>
                <w:rFonts w:ascii="Times New Roman" w:eastAsia="DFKai-SB" w:hAnsi="Times New Roman" w:cs="Times New Roman"/>
                <w:spacing w:val="-10"/>
              </w:rPr>
              <w:t xml:space="preserve"> </w:t>
            </w:r>
            <w:r w:rsidR="00EE6FC5" w:rsidRPr="007C4C9A">
              <w:rPr>
                <w:rFonts w:ascii="Times New Roman" w:eastAsia="DFKai-SB" w:hAnsi="Times New Roman" w:cs="Times New Roman"/>
              </w:rPr>
              <w:t xml:space="preserve">Foundations of Taiwan’s languages and Writing’ course </w:t>
            </w:r>
            <w:r w:rsidRPr="007C4C9A">
              <w:rPr>
                <w:rFonts w:ascii="Times New Roman" w:eastAsia="DFKai-SB" w:hAnsi="Times New Roman" w:cs="Times New Roman"/>
                <w:spacing w:val="-16"/>
              </w:rPr>
              <w:t>(</w:t>
            </w:r>
            <w:r w:rsidRPr="007C4C9A">
              <w:rPr>
                <w:rFonts w:ascii="Times New Roman" w:eastAsia="DFKai-SB" w:hAnsi="Times New Roman" w:cs="Times New Roman"/>
                <w:spacing w:val="-16"/>
              </w:rPr>
              <w:t>原住民語</w:t>
            </w:r>
            <w:r w:rsidRPr="007C4C9A">
              <w:rPr>
                <w:rFonts w:ascii="Times New Roman" w:eastAsia="DFKai-SB" w:hAnsi="Times New Roman" w:cs="Times New Roman"/>
                <w:spacing w:val="-16"/>
              </w:rPr>
              <w:t>)(</w:t>
            </w:r>
            <w:r w:rsidRPr="007C4C9A">
              <w:rPr>
                <w:rFonts w:ascii="Times New Roman" w:eastAsia="DFKai-SB" w:hAnsi="Times New Roman" w:cs="Times New Roman"/>
                <w:spacing w:val="-16"/>
              </w:rPr>
              <w:t>一</w:t>
            </w:r>
            <w:r w:rsidRPr="007C4C9A">
              <w:rPr>
                <w:rFonts w:ascii="Times New Roman" w:eastAsia="DFKai-SB" w:hAnsi="Times New Roman" w:cs="Times New Roman"/>
                <w:spacing w:val="-16"/>
              </w:rPr>
              <w:t>)(</w:t>
            </w:r>
            <w:r w:rsidRPr="007C4C9A">
              <w:rPr>
                <w:rFonts w:ascii="Times New Roman" w:eastAsia="DFKai-SB" w:hAnsi="Times New Roman" w:cs="Times New Roman"/>
                <w:spacing w:val="-16"/>
              </w:rPr>
              <w:t>二</w:t>
            </w:r>
            <w:r w:rsidRPr="007C4C9A">
              <w:rPr>
                <w:rFonts w:ascii="Times New Roman" w:eastAsia="DFKai-SB" w:hAnsi="Times New Roman" w:cs="Times New Roman"/>
                <w:spacing w:val="-16"/>
              </w:rPr>
              <w:t>)</w:t>
            </w:r>
          </w:p>
        </w:tc>
      </w:tr>
      <w:tr w:rsidR="00631728" w:rsidRPr="00611CCE" w:rsidTr="00B82E84">
        <w:trPr>
          <w:trHeight w:val="1800"/>
        </w:trPr>
        <w:tc>
          <w:tcPr>
            <w:tcW w:w="2127" w:type="dxa"/>
            <w:vMerge/>
            <w:tcBorders>
              <w:top w:val="double" w:sz="4" w:space="0" w:color="auto"/>
              <w:left w:val="double" w:sz="4" w:space="0" w:color="auto"/>
            </w:tcBorders>
            <w:shd w:val="clear" w:color="auto" w:fill="auto"/>
          </w:tcPr>
          <w:p w:rsidR="00631728" w:rsidRPr="007C4C9A" w:rsidRDefault="00631728" w:rsidP="00B82E84">
            <w:pPr>
              <w:rPr>
                <w:rFonts w:ascii="Times New Roman" w:eastAsia="DFKai-SB" w:hAnsi="Times New Roman" w:cs="Times New Roman"/>
              </w:rPr>
            </w:pPr>
          </w:p>
        </w:tc>
        <w:tc>
          <w:tcPr>
            <w:tcW w:w="3260" w:type="dxa"/>
            <w:tcBorders>
              <w:bottom w:val="single" w:sz="4" w:space="0" w:color="auto"/>
            </w:tcBorders>
            <w:shd w:val="clear" w:color="auto" w:fill="auto"/>
          </w:tcPr>
          <w:p w:rsidR="00631728" w:rsidRPr="007C4C9A" w:rsidRDefault="00631728" w:rsidP="00EE6FC5">
            <w:pPr>
              <w:tabs>
                <w:tab w:val="left" w:pos="2301"/>
              </w:tabs>
              <w:spacing w:line="280" w:lineRule="exact"/>
              <w:rPr>
                <w:rFonts w:ascii="Times New Roman" w:eastAsia="DFKai-SB" w:hAnsi="Times New Roman" w:cs="Times New Roman"/>
                <w:spacing w:val="-10"/>
              </w:rPr>
            </w:pPr>
            <w:r w:rsidRPr="007C4C9A">
              <w:rPr>
                <w:rFonts w:ascii="Times New Roman" w:eastAsia="DFKai-SB" w:hAnsi="Times New Roman" w:cs="Times New Roman"/>
                <w:spacing w:val="-10"/>
                <w:sz w:val="32"/>
                <w:szCs w:val="32"/>
              </w:rPr>
              <w:t>□</w:t>
            </w:r>
            <w:r w:rsidR="00EE6FC5" w:rsidRPr="007C4C9A">
              <w:rPr>
                <w:rFonts w:ascii="Times New Roman" w:eastAsia="DFKai-SB" w:hAnsi="Times New Roman" w:cs="Times New Roman"/>
                <w:spacing w:val="-10"/>
              </w:rPr>
              <w:t>Chinese:</w:t>
            </w:r>
          </w:p>
          <w:p w:rsidR="00631728" w:rsidRPr="007C4C9A" w:rsidRDefault="00EE6FC5" w:rsidP="00EE6FC5">
            <w:pPr>
              <w:tabs>
                <w:tab w:val="left" w:pos="2301"/>
              </w:tabs>
              <w:spacing w:line="280" w:lineRule="exact"/>
              <w:rPr>
                <w:rFonts w:ascii="Times New Roman" w:eastAsia="DFKai-SB" w:hAnsi="Times New Roman" w:cs="Times New Roman"/>
                <w:spacing w:val="-10"/>
              </w:rPr>
            </w:pPr>
            <w:r w:rsidRPr="007C4C9A">
              <w:rPr>
                <w:rFonts w:ascii="Times New Roman" w:eastAsia="DFKai-SB" w:hAnsi="Times New Roman" w:cs="Times New Roman"/>
                <w:spacing w:val="-10"/>
              </w:rPr>
              <w:t>Taiwanese student: Not applicable</w:t>
            </w:r>
          </w:p>
          <w:p w:rsidR="00631728" w:rsidRPr="007C4C9A" w:rsidRDefault="00EE6FC5" w:rsidP="00EE6FC5">
            <w:pPr>
              <w:tabs>
                <w:tab w:val="left" w:pos="2301"/>
              </w:tabs>
              <w:spacing w:line="280" w:lineRule="exact"/>
              <w:ind w:left="880" w:hangingChars="400" w:hanging="880"/>
              <w:rPr>
                <w:rFonts w:ascii="Times New Roman" w:eastAsia="DFKai-SB" w:hAnsi="Times New Roman" w:cs="Times New Roman"/>
                <w:spacing w:val="-10"/>
              </w:rPr>
            </w:pPr>
            <w:r w:rsidRPr="007C4C9A">
              <w:rPr>
                <w:rFonts w:ascii="Times New Roman" w:eastAsia="DFKai-SB" w:hAnsi="Times New Roman" w:cs="Times New Roman"/>
                <w:spacing w:val="-10"/>
              </w:rPr>
              <w:t xml:space="preserve">Foreign student: Taiwan </w:t>
            </w:r>
            <w:r w:rsidR="00631728" w:rsidRPr="007C4C9A">
              <w:rPr>
                <w:rFonts w:ascii="Times New Roman" w:eastAsia="DFKai-SB" w:hAnsi="Times New Roman" w:cs="Times New Roman"/>
                <w:spacing w:val="-10"/>
              </w:rPr>
              <w:t>SCTOP</w:t>
            </w:r>
            <w:r w:rsidRPr="007C4C9A">
              <w:rPr>
                <w:rFonts w:ascii="Times New Roman" w:eastAsia="DFKai-SB" w:hAnsi="Times New Roman" w:cs="Times New Roman"/>
                <w:spacing w:val="-10"/>
              </w:rPr>
              <w:t xml:space="preserve"> Chinese Language Proficiency Test Advanced Level, or Advanced Level of Chinese Proficiency in China.</w:t>
            </w:r>
          </w:p>
        </w:tc>
        <w:tc>
          <w:tcPr>
            <w:tcW w:w="4307" w:type="dxa"/>
            <w:tcBorders>
              <w:bottom w:val="single" w:sz="4" w:space="0" w:color="auto"/>
              <w:right w:val="double" w:sz="4" w:space="0" w:color="auto"/>
            </w:tcBorders>
            <w:shd w:val="clear" w:color="auto" w:fill="auto"/>
          </w:tcPr>
          <w:p w:rsidR="00EE6FC5" w:rsidRPr="007C4C9A" w:rsidRDefault="00EE6FC5" w:rsidP="00EE6FC5">
            <w:pPr>
              <w:tabs>
                <w:tab w:val="left" w:pos="2301"/>
              </w:tabs>
              <w:spacing w:line="280" w:lineRule="exact"/>
              <w:rPr>
                <w:rFonts w:ascii="Times New Roman" w:eastAsia="DFKai-SB" w:hAnsi="Times New Roman" w:cs="Times New Roman"/>
                <w:spacing w:val="-10"/>
              </w:rPr>
            </w:pPr>
            <w:r w:rsidRPr="007C4C9A">
              <w:rPr>
                <w:rFonts w:ascii="Times New Roman" w:eastAsia="DFKai-SB" w:hAnsi="Times New Roman" w:cs="Times New Roman"/>
                <w:spacing w:val="-10"/>
                <w:sz w:val="32"/>
                <w:szCs w:val="32"/>
              </w:rPr>
              <w:t>□</w:t>
            </w:r>
            <w:r w:rsidRPr="007C4C9A">
              <w:rPr>
                <w:rFonts w:ascii="Times New Roman" w:eastAsia="DFKai-SB" w:hAnsi="Times New Roman" w:cs="Times New Roman"/>
                <w:spacing w:val="-10"/>
              </w:rPr>
              <w:t>Chinese:</w:t>
            </w:r>
          </w:p>
          <w:p w:rsidR="00EE6FC5" w:rsidRPr="007C4C9A" w:rsidRDefault="00EE6FC5" w:rsidP="00B41F0A">
            <w:pPr>
              <w:tabs>
                <w:tab w:val="left" w:pos="2301"/>
              </w:tabs>
              <w:rPr>
                <w:rFonts w:ascii="Times New Roman" w:eastAsia="DFKai-SB" w:hAnsi="Times New Roman" w:cs="Times New Roman"/>
                <w:spacing w:val="-10"/>
              </w:rPr>
            </w:pPr>
            <w:r w:rsidRPr="007C4C9A">
              <w:rPr>
                <w:rFonts w:ascii="Times New Roman" w:eastAsia="DFKai-SB" w:hAnsi="Times New Roman" w:cs="Times New Roman"/>
                <w:spacing w:val="-10"/>
              </w:rPr>
              <w:t>Taiwanese student: Not applicable</w:t>
            </w:r>
          </w:p>
          <w:p w:rsidR="00EE6FC5" w:rsidRPr="007C4C9A" w:rsidRDefault="00EE6FC5" w:rsidP="00B41F0A">
            <w:pPr>
              <w:tabs>
                <w:tab w:val="left" w:pos="2301"/>
              </w:tabs>
              <w:rPr>
                <w:rFonts w:ascii="Times New Roman" w:eastAsia="DFKai-SB" w:hAnsi="Times New Roman" w:cs="Times New Roman"/>
                <w:spacing w:val="-10"/>
              </w:rPr>
            </w:pPr>
            <w:r w:rsidRPr="007C4C9A">
              <w:rPr>
                <w:rFonts w:ascii="Times New Roman" w:eastAsia="DFKai-SB" w:hAnsi="Times New Roman" w:cs="Times New Roman"/>
                <w:spacing w:val="-10"/>
              </w:rPr>
              <w:t xml:space="preserve">Foreign student: </w:t>
            </w:r>
            <w:r w:rsidR="00B41F0A" w:rsidRPr="007C4C9A">
              <w:rPr>
                <w:rFonts w:ascii="Times New Roman" w:eastAsia="DFKai-SB" w:hAnsi="Times New Roman" w:cs="Times New Roman"/>
                <w:spacing w:val="-10"/>
              </w:rPr>
              <w:t>Has received Chinese language instructions in colleges and universities in Taiwan and obtained diplomas</w:t>
            </w:r>
          </w:p>
          <w:p w:rsidR="00631728" w:rsidRPr="007C4C9A" w:rsidRDefault="00631728" w:rsidP="00B82E84">
            <w:pPr>
              <w:tabs>
                <w:tab w:val="left" w:pos="2301"/>
              </w:tabs>
              <w:ind w:leftChars="100" w:left="1065" w:hangingChars="375" w:hanging="825"/>
              <w:rPr>
                <w:rFonts w:ascii="Times New Roman" w:eastAsia="DFKai-SB" w:hAnsi="Times New Roman" w:cs="Times New Roman"/>
                <w:spacing w:val="-10"/>
              </w:rPr>
            </w:pPr>
          </w:p>
          <w:p w:rsidR="00631728" w:rsidRPr="007C4C9A" w:rsidRDefault="00631728" w:rsidP="00B82E84">
            <w:pPr>
              <w:tabs>
                <w:tab w:val="left" w:pos="2301"/>
              </w:tabs>
              <w:ind w:leftChars="100" w:left="1065" w:hangingChars="375" w:hanging="825"/>
              <w:rPr>
                <w:rFonts w:ascii="Times New Roman" w:eastAsia="DFKai-SB" w:hAnsi="Times New Roman" w:cs="Times New Roman"/>
                <w:spacing w:val="-10"/>
              </w:rPr>
            </w:pPr>
          </w:p>
        </w:tc>
      </w:tr>
      <w:tr w:rsidR="00631728" w:rsidRPr="00611CCE" w:rsidTr="00B82E84">
        <w:trPr>
          <w:trHeight w:val="567"/>
        </w:trPr>
        <w:tc>
          <w:tcPr>
            <w:tcW w:w="2127" w:type="dxa"/>
            <w:vMerge/>
            <w:tcBorders>
              <w:top w:val="double" w:sz="4" w:space="0" w:color="auto"/>
              <w:left w:val="double" w:sz="4" w:space="0" w:color="auto"/>
            </w:tcBorders>
            <w:shd w:val="clear" w:color="auto" w:fill="auto"/>
          </w:tcPr>
          <w:p w:rsidR="00631728" w:rsidRPr="007C4C9A" w:rsidRDefault="00631728" w:rsidP="00B82E84">
            <w:pPr>
              <w:rPr>
                <w:rFonts w:ascii="Times New Roman" w:eastAsia="DFKai-SB" w:hAnsi="Times New Roman" w:cs="Times New Roman"/>
              </w:rPr>
            </w:pPr>
          </w:p>
        </w:tc>
        <w:tc>
          <w:tcPr>
            <w:tcW w:w="7567" w:type="dxa"/>
            <w:gridSpan w:val="2"/>
            <w:tcBorders>
              <w:bottom w:val="double" w:sz="4" w:space="0" w:color="auto"/>
              <w:right w:val="double" w:sz="4" w:space="0" w:color="auto"/>
            </w:tcBorders>
            <w:shd w:val="clear" w:color="auto" w:fill="auto"/>
            <w:vAlign w:val="center"/>
          </w:tcPr>
          <w:p w:rsidR="00631728" w:rsidRPr="007C4C9A" w:rsidRDefault="00631728" w:rsidP="00B41F0A">
            <w:pPr>
              <w:tabs>
                <w:tab w:val="left" w:pos="2301"/>
              </w:tabs>
              <w:ind w:left="300" w:hangingChars="100" w:hanging="300"/>
              <w:rPr>
                <w:rFonts w:ascii="Times New Roman" w:eastAsia="DFKai-SB" w:hAnsi="Times New Roman" w:cs="Times New Roman"/>
                <w:spacing w:val="-10"/>
              </w:rPr>
            </w:pPr>
            <w:r w:rsidRPr="007C4C9A">
              <w:rPr>
                <w:rFonts w:ascii="Times New Roman" w:eastAsia="DFKai-SB" w:hAnsi="Times New Roman" w:cs="Times New Roman"/>
                <w:spacing w:val="-10"/>
                <w:sz w:val="32"/>
                <w:szCs w:val="32"/>
              </w:rPr>
              <w:t>□</w:t>
            </w:r>
            <w:r w:rsidR="00B41F0A" w:rsidRPr="007C4C9A">
              <w:rPr>
                <w:rFonts w:ascii="Times New Roman" w:eastAsia="DFKai-SB" w:hAnsi="Times New Roman" w:cs="Times New Roman"/>
              </w:rPr>
              <w:t xml:space="preserve">graduate of Taiwanese-related departments or is a winner of Taiwanese- related competitions  </w:t>
            </w:r>
          </w:p>
        </w:tc>
      </w:tr>
      <w:tr w:rsidR="00631728" w:rsidRPr="00611CCE" w:rsidTr="00B82E84">
        <w:tc>
          <w:tcPr>
            <w:tcW w:w="2127" w:type="dxa"/>
            <w:vMerge w:val="restart"/>
            <w:tcBorders>
              <w:top w:val="double" w:sz="4" w:space="0" w:color="auto"/>
              <w:left w:val="double" w:sz="4" w:space="0" w:color="auto"/>
            </w:tcBorders>
            <w:shd w:val="clear" w:color="auto" w:fill="auto"/>
          </w:tcPr>
          <w:p w:rsidR="00631728" w:rsidRPr="007C4C9A" w:rsidRDefault="00B41F0A" w:rsidP="00B41F0A">
            <w:pPr>
              <w:ind w:left="120" w:hangingChars="50" w:hanging="120"/>
              <w:rPr>
                <w:rFonts w:ascii="Times New Roman" w:eastAsia="DFKai-SB" w:hAnsi="Times New Roman" w:cs="Times New Roman"/>
              </w:rPr>
            </w:pPr>
            <w:r w:rsidRPr="007C4C9A">
              <w:rPr>
                <w:rFonts w:ascii="Times New Roman" w:eastAsia="DFKai-SB" w:hAnsi="Times New Roman" w:cs="Times New Roman"/>
              </w:rPr>
              <w:t xml:space="preserve">Second Language: choice of any foreign </w:t>
            </w:r>
            <w:proofErr w:type="spellStart"/>
            <w:r w:rsidRPr="007C4C9A">
              <w:rPr>
                <w:rFonts w:ascii="Times New Roman" w:eastAsia="DFKai-SB" w:hAnsi="Times New Roman" w:cs="Times New Roman"/>
              </w:rPr>
              <w:t>laguage</w:t>
            </w:r>
            <w:proofErr w:type="spellEnd"/>
          </w:p>
        </w:tc>
        <w:tc>
          <w:tcPr>
            <w:tcW w:w="3260" w:type="dxa"/>
            <w:tcBorders>
              <w:top w:val="double" w:sz="4" w:space="0" w:color="auto"/>
            </w:tcBorders>
            <w:shd w:val="clear" w:color="auto" w:fill="auto"/>
          </w:tcPr>
          <w:p w:rsidR="00631728" w:rsidRPr="007C4C9A" w:rsidRDefault="00631728" w:rsidP="00565AED">
            <w:pPr>
              <w:spacing w:line="300" w:lineRule="exact"/>
              <w:rPr>
                <w:rFonts w:ascii="Times New Roman" w:eastAsia="DFKai-SB" w:hAnsi="Times New Roman" w:cs="Times New Roman"/>
                <w:spacing w:val="-10"/>
              </w:rPr>
            </w:pPr>
            <w:r w:rsidRPr="007C4C9A">
              <w:rPr>
                <w:rFonts w:ascii="Times New Roman" w:eastAsia="DFKai-SB" w:hAnsi="Times New Roman" w:cs="Times New Roman"/>
                <w:spacing w:val="-10"/>
                <w:sz w:val="32"/>
                <w:szCs w:val="32"/>
              </w:rPr>
              <w:t>□</w:t>
            </w:r>
            <w:r w:rsidR="00B41F0A" w:rsidRPr="007C4C9A">
              <w:rPr>
                <w:rFonts w:ascii="Times New Roman" w:eastAsia="DFKai-SB" w:hAnsi="Times New Roman" w:cs="Times New Roman"/>
                <w:spacing w:val="-10"/>
              </w:rPr>
              <w:t>English (B2)</w:t>
            </w:r>
          </w:p>
          <w:p w:rsidR="00631728" w:rsidRPr="007C4C9A" w:rsidRDefault="00631728" w:rsidP="00565AED">
            <w:pPr>
              <w:spacing w:line="300" w:lineRule="exact"/>
              <w:rPr>
                <w:rFonts w:ascii="Times New Roman" w:eastAsia="DFKai-SB" w:hAnsi="Times New Roman" w:cs="Times New Roman"/>
                <w:spacing w:val="-10"/>
              </w:rPr>
            </w:pPr>
            <w:r w:rsidRPr="007C4C9A">
              <w:rPr>
                <w:rFonts w:ascii="Times New Roman" w:eastAsia="DFKai-SB" w:hAnsi="Times New Roman" w:cs="Times New Roman"/>
                <w:spacing w:val="-10"/>
                <w:sz w:val="32"/>
                <w:szCs w:val="32"/>
              </w:rPr>
              <w:t>□</w:t>
            </w:r>
            <w:r w:rsidR="00B41F0A" w:rsidRPr="007C4C9A">
              <w:rPr>
                <w:rFonts w:ascii="Times New Roman" w:eastAsia="DFKai-SB" w:hAnsi="Times New Roman" w:cs="Times New Roman"/>
                <w:spacing w:val="-10"/>
              </w:rPr>
              <w:t>Japanese (Level 3)</w:t>
            </w:r>
          </w:p>
          <w:p w:rsidR="00631728" w:rsidRPr="007C4C9A" w:rsidRDefault="00631728" w:rsidP="00565AED">
            <w:pPr>
              <w:spacing w:line="300" w:lineRule="exact"/>
              <w:ind w:left="300" w:hangingChars="100" w:hanging="300"/>
              <w:rPr>
                <w:rFonts w:ascii="Times New Roman" w:eastAsia="DFKai-SB" w:hAnsi="Times New Roman" w:cs="Times New Roman"/>
              </w:rPr>
            </w:pPr>
            <w:r w:rsidRPr="007C4C9A">
              <w:rPr>
                <w:rFonts w:ascii="Times New Roman" w:eastAsia="DFKai-SB" w:hAnsi="Times New Roman" w:cs="Times New Roman"/>
                <w:spacing w:val="-10"/>
                <w:sz w:val="32"/>
                <w:szCs w:val="32"/>
              </w:rPr>
              <w:t>□</w:t>
            </w:r>
            <w:r w:rsidR="00B41F0A" w:rsidRPr="007C4C9A">
              <w:rPr>
                <w:rFonts w:ascii="Times New Roman" w:eastAsia="DFKai-SB" w:hAnsi="Times New Roman" w:cs="Times New Roman"/>
                <w:spacing w:val="-10"/>
              </w:rPr>
              <w:t>Other international languages (the level corresponding to B2 of the CEF language proficiency reference index)</w:t>
            </w:r>
          </w:p>
        </w:tc>
        <w:tc>
          <w:tcPr>
            <w:tcW w:w="4307" w:type="dxa"/>
            <w:tcBorders>
              <w:top w:val="double" w:sz="4" w:space="0" w:color="auto"/>
              <w:right w:val="double" w:sz="4" w:space="0" w:color="auto"/>
            </w:tcBorders>
            <w:shd w:val="clear" w:color="auto" w:fill="auto"/>
          </w:tcPr>
          <w:p w:rsidR="00565AED" w:rsidRPr="007C4C9A" w:rsidRDefault="00631728" w:rsidP="00565AED">
            <w:pPr>
              <w:widowControl/>
              <w:rPr>
                <w:rFonts w:ascii="Times New Roman" w:eastAsia="DFKai-SB" w:hAnsi="Times New Roman" w:cs="Times New Roman"/>
                <w:spacing w:val="-10"/>
                <w:szCs w:val="24"/>
              </w:rPr>
            </w:pPr>
            <w:r w:rsidRPr="007C4C9A">
              <w:rPr>
                <w:rFonts w:ascii="Times New Roman" w:eastAsia="DFKai-SB" w:hAnsi="Times New Roman" w:cs="Times New Roman"/>
                <w:spacing w:val="-10"/>
                <w:sz w:val="32"/>
                <w:szCs w:val="32"/>
              </w:rPr>
              <w:t>□</w:t>
            </w:r>
            <w:r w:rsidR="00565AED" w:rsidRPr="007C4C9A">
              <w:rPr>
                <w:rFonts w:ascii="Times New Roman" w:eastAsia="DFKai-SB" w:hAnsi="Times New Roman" w:cs="Times New Roman"/>
                <w:spacing w:val="-10"/>
                <w:szCs w:val="24"/>
              </w:rPr>
              <w:t>attach certification of language proficiency test and proof of courses taken</w:t>
            </w:r>
          </w:p>
          <w:p w:rsidR="00631728" w:rsidRPr="007C4C9A" w:rsidRDefault="00565AED" w:rsidP="00565AED">
            <w:pPr>
              <w:widowControl/>
              <w:rPr>
                <w:rFonts w:ascii="Times New Roman" w:eastAsia="DFKai-SB" w:hAnsi="Times New Roman" w:cs="Times New Roman"/>
                <w:spacing w:val="-10"/>
                <w:sz w:val="32"/>
                <w:szCs w:val="32"/>
              </w:rPr>
            </w:pPr>
            <w:r w:rsidRPr="007C4C9A">
              <w:rPr>
                <w:rFonts w:ascii="Times New Roman" w:eastAsia="DFKai-SB" w:hAnsi="Times New Roman" w:cs="Times New Roman"/>
                <w:spacing w:val="-10"/>
                <w:szCs w:val="24"/>
              </w:rPr>
              <w:t>Course title:</w:t>
            </w:r>
          </w:p>
          <w:p w:rsidR="00631728" w:rsidRPr="007C4C9A" w:rsidRDefault="00565AED" w:rsidP="00565AED">
            <w:pPr>
              <w:tabs>
                <w:tab w:val="left" w:pos="2301"/>
              </w:tabs>
              <w:ind w:leftChars="100" w:left="1065" w:hangingChars="375" w:hanging="825"/>
              <w:rPr>
                <w:rFonts w:ascii="Times New Roman" w:eastAsia="DFKai-SB" w:hAnsi="Times New Roman" w:cs="Times New Roman"/>
                <w:szCs w:val="24"/>
              </w:rPr>
            </w:pPr>
            <w:r w:rsidRPr="007C4C9A">
              <w:rPr>
                <w:rFonts w:ascii="Times New Roman" w:eastAsia="DFKai-SB" w:hAnsi="Times New Roman" w:cs="Times New Roman"/>
                <w:spacing w:val="-10"/>
                <w:szCs w:val="24"/>
              </w:rPr>
              <w:t>Credits:</w:t>
            </w:r>
          </w:p>
        </w:tc>
      </w:tr>
      <w:tr w:rsidR="00631728" w:rsidRPr="00611CCE" w:rsidTr="00B82E84">
        <w:trPr>
          <w:trHeight w:val="567"/>
        </w:trPr>
        <w:tc>
          <w:tcPr>
            <w:tcW w:w="2127" w:type="dxa"/>
            <w:vMerge/>
            <w:tcBorders>
              <w:top w:val="double" w:sz="4" w:space="0" w:color="auto"/>
              <w:left w:val="double" w:sz="4" w:space="0" w:color="auto"/>
              <w:bottom w:val="double" w:sz="4" w:space="0" w:color="auto"/>
            </w:tcBorders>
            <w:shd w:val="clear" w:color="auto" w:fill="auto"/>
          </w:tcPr>
          <w:p w:rsidR="00631728" w:rsidRPr="007C4C9A" w:rsidRDefault="00631728" w:rsidP="00B82E84">
            <w:pPr>
              <w:rPr>
                <w:rFonts w:ascii="Times New Roman" w:eastAsia="DFKai-SB" w:hAnsi="Times New Roman" w:cs="Times New Roman"/>
              </w:rPr>
            </w:pPr>
          </w:p>
        </w:tc>
        <w:tc>
          <w:tcPr>
            <w:tcW w:w="7567" w:type="dxa"/>
            <w:gridSpan w:val="2"/>
            <w:tcBorders>
              <w:bottom w:val="double" w:sz="4" w:space="0" w:color="auto"/>
              <w:right w:val="double" w:sz="4" w:space="0" w:color="auto"/>
            </w:tcBorders>
            <w:shd w:val="clear" w:color="auto" w:fill="auto"/>
            <w:vAlign w:val="center"/>
          </w:tcPr>
          <w:p w:rsidR="00631728" w:rsidRPr="007C4C9A" w:rsidRDefault="00631728" w:rsidP="00B41F0A">
            <w:pPr>
              <w:tabs>
                <w:tab w:val="left" w:pos="2301"/>
              </w:tabs>
              <w:jc w:val="both"/>
              <w:rPr>
                <w:rFonts w:ascii="Times New Roman" w:eastAsia="DFKai-SB" w:hAnsi="Times New Roman" w:cs="Times New Roman"/>
                <w:spacing w:val="-10"/>
                <w:sz w:val="32"/>
                <w:szCs w:val="32"/>
              </w:rPr>
            </w:pPr>
            <w:r w:rsidRPr="007C4C9A">
              <w:rPr>
                <w:rFonts w:ascii="Times New Roman" w:eastAsia="DFKai-SB" w:hAnsi="Times New Roman" w:cs="Times New Roman"/>
                <w:sz w:val="32"/>
                <w:szCs w:val="32"/>
              </w:rPr>
              <w:t>□</w:t>
            </w:r>
            <w:r w:rsidR="00B41F0A" w:rsidRPr="007C4C9A">
              <w:rPr>
                <w:rFonts w:ascii="Times New Roman" w:eastAsia="DFKai-SB" w:hAnsi="Times New Roman" w:cs="Times New Roman"/>
                <w:szCs w:val="24"/>
              </w:rPr>
              <w:t xml:space="preserve">graduate of foreign language-related departments or institutes (including </w:t>
            </w:r>
            <w:r w:rsidR="00B41F0A" w:rsidRPr="007C4C9A">
              <w:rPr>
                <w:rFonts w:ascii="Times New Roman" w:eastAsia="DFKai-SB" w:hAnsi="Times New Roman" w:cs="Times New Roman"/>
                <w:szCs w:val="24"/>
              </w:rPr>
              <w:lastRenderedPageBreak/>
              <w:t>double majors or minors)</w:t>
            </w:r>
          </w:p>
        </w:tc>
      </w:tr>
    </w:tbl>
    <w:p w:rsidR="00631728" w:rsidRPr="008C67D3" w:rsidRDefault="00631728" w:rsidP="00631728">
      <w:pPr>
        <w:snapToGrid w:val="0"/>
        <w:rPr>
          <w:rFonts w:ascii="DFKai-SB" w:eastAsia="DFKai-SB" w:hAnsi="DFKai-SB"/>
          <w:sz w:val="20"/>
          <w:szCs w:val="20"/>
        </w:rPr>
      </w:pPr>
    </w:p>
    <w:p w:rsidR="00631728" w:rsidRDefault="00631728" w:rsidP="00631728">
      <w:pPr>
        <w:snapToGrid w:val="0"/>
        <w:rPr>
          <w:rFonts w:ascii="DFKai-SB" w:eastAsia="DFKai-SB" w:hAnsi="DFKai-SB"/>
        </w:rPr>
      </w:pPr>
    </w:p>
    <w:p w:rsidR="00631728" w:rsidRPr="00565AED" w:rsidRDefault="00565AED" w:rsidP="00631728">
      <w:pPr>
        <w:rPr>
          <w:rFonts w:asciiTheme="majorHAnsi" w:eastAsia="DFKai-SB" w:hAnsiTheme="majorHAnsi"/>
        </w:rPr>
      </w:pPr>
      <w:r>
        <w:rPr>
          <w:rFonts w:asciiTheme="majorHAnsi" w:eastAsia="DFKai-SB" w:hAnsiTheme="majorHAnsi" w:hint="eastAsia"/>
        </w:rPr>
        <w:t xml:space="preserve">III. Presenting a paper </w:t>
      </w:r>
    </w:p>
    <w:p w:rsidR="00631728" w:rsidRPr="00565AED" w:rsidRDefault="00631728" w:rsidP="00631728">
      <w:pPr>
        <w:spacing w:line="300" w:lineRule="atLeast"/>
        <w:rPr>
          <w:rFonts w:asciiTheme="majorHAnsi" w:eastAsia="DFKai-SB" w:hAnsiTheme="majorHAnsi"/>
        </w:rPr>
      </w:pPr>
      <w:r w:rsidRPr="00565AED">
        <w:rPr>
          <w:rFonts w:asciiTheme="majorHAnsi" w:eastAsia="DFKai-SB" w:hAnsiTheme="majorHAnsi"/>
        </w:rPr>
        <w:t xml:space="preserve">    </w:t>
      </w:r>
      <w:r w:rsidRPr="00565AED">
        <w:rPr>
          <w:rFonts w:ascii="Lucida Sans Unicode" w:eastAsia="DFKai-SB" w:hAnsi="Lucida Sans Unicode" w:cs="Lucida Sans Unicode"/>
          <w:sz w:val="32"/>
          <w:szCs w:val="32"/>
        </w:rPr>
        <w:t>□</w:t>
      </w:r>
      <w:r w:rsidR="00565AED">
        <w:rPr>
          <w:rFonts w:asciiTheme="majorHAnsi" w:eastAsia="DFKai-SB" w:hAnsiTheme="majorHAnsi" w:hint="eastAsia"/>
        </w:rPr>
        <w:t>Have presented</w:t>
      </w:r>
    </w:p>
    <w:p w:rsidR="00631728" w:rsidRPr="00565AED" w:rsidRDefault="00565AED" w:rsidP="00631728">
      <w:pPr>
        <w:tabs>
          <w:tab w:val="left" w:pos="9540"/>
        </w:tabs>
        <w:spacing w:line="300" w:lineRule="atLeast"/>
        <w:ind w:leftChars="300" w:left="720"/>
        <w:rPr>
          <w:rFonts w:asciiTheme="majorHAnsi" w:eastAsia="DFKai-SB" w:hAnsiTheme="majorHAnsi"/>
          <w:u w:val="single"/>
        </w:rPr>
      </w:pPr>
      <w:r>
        <w:rPr>
          <w:rFonts w:asciiTheme="majorHAnsi" w:eastAsia="DFKai-SB" w:hAnsiTheme="majorHAnsi" w:hint="eastAsia"/>
        </w:rPr>
        <w:t xml:space="preserve">Title of paper: </w:t>
      </w:r>
      <w:r w:rsidR="00631728" w:rsidRPr="00565AED">
        <w:rPr>
          <w:rFonts w:asciiTheme="majorHAnsi" w:eastAsia="DFKai-SB" w:hAnsiTheme="majorHAnsi"/>
          <w:u w:val="single"/>
        </w:rPr>
        <w:tab/>
      </w:r>
    </w:p>
    <w:p w:rsidR="00631728" w:rsidRPr="00565AED" w:rsidRDefault="00565AED" w:rsidP="00631728">
      <w:pPr>
        <w:tabs>
          <w:tab w:val="left" w:pos="9540"/>
        </w:tabs>
        <w:spacing w:line="300" w:lineRule="atLeast"/>
        <w:ind w:leftChars="300" w:left="720"/>
        <w:rPr>
          <w:rFonts w:asciiTheme="majorHAnsi" w:eastAsia="DFKai-SB" w:hAnsiTheme="majorHAnsi"/>
        </w:rPr>
      </w:pPr>
      <w:r>
        <w:rPr>
          <w:rFonts w:asciiTheme="majorHAnsi" w:eastAsia="DFKai-SB" w:hAnsiTheme="majorHAnsi" w:hint="eastAsia"/>
        </w:rPr>
        <w:t xml:space="preserve">Presented </w:t>
      </w:r>
      <w:proofErr w:type="gramStart"/>
      <w:r>
        <w:rPr>
          <w:rFonts w:asciiTheme="majorHAnsi" w:eastAsia="DFKai-SB" w:hAnsiTheme="majorHAnsi" w:hint="eastAsia"/>
        </w:rPr>
        <w:t>at :</w:t>
      </w:r>
      <w:proofErr w:type="gramEnd"/>
      <w:r w:rsidR="00631728" w:rsidRPr="00565AED">
        <w:rPr>
          <w:rFonts w:asciiTheme="majorHAnsi" w:eastAsia="DFKai-SB" w:hAnsiTheme="majorHAnsi"/>
          <w:u w:val="single"/>
        </w:rPr>
        <w:tab/>
      </w:r>
    </w:p>
    <w:p w:rsidR="00631728" w:rsidRPr="00565AED" w:rsidRDefault="00631728" w:rsidP="00631728">
      <w:pPr>
        <w:spacing w:line="300" w:lineRule="atLeast"/>
        <w:rPr>
          <w:rFonts w:asciiTheme="majorHAnsi" w:eastAsia="DFKai-SB" w:hAnsiTheme="majorHAnsi"/>
        </w:rPr>
      </w:pPr>
      <w:r w:rsidRPr="00565AED">
        <w:rPr>
          <w:rFonts w:asciiTheme="majorHAnsi" w:eastAsia="DFKai-SB" w:hAnsiTheme="majorHAnsi"/>
        </w:rPr>
        <w:t xml:space="preserve">    </w:t>
      </w:r>
      <w:r w:rsidRPr="00565AED">
        <w:rPr>
          <w:rFonts w:ascii="Lucida Sans Unicode" w:eastAsia="DFKai-SB" w:hAnsi="Lucida Sans Unicode" w:cs="Lucida Sans Unicode"/>
          <w:sz w:val="32"/>
          <w:szCs w:val="32"/>
        </w:rPr>
        <w:t>□</w:t>
      </w:r>
      <w:r w:rsidR="00565AED">
        <w:rPr>
          <w:rFonts w:asciiTheme="majorHAnsi" w:eastAsia="DFKai-SB" w:hAnsiTheme="majorHAnsi" w:hint="eastAsia"/>
        </w:rPr>
        <w:t xml:space="preserve">Not yet presented; will present the paper before </w:t>
      </w:r>
      <w:r w:rsidR="00565AED">
        <w:rPr>
          <w:rFonts w:asciiTheme="majorHAnsi" w:eastAsia="DFKai-SB" w:hAnsiTheme="majorHAnsi"/>
        </w:rPr>
        <w:t>applying</w:t>
      </w:r>
      <w:r w:rsidR="00565AED">
        <w:rPr>
          <w:rFonts w:asciiTheme="majorHAnsi" w:eastAsia="DFKai-SB" w:hAnsiTheme="majorHAnsi" w:hint="eastAsia"/>
        </w:rPr>
        <w:t xml:space="preserve"> for degree examination, and submit the paper at the time of applying for degree examination.</w:t>
      </w:r>
    </w:p>
    <w:p w:rsidR="00631728" w:rsidRPr="00565AED" w:rsidRDefault="00631728" w:rsidP="00631728">
      <w:pPr>
        <w:rPr>
          <w:rFonts w:asciiTheme="majorHAnsi" w:eastAsia="DFKai-SB" w:hAnsiTheme="majorHAnsi"/>
        </w:rPr>
      </w:pPr>
    </w:p>
    <w:p w:rsidR="00631728" w:rsidRPr="00565AED" w:rsidRDefault="009A75A5" w:rsidP="00631728">
      <w:pPr>
        <w:rPr>
          <w:rFonts w:asciiTheme="majorHAnsi" w:eastAsia="DFKai-SB" w:hAnsiTheme="majorHAnsi"/>
        </w:rPr>
      </w:pPr>
      <w:r>
        <w:rPr>
          <w:rFonts w:asciiTheme="majorHAnsi" w:eastAsia="DFKai-SB" w:hAnsiTheme="majorHAnsi" w:hint="eastAsia"/>
        </w:rPr>
        <w:t>IV. P</w:t>
      </w:r>
      <w:r w:rsidR="00565AED">
        <w:rPr>
          <w:rFonts w:asciiTheme="majorHAnsi" w:eastAsia="DFKai-SB" w:hAnsiTheme="majorHAnsi" w:hint="eastAsia"/>
        </w:rPr>
        <w:t>articipation in four academic conferences or workshops inside or outside the school and handed in reflection paper</w:t>
      </w:r>
    </w:p>
    <w:p w:rsidR="00631728" w:rsidRPr="00565AED" w:rsidRDefault="00631728" w:rsidP="00631728">
      <w:pPr>
        <w:spacing w:beforeLines="25" w:before="90"/>
        <w:rPr>
          <w:rFonts w:asciiTheme="majorHAnsi" w:eastAsia="DFKai-SB" w:hAnsiTheme="majorHAnsi"/>
        </w:rPr>
      </w:pPr>
    </w:p>
    <w:p w:rsidR="00631728" w:rsidRPr="00565AED" w:rsidRDefault="009A75A5" w:rsidP="00631728">
      <w:pPr>
        <w:spacing w:beforeLines="25" w:before="90"/>
        <w:rPr>
          <w:rFonts w:asciiTheme="majorHAnsi" w:eastAsia="DFKai-SB" w:hAnsiTheme="majorHAnsi"/>
        </w:rPr>
      </w:pPr>
      <w:r>
        <w:rPr>
          <w:rFonts w:asciiTheme="majorHAnsi" w:eastAsia="DFKai-SB" w:hAnsiTheme="majorHAnsi" w:hint="eastAsia"/>
        </w:rPr>
        <w:t>V. Outline of Thesis and one chapter from within</w:t>
      </w:r>
    </w:p>
    <w:p w:rsidR="00631728" w:rsidRPr="00565AED" w:rsidRDefault="00631728" w:rsidP="00631728">
      <w:pPr>
        <w:rPr>
          <w:rFonts w:asciiTheme="majorHAnsi" w:eastAsia="DFKai-SB" w:hAnsiTheme="majorHAnsi"/>
        </w:rPr>
      </w:pPr>
    </w:p>
    <w:p w:rsidR="00631728" w:rsidRPr="00565AED" w:rsidRDefault="00631728" w:rsidP="00631728">
      <w:pPr>
        <w:rPr>
          <w:rFonts w:asciiTheme="majorHAnsi" w:eastAsia="DFKai-SB" w:hAnsiTheme="maj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8"/>
        <w:gridCol w:w="4762"/>
      </w:tblGrid>
      <w:tr w:rsidR="00631728" w:rsidRPr="00565AED" w:rsidTr="00B82E84">
        <w:tc>
          <w:tcPr>
            <w:tcW w:w="4860" w:type="dxa"/>
            <w:shd w:val="clear" w:color="auto" w:fill="auto"/>
          </w:tcPr>
          <w:p w:rsidR="00631728" w:rsidRPr="00565AED" w:rsidRDefault="002A203A" w:rsidP="002A203A">
            <w:pPr>
              <w:jc w:val="center"/>
              <w:rPr>
                <w:rFonts w:asciiTheme="majorHAnsi" w:eastAsia="DFKai-SB" w:hAnsiTheme="majorHAnsi"/>
                <w:b/>
                <w:sz w:val="28"/>
                <w:szCs w:val="28"/>
              </w:rPr>
            </w:pPr>
            <w:r>
              <w:rPr>
                <w:rFonts w:asciiTheme="majorHAnsi" w:eastAsia="DFKai-SB" w:hAnsiTheme="majorHAnsi" w:hint="eastAsia"/>
                <w:b/>
                <w:sz w:val="28"/>
                <w:szCs w:val="28"/>
              </w:rPr>
              <w:t>A</w:t>
            </w:r>
            <w:r w:rsidR="00DA5AA7">
              <w:rPr>
                <w:rFonts w:asciiTheme="majorHAnsi" w:eastAsia="DFKai-SB" w:hAnsiTheme="majorHAnsi" w:hint="eastAsia"/>
                <w:b/>
                <w:sz w:val="28"/>
                <w:szCs w:val="28"/>
              </w:rPr>
              <w:t xml:space="preserve">pproval by </w:t>
            </w:r>
            <w:r>
              <w:rPr>
                <w:rFonts w:asciiTheme="majorHAnsi" w:eastAsia="DFKai-SB" w:hAnsiTheme="majorHAnsi" w:hint="eastAsia"/>
                <w:b/>
                <w:sz w:val="28"/>
                <w:szCs w:val="28"/>
              </w:rPr>
              <w:t xml:space="preserve">the </w:t>
            </w:r>
            <w:r w:rsidR="00DA5AA7">
              <w:rPr>
                <w:rFonts w:asciiTheme="majorHAnsi" w:eastAsia="DFKai-SB" w:hAnsiTheme="majorHAnsi" w:hint="eastAsia"/>
                <w:b/>
                <w:sz w:val="28"/>
                <w:szCs w:val="28"/>
              </w:rPr>
              <w:t>advisor</w:t>
            </w:r>
          </w:p>
        </w:tc>
        <w:tc>
          <w:tcPr>
            <w:tcW w:w="4860" w:type="dxa"/>
            <w:shd w:val="clear" w:color="auto" w:fill="auto"/>
          </w:tcPr>
          <w:p w:rsidR="00631728" w:rsidRPr="00565AED" w:rsidRDefault="00DA5AA7" w:rsidP="00DA5AA7">
            <w:pPr>
              <w:jc w:val="center"/>
              <w:rPr>
                <w:rFonts w:asciiTheme="majorHAnsi" w:eastAsia="DFKai-SB" w:hAnsiTheme="majorHAnsi"/>
                <w:b/>
                <w:sz w:val="28"/>
                <w:szCs w:val="28"/>
              </w:rPr>
            </w:pPr>
            <w:r>
              <w:rPr>
                <w:rFonts w:asciiTheme="majorHAnsi" w:eastAsia="DFKai-SB" w:hAnsiTheme="majorHAnsi"/>
                <w:b/>
                <w:sz w:val="28"/>
                <w:szCs w:val="28"/>
              </w:rPr>
              <w:t>S</w:t>
            </w:r>
            <w:r>
              <w:rPr>
                <w:rFonts w:asciiTheme="majorHAnsi" w:eastAsia="DFKai-SB" w:hAnsiTheme="majorHAnsi" w:hint="eastAsia"/>
                <w:b/>
                <w:sz w:val="28"/>
                <w:szCs w:val="28"/>
              </w:rPr>
              <w:t xml:space="preserve">ignature or stamp of the department director </w:t>
            </w:r>
          </w:p>
        </w:tc>
      </w:tr>
      <w:tr w:rsidR="00631728" w:rsidRPr="00565AED" w:rsidTr="00B82E84">
        <w:trPr>
          <w:trHeight w:val="891"/>
        </w:trPr>
        <w:tc>
          <w:tcPr>
            <w:tcW w:w="4860" w:type="dxa"/>
            <w:shd w:val="clear" w:color="auto" w:fill="auto"/>
            <w:vAlign w:val="center"/>
          </w:tcPr>
          <w:p w:rsidR="003A3474" w:rsidRDefault="003A3474" w:rsidP="003A3474">
            <w:pPr>
              <w:jc w:val="center"/>
              <w:rPr>
                <w:rFonts w:asciiTheme="majorHAnsi" w:eastAsia="DFKai-SB" w:hAnsiTheme="majorHAnsi"/>
                <w:sz w:val="28"/>
                <w:szCs w:val="28"/>
              </w:rPr>
            </w:pPr>
          </w:p>
          <w:p w:rsidR="002A203A" w:rsidRDefault="003A3474" w:rsidP="003A3474">
            <w:pPr>
              <w:jc w:val="center"/>
              <w:rPr>
                <w:rFonts w:asciiTheme="majorHAnsi" w:eastAsia="DFKai-SB" w:hAnsiTheme="majorHAnsi"/>
                <w:b/>
                <w:sz w:val="28"/>
                <w:szCs w:val="28"/>
              </w:rPr>
            </w:pPr>
            <w:r>
              <w:rPr>
                <w:rFonts w:asciiTheme="majorHAnsi" w:eastAsia="DFKai-SB" w:hAnsiTheme="majorHAnsi" w:hint="eastAsia"/>
                <w:sz w:val="28"/>
                <w:szCs w:val="28"/>
              </w:rPr>
              <w:t>________________</w:t>
            </w:r>
            <w:r w:rsidR="002A203A">
              <w:rPr>
                <w:rFonts w:asciiTheme="majorHAnsi" w:eastAsia="DFKai-SB" w:hAnsiTheme="majorHAnsi" w:hint="eastAsia"/>
                <w:sz w:val="28"/>
                <w:szCs w:val="28"/>
              </w:rPr>
              <w:t>_____</w:t>
            </w:r>
            <w:r w:rsidR="002A203A">
              <w:rPr>
                <w:rFonts w:asciiTheme="majorHAnsi" w:eastAsia="DFKai-SB" w:hAnsiTheme="majorHAnsi" w:hint="eastAsia"/>
                <w:b/>
                <w:sz w:val="28"/>
                <w:szCs w:val="28"/>
              </w:rPr>
              <w:t xml:space="preserve"> </w:t>
            </w:r>
          </w:p>
          <w:p w:rsidR="00631728" w:rsidRPr="003A3474" w:rsidRDefault="003A3474" w:rsidP="00B82E84">
            <w:pPr>
              <w:jc w:val="center"/>
              <w:rPr>
                <w:rFonts w:asciiTheme="majorHAnsi" w:eastAsia="DFKai-SB" w:hAnsiTheme="majorHAnsi"/>
                <w:szCs w:val="24"/>
              </w:rPr>
            </w:pPr>
            <w:r w:rsidRPr="003A3474">
              <w:rPr>
                <w:rFonts w:asciiTheme="majorHAnsi" w:eastAsia="DFKai-SB" w:hAnsiTheme="majorHAnsi" w:hint="eastAsia"/>
                <w:szCs w:val="24"/>
              </w:rPr>
              <w:t xml:space="preserve">signature or stamp </w:t>
            </w:r>
          </w:p>
        </w:tc>
        <w:tc>
          <w:tcPr>
            <w:tcW w:w="4860" w:type="dxa"/>
            <w:shd w:val="clear" w:color="auto" w:fill="auto"/>
            <w:vAlign w:val="center"/>
          </w:tcPr>
          <w:p w:rsidR="00F820A3" w:rsidRDefault="00F820A3" w:rsidP="00F820A3">
            <w:pPr>
              <w:rPr>
                <w:rFonts w:asciiTheme="majorHAnsi" w:eastAsia="DFKai-SB" w:hAnsiTheme="majorHAnsi"/>
                <w:sz w:val="28"/>
                <w:szCs w:val="28"/>
              </w:rPr>
            </w:pPr>
          </w:p>
          <w:p w:rsidR="00631728" w:rsidRDefault="00F820A3" w:rsidP="00B82E84">
            <w:pPr>
              <w:jc w:val="center"/>
              <w:rPr>
                <w:rFonts w:asciiTheme="majorHAnsi" w:eastAsia="DFKai-SB" w:hAnsiTheme="majorHAnsi"/>
                <w:sz w:val="28"/>
                <w:szCs w:val="28"/>
              </w:rPr>
            </w:pPr>
            <w:r>
              <w:rPr>
                <w:rFonts w:asciiTheme="majorHAnsi" w:eastAsia="DFKai-SB" w:hAnsiTheme="majorHAnsi" w:hint="eastAsia"/>
                <w:sz w:val="28"/>
                <w:szCs w:val="28"/>
              </w:rPr>
              <w:t>____________</w:t>
            </w:r>
            <w:r w:rsidR="003A3474">
              <w:rPr>
                <w:rFonts w:asciiTheme="majorHAnsi" w:eastAsia="DFKai-SB" w:hAnsiTheme="majorHAnsi" w:hint="eastAsia"/>
                <w:sz w:val="28"/>
                <w:szCs w:val="28"/>
              </w:rPr>
              <w:t>__________</w:t>
            </w:r>
          </w:p>
          <w:p w:rsidR="00F820A3" w:rsidRPr="00565AED" w:rsidRDefault="00F820A3" w:rsidP="00B82E84">
            <w:pPr>
              <w:jc w:val="center"/>
              <w:rPr>
                <w:rFonts w:asciiTheme="majorHAnsi" w:eastAsia="DFKai-SB" w:hAnsiTheme="majorHAnsi"/>
                <w:sz w:val="28"/>
                <w:szCs w:val="28"/>
              </w:rPr>
            </w:pPr>
            <w:r w:rsidRPr="003A3474">
              <w:rPr>
                <w:rFonts w:asciiTheme="majorHAnsi" w:eastAsia="DFKai-SB" w:hAnsiTheme="majorHAnsi" w:hint="eastAsia"/>
                <w:szCs w:val="24"/>
              </w:rPr>
              <w:t>signature or stamp</w:t>
            </w:r>
          </w:p>
        </w:tc>
      </w:tr>
    </w:tbl>
    <w:p w:rsidR="00631728" w:rsidRDefault="00631728">
      <w:pPr>
        <w:widowControl/>
        <w:rPr>
          <w:rFonts w:ascii="Georgia" w:eastAsia="DFKai-SB" w:hAnsi="Georgia" w:cs="Times New Roman"/>
          <w:sz w:val="32"/>
          <w:szCs w:val="32"/>
        </w:rPr>
      </w:pPr>
      <w:r>
        <w:rPr>
          <w:rFonts w:ascii="Georgia" w:hAnsi="Georgia"/>
          <w:szCs w:val="32"/>
        </w:rPr>
        <w:br w:type="page"/>
      </w:r>
    </w:p>
    <w:p w:rsidR="0070672A" w:rsidRPr="00631728" w:rsidRDefault="00FF2642" w:rsidP="00631728">
      <w:pPr>
        <w:pStyle w:val="ab"/>
        <w:spacing w:line="380" w:lineRule="exact"/>
        <w:outlineLvl w:val="0"/>
        <w:rPr>
          <w:rFonts w:ascii="Georgia" w:hAnsi="Georgia"/>
          <w:sz w:val="28"/>
          <w:szCs w:val="28"/>
        </w:rPr>
      </w:pPr>
      <w:r w:rsidRPr="00631728">
        <w:rPr>
          <w:rFonts w:ascii="Georgia" w:hAnsi="Georgia"/>
          <w:sz w:val="28"/>
          <w:szCs w:val="28"/>
        </w:rPr>
        <w:lastRenderedPageBreak/>
        <w:t xml:space="preserve">Application Form for Doctoral Program </w:t>
      </w:r>
      <w:r w:rsidR="0070672A" w:rsidRPr="00631728">
        <w:rPr>
          <w:rFonts w:ascii="Georgia" w:hAnsi="Georgia"/>
          <w:sz w:val="28"/>
          <w:szCs w:val="28"/>
        </w:rPr>
        <w:t>Qualification Examination</w:t>
      </w:r>
      <w:r w:rsidRPr="00631728">
        <w:rPr>
          <w:rFonts w:ascii="Georgia" w:hAnsi="Georgia"/>
          <w:sz w:val="28"/>
          <w:szCs w:val="28"/>
        </w:rPr>
        <w:t xml:space="preserve">, </w:t>
      </w:r>
      <w:bookmarkStart w:id="4" w:name="_GoBack"/>
      <w:bookmarkEnd w:id="4"/>
      <w:r w:rsidR="0070672A" w:rsidRPr="00631728">
        <w:rPr>
          <w:rFonts w:ascii="Georgia" w:hAnsi="Georgia"/>
          <w:sz w:val="28"/>
          <w:szCs w:val="28"/>
        </w:rPr>
        <w:t>Department of Taiwanese Literature, National Cheng Kung University, ________ Academic Year ________ Semester</w:t>
      </w:r>
    </w:p>
    <w:bookmarkEnd w:id="3"/>
    <w:p w:rsidR="00631728" w:rsidRDefault="00631728" w:rsidP="00631728">
      <w:pPr>
        <w:pStyle w:val="ab"/>
        <w:jc w:val="both"/>
        <w:outlineLvl w:val="0"/>
        <w:rPr>
          <w:rFonts w:asciiTheme="minorHAnsi" w:hAnsiTheme="minorHAnsi" w:cstheme="minorHAnsi"/>
          <w:sz w:val="28"/>
        </w:rPr>
      </w:pPr>
    </w:p>
    <w:p w:rsidR="00FF2642" w:rsidRDefault="0070672A" w:rsidP="00631728">
      <w:pPr>
        <w:pStyle w:val="ab"/>
        <w:spacing w:line="340" w:lineRule="exact"/>
        <w:jc w:val="both"/>
        <w:outlineLvl w:val="0"/>
        <w:rPr>
          <w:sz w:val="28"/>
        </w:rPr>
      </w:pPr>
      <w:r w:rsidRPr="002534CC">
        <w:rPr>
          <w:rFonts w:asciiTheme="minorHAnsi" w:hAnsiTheme="minorHAnsi" w:cstheme="minorHAnsi"/>
          <w:sz w:val="28"/>
        </w:rPr>
        <w:t>N</w:t>
      </w:r>
      <w:r w:rsidR="00FF2642" w:rsidRPr="002534CC">
        <w:rPr>
          <w:rFonts w:asciiTheme="minorHAnsi" w:hAnsiTheme="minorHAnsi" w:cstheme="minorHAnsi"/>
          <w:sz w:val="28"/>
        </w:rPr>
        <w:t>ame</w:t>
      </w:r>
      <w:r w:rsidR="00FF2642">
        <w:rPr>
          <w:rFonts w:ascii="Georgia" w:hAnsi="Georgia" w:hint="eastAsia"/>
          <w:sz w:val="28"/>
        </w:rPr>
        <w:t>:</w:t>
      </w:r>
      <w:r w:rsidRPr="007B1075">
        <w:rPr>
          <w:sz w:val="28"/>
        </w:rPr>
        <w:t xml:space="preserve"> </w:t>
      </w:r>
      <w:r w:rsidRPr="007B1075">
        <w:rPr>
          <w:rFonts w:hAnsi="DFKai-SB"/>
          <w:sz w:val="28"/>
        </w:rPr>
        <w:t>╴╴╴╴╴╴╴╴</w:t>
      </w:r>
      <w:r w:rsidR="00FF2642">
        <w:rPr>
          <w:rFonts w:hAnsi="DFKai-SB" w:hint="eastAsia"/>
          <w:sz w:val="28"/>
        </w:rPr>
        <w:t>___________________</w:t>
      </w:r>
      <w:r w:rsidRPr="007B1075">
        <w:rPr>
          <w:sz w:val="28"/>
        </w:rPr>
        <w:t xml:space="preserve">  </w:t>
      </w:r>
    </w:p>
    <w:p w:rsidR="0070672A" w:rsidRPr="007B1075" w:rsidRDefault="00FF2642" w:rsidP="00441AED">
      <w:pPr>
        <w:spacing w:line="400" w:lineRule="exact"/>
        <w:rPr>
          <w:rFonts w:eastAsia="DFKai-SB"/>
          <w:sz w:val="28"/>
        </w:rPr>
      </w:pPr>
      <w:r>
        <w:rPr>
          <w:rFonts w:eastAsia="DFKai-SB" w:hint="eastAsia"/>
          <w:sz w:val="28"/>
        </w:rPr>
        <w:t xml:space="preserve">Student ID </w:t>
      </w:r>
      <w:proofErr w:type="gramStart"/>
      <w:r>
        <w:rPr>
          <w:rFonts w:eastAsia="DFKai-SB" w:hint="eastAsia"/>
          <w:sz w:val="28"/>
        </w:rPr>
        <w:t>Number:</w:t>
      </w:r>
      <w:r w:rsidR="0070672A" w:rsidRPr="007B1075">
        <w:rPr>
          <w:rFonts w:eastAsia="DFKai-SB" w:hAnsi="DFKai-SB"/>
          <w:sz w:val="28"/>
        </w:rPr>
        <w:t>╴</w:t>
      </w:r>
      <w:proofErr w:type="gramEnd"/>
      <w:r w:rsidR="0070672A" w:rsidRPr="007B1075">
        <w:rPr>
          <w:rFonts w:eastAsia="DFKai-SB" w:hAnsi="DFKai-SB"/>
          <w:sz w:val="28"/>
        </w:rPr>
        <w:t>╴╴╴╴╴╴</w:t>
      </w:r>
      <w:r w:rsidR="0070672A" w:rsidRPr="007B1075">
        <w:rPr>
          <w:rFonts w:eastAsia="DFKai-SB"/>
          <w:sz w:val="28"/>
        </w:rPr>
        <w:t xml:space="preserve"> </w:t>
      </w:r>
      <w:r w:rsidR="0070672A">
        <w:rPr>
          <w:rFonts w:eastAsia="DFKai-SB" w:hint="eastAsia"/>
          <w:sz w:val="28"/>
        </w:rPr>
        <w:t xml:space="preserve">  </w:t>
      </w:r>
      <w:r>
        <w:rPr>
          <w:rFonts w:eastAsia="DFKai-SB" w:hint="eastAsia"/>
          <w:sz w:val="28"/>
        </w:rPr>
        <w:t>Date of Application:_____________</w:t>
      </w:r>
      <w:r w:rsidR="0070672A" w:rsidRPr="007B1075">
        <w:rPr>
          <w:rFonts w:eastAsia="DFKai-SB" w:hAnsi="DFKai-SB"/>
          <w:sz w:val="28"/>
        </w:rPr>
        <w:t>╴╴╴</w:t>
      </w:r>
    </w:p>
    <w:p w:rsidR="00FF2642" w:rsidRDefault="00FF2642" w:rsidP="00441AED">
      <w:pPr>
        <w:spacing w:line="400" w:lineRule="exact"/>
        <w:rPr>
          <w:rFonts w:eastAsia="DFKai-SB"/>
          <w:sz w:val="28"/>
        </w:rPr>
      </w:pPr>
      <w:r>
        <w:rPr>
          <w:rFonts w:eastAsia="DFKai-SB" w:hAnsi="DFKai-SB" w:hint="eastAsia"/>
          <w:sz w:val="28"/>
        </w:rPr>
        <w:t xml:space="preserve">Contact Phone </w:t>
      </w:r>
      <w:proofErr w:type="gramStart"/>
      <w:r>
        <w:rPr>
          <w:rFonts w:eastAsia="DFKai-SB" w:hAnsi="DFKai-SB" w:hint="eastAsia"/>
          <w:sz w:val="28"/>
        </w:rPr>
        <w:t>Number:_</w:t>
      </w:r>
      <w:proofErr w:type="gramEnd"/>
      <w:r>
        <w:rPr>
          <w:rFonts w:eastAsia="DFKai-SB" w:hAnsi="DFKai-SB" w:hint="eastAsia"/>
          <w:sz w:val="28"/>
        </w:rPr>
        <w:t>_</w:t>
      </w:r>
      <w:r w:rsidR="0070672A">
        <w:rPr>
          <w:rFonts w:eastAsia="DFKai-SB" w:hAnsi="DFKai-SB" w:hint="eastAsia"/>
          <w:sz w:val="28"/>
        </w:rPr>
        <w:t xml:space="preserve"> </w:t>
      </w:r>
      <w:r w:rsidR="0070672A" w:rsidRPr="007B1075">
        <w:rPr>
          <w:rFonts w:eastAsia="DFKai-SB" w:hAnsi="DFKai-SB"/>
          <w:sz w:val="28"/>
        </w:rPr>
        <w:t>╴╴╴╴╴╴╴╴</w:t>
      </w:r>
      <w:r w:rsidR="0070672A" w:rsidRPr="007B1075">
        <w:rPr>
          <w:rFonts w:eastAsia="DFKai-SB"/>
          <w:sz w:val="28"/>
        </w:rPr>
        <w:t xml:space="preserve">    </w:t>
      </w:r>
    </w:p>
    <w:p w:rsidR="0070672A" w:rsidRDefault="0070672A" w:rsidP="00441AED">
      <w:pPr>
        <w:spacing w:line="400" w:lineRule="exact"/>
        <w:rPr>
          <w:rFonts w:eastAsia="DFKai-SB"/>
          <w:sz w:val="28"/>
        </w:rPr>
      </w:pPr>
      <w:r>
        <w:rPr>
          <w:rFonts w:eastAsia="DFKai-SB" w:hAnsi="DFKai-SB" w:hint="eastAsia"/>
          <w:sz w:val="28"/>
        </w:rPr>
        <w:t>Email</w:t>
      </w:r>
      <w:r>
        <w:rPr>
          <w:rFonts w:eastAsia="DFKai-SB" w:hAnsi="DFKai-SB" w:hint="eastAsia"/>
          <w:sz w:val="28"/>
        </w:rPr>
        <w:t>：</w:t>
      </w:r>
      <w:r w:rsidRPr="007B1075">
        <w:rPr>
          <w:rFonts w:eastAsia="DFKai-SB" w:hAnsi="DFKai-SB"/>
          <w:sz w:val="28"/>
        </w:rPr>
        <w:t>╴╴╴╴╴╴╴╴</w:t>
      </w:r>
      <w:r w:rsidRPr="007B1075">
        <w:rPr>
          <w:rFonts w:eastAsia="DFKai-SB"/>
          <w:sz w:val="28"/>
        </w:rPr>
        <w:t xml:space="preserve">    </w:t>
      </w:r>
    </w:p>
    <w:p w:rsidR="0070672A" w:rsidRPr="007B1075" w:rsidRDefault="00FF2642" w:rsidP="0070672A">
      <w:pPr>
        <w:rPr>
          <w:rFonts w:eastAsia="DFKai-SB"/>
          <w:sz w:val="28"/>
        </w:rPr>
      </w:pPr>
      <w:r>
        <w:rPr>
          <w:rFonts w:eastAsia="DFKai-SB" w:hAnsi="DFKai-SB" w:hint="eastAsia"/>
          <w:sz w:val="28"/>
        </w:rPr>
        <w:t xml:space="preserve">Title of </w:t>
      </w:r>
      <w:proofErr w:type="gramStart"/>
      <w:r>
        <w:rPr>
          <w:rFonts w:eastAsia="DFKai-SB" w:hAnsi="DFKai-SB" w:hint="eastAsia"/>
          <w:sz w:val="28"/>
        </w:rPr>
        <w:t>Dissertation :</w:t>
      </w:r>
      <w:proofErr w:type="gramEnd"/>
      <w:r w:rsidR="0070672A" w:rsidRPr="007B1075">
        <w:rPr>
          <w:rFonts w:eastAsia="DFKai-SB" w:hAnsi="DFKai-SB"/>
          <w:sz w:val="28"/>
        </w:rPr>
        <w:t>╴╴╴╴╴╴╴╴╴╴╴╴╴╴╴╴╴╴╴╴╴╴╴╴╴</w:t>
      </w:r>
      <w:r>
        <w:rPr>
          <w:rFonts w:eastAsia="DFKai-SB" w:hAnsi="DFKai-SB" w:hint="eastAsia"/>
          <w:sz w:val="28"/>
        </w:rPr>
        <w:t>__</w:t>
      </w:r>
      <w:r w:rsidR="0070672A" w:rsidRPr="007B1075">
        <w:rPr>
          <w:rFonts w:eastAsia="DFKai-SB"/>
          <w:sz w:val="28"/>
        </w:rPr>
        <w:t xml:space="preserve">  </w:t>
      </w:r>
    </w:p>
    <w:p w:rsidR="0070672A" w:rsidRPr="0023434C" w:rsidRDefault="0070672A" w:rsidP="0070672A">
      <w:pPr>
        <w:rPr>
          <w:rFonts w:eastAsia="DFKai-SB"/>
          <w:sz w:val="28"/>
        </w:rPr>
      </w:pPr>
    </w:p>
    <w:p w:rsidR="0070672A" w:rsidRPr="00631728" w:rsidRDefault="00FF2642" w:rsidP="0070672A">
      <w:pPr>
        <w:spacing w:line="0" w:lineRule="atLeast"/>
        <w:rPr>
          <w:rFonts w:ascii="Lucida Sans Unicode" w:eastAsia="DFKai-SB" w:hAnsi="Lucida Sans Unicode" w:cs="Lucida Sans Unicode"/>
          <w:b/>
          <w:sz w:val="26"/>
          <w:szCs w:val="26"/>
        </w:rPr>
      </w:pPr>
      <w:r w:rsidRPr="00631728">
        <w:rPr>
          <w:rFonts w:ascii="Lucida Sans Unicode" w:eastAsia="DFKai-SB" w:hAnsi="Lucida Sans Unicode" w:cs="Lucida Sans Unicode"/>
          <w:sz w:val="26"/>
          <w:szCs w:val="26"/>
        </w:rPr>
        <w:t>Examination Subject:  Only one subject per semester</w:t>
      </w:r>
    </w:p>
    <w:p w:rsidR="0070672A" w:rsidRPr="00441AED" w:rsidRDefault="00441AED" w:rsidP="002534CC">
      <w:pPr>
        <w:snapToGrid w:val="0"/>
        <w:spacing w:line="500" w:lineRule="atLeast"/>
        <w:rPr>
          <w:rFonts w:asciiTheme="majorHAnsi" w:eastAsia="DFKai-SB" w:hAnsiTheme="majorHAnsi" w:cs="Lucida Sans Unicode"/>
          <w:sz w:val="26"/>
          <w:szCs w:val="26"/>
        </w:rPr>
      </w:pPr>
      <w:r w:rsidRPr="00441AED">
        <w:rPr>
          <w:rFonts w:ascii="Segoe UI Symbol" w:eastAsia="DFKai-SB" w:hAnsi="Segoe UI Symbol" w:cs="Lucida Sans Unicode" w:hint="eastAsia"/>
          <w:sz w:val="32"/>
          <w:szCs w:val="32"/>
        </w:rPr>
        <w:t xml:space="preserve"> </w:t>
      </w:r>
      <w:proofErr w:type="gramStart"/>
      <w:r w:rsidRPr="00441AED">
        <w:rPr>
          <w:rFonts w:ascii="Segoe UI Symbol" w:eastAsia="DFKai-SB" w:hAnsi="Segoe UI Symbol" w:cs="Lucida Sans Unicode"/>
          <w:sz w:val="32"/>
          <w:szCs w:val="32"/>
        </w:rPr>
        <w:t>⃣</w:t>
      </w:r>
      <w:r w:rsidR="0070672A" w:rsidRPr="00441AED">
        <w:rPr>
          <w:rFonts w:asciiTheme="majorHAnsi" w:eastAsia="DFKai-SB" w:hAnsiTheme="majorHAnsi" w:cs="Lucida Sans Unicode"/>
          <w:sz w:val="32"/>
          <w:szCs w:val="32"/>
        </w:rPr>
        <w:t xml:space="preserve"> </w:t>
      </w:r>
      <w:r>
        <w:rPr>
          <w:rFonts w:asciiTheme="majorHAnsi" w:eastAsia="DFKai-SB" w:hAnsiTheme="majorHAnsi" w:cs="Lucida Sans Unicode" w:hint="eastAsia"/>
          <w:sz w:val="26"/>
          <w:szCs w:val="26"/>
        </w:rPr>
        <w:t xml:space="preserve"> </w:t>
      </w:r>
      <w:r w:rsidR="002534CC" w:rsidRPr="00441AED">
        <w:rPr>
          <w:rFonts w:asciiTheme="majorHAnsi" w:eastAsia="DFKai-SB" w:hAnsiTheme="majorHAnsi" w:cs="Lucida Sans Unicode"/>
          <w:sz w:val="26"/>
          <w:szCs w:val="26"/>
        </w:rPr>
        <w:t>Research</w:t>
      </w:r>
      <w:proofErr w:type="gramEnd"/>
      <w:r w:rsidR="002534CC" w:rsidRPr="00441AED">
        <w:rPr>
          <w:rFonts w:asciiTheme="majorHAnsi" w:eastAsia="DFKai-SB" w:hAnsiTheme="majorHAnsi" w:cs="Lucida Sans Unicode"/>
          <w:sz w:val="26"/>
          <w:szCs w:val="26"/>
        </w:rPr>
        <w:t xml:space="preserve"> History and Theoretical Methods</w:t>
      </w:r>
    </w:p>
    <w:p w:rsidR="0070672A" w:rsidRPr="00441AED" w:rsidRDefault="00441AED" w:rsidP="002534CC">
      <w:pPr>
        <w:snapToGrid w:val="0"/>
        <w:spacing w:line="500" w:lineRule="atLeast"/>
        <w:rPr>
          <w:rFonts w:asciiTheme="majorHAnsi" w:eastAsia="DFKai-SB" w:hAnsiTheme="majorHAnsi" w:cs="Lucida Sans Unicode"/>
          <w:sz w:val="26"/>
          <w:szCs w:val="26"/>
        </w:rPr>
      </w:pPr>
      <w:r w:rsidRPr="00441AED">
        <w:rPr>
          <w:rFonts w:ascii="Segoe UI Symbol" w:eastAsia="DFKai-SB" w:hAnsi="Segoe UI Symbol" w:cs="Lucida Sans Unicode" w:hint="eastAsia"/>
          <w:sz w:val="32"/>
          <w:szCs w:val="32"/>
        </w:rPr>
        <w:t xml:space="preserve"> </w:t>
      </w:r>
      <w:proofErr w:type="gramStart"/>
      <w:r w:rsidRPr="00441AED">
        <w:rPr>
          <w:rFonts w:ascii="Segoe UI Symbol" w:eastAsia="DFKai-SB" w:hAnsi="Segoe UI Symbol" w:cs="Lucida Sans Unicode"/>
          <w:sz w:val="32"/>
          <w:szCs w:val="32"/>
        </w:rPr>
        <w:t>⃣</w:t>
      </w:r>
      <w:r w:rsidRPr="00441AED">
        <w:rPr>
          <w:rFonts w:asciiTheme="majorHAnsi" w:eastAsia="DFKai-SB" w:hAnsiTheme="majorHAnsi" w:cs="Lucida Sans Unicode"/>
          <w:sz w:val="32"/>
          <w:szCs w:val="32"/>
        </w:rPr>
        <w:t xml:space="preserve"> </w:t>
      </w:r>
      <w:r>
        <w:rPr>
          <w:rFonts w:asciiTheme="majorHAnsi" w:eastAsia="DFKai-SB" w:hAnsiTheme="majorHAnsi" w:cs="Lucida Sans Unicode" w:hint="eastAsia"/>
          <w:sz w:val="26"/>
          <w:szCs w:val="26"/>
        </w:rPr>
        <w:t xml:space="preserve"> </w:t>
      </w:r>
      <w:r w:rsidR="002534CC" w:rsidRPr="00441AED">
        <w:rPr>
          <w:rFonts w:asciiTheme="majorHAnsi" w:eastAsia="DFKai-SB" w:hAnsiTheme="majorHAnsi" w:cs="Lucida Sans Unicode"/>
          <w:sz w:val="26"/>
          <w:szCs w:val="26"/>
        </w:rPr>
        <w:t>Topical</w:t>
      </w:r>
      <w:proofErr w:type="gramEnd"/>
      <w:r w:rsidR="002534CC" w:rsidRPr="00441AED">
        <w:rPr>
          <w:rFonts w:asciiTheme="majorHAnsi" w:eastAsia="DFKai-SB" w:hAnsiTheme="majorHAnsi" w:cs="Lucida Sans Unicode"/>
          <w:sz w:val="26"/>
          <w:szCs w:val="26"/>
        </w:rPr>
        <w:t xml:space="preserve"> Literature</w:t>
      </w:r>
    </w:p>
    <w:p w:rsidR="0070672A" w:rsidRPr="007C109B" w:rsidRDefault="005D47F8" w:rsidP="007C109B">
      <w:pPr>
        <w:spacing w:line="360" w:lineRule="auto"/>
        <w:rPr>
          <w:rFonts w:ascii="Lucida Sans Unicode" w:eastAsia="DFKai-SB" w:hAnsi="Lucida Sans Unicode" w:cs="Lucida Sans Unicode"/>
          <w:sz w:val="26"/>
          <w:szCs w:val="26"/>
        </w:rPr>
      </w:pPr>
      <w:r>
        <w:rPr>
          <w:rFonts w:ascii="Lucida Sans Unicode" w:eastAsia="DFKai-SB" w:hAnsi="Lucida Sans Unicode" w:cs="Lucida Sans Unicode" w:hint="eastAsia"/>
          <w:sz w:val="26"/>
          <w:szCs w:val="26"/>
        </w:rPr>
        <w:t xml:space="preserve">List of </w:t>
      </w:r>
      <w:r w:rsidR="007C109B" w:rsidRPr="007C109B">
        <w:rPr>
          <w:rFonts w:ascii="Lucida Sans Unicode" w:eastAsia="DFKai-SB" w:hAnsi="Lucida Sans Unicode" w:cs="Lucida Sans Unicode"/>
          <w:sz w:val="26"/>
          <w:szCs w:val="26"/>
        </w:rPr>
        <w:t>Examination Committee Members: Recommend at least six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2932"/>
        <w:gridCol w:w="1929"/>
        <w:gridCol w:w="2407"/>
      </w:tblGrid>
      <w:tr w:rsidR="0070672A" w:rsidRPr="007C644F" w:rsidTr="00631728">
        <w:trPr>
          <w:trHeight w:val="680"/>
        </w:trPr>
        <w:tc>
          <w:tcPr>
            <w:tcW w:w="2376" w:type="dxa"/>
            <w:shd w:val="clear" w:color="auto" w:fill="auto"/>
            <w:vAlign w:val="center"/>
          </w:tcPr>
          <w:p w:rsidR="0070672A" w:rsidRPr="00631728" w:rsidRDefault="007C109B" w:rsidP="0070672A">
            <w:pPr>
              <w:spacing w:line="0" w:lineRule="atLeast"/>
              <w:jc w:val="center"/>
              <w:rPr>
                <w:rFonts w:ascii="Calisto MT" w:eastAsia="DFKai-SB" w:hAnsi="Calisto MT" w:cs="Times New Roman"/>
                <w:b/>
                <w:sz w:val="26"/>
                <w:szCs w:val="26"/>
              </w:rPr>
            </w:pPr>
            <w:r w:rsidRPr="00631728">
              <w:rPr>
                <w:rFonts w:ascii="Calisto MT" w:eastAsia="DFKai-SB" w:hAnsi="Calisto MT" w:cs="Times New Roman"/>
                <w:b/>
                <w:sz w:val="26"/>
                <w:szCs w:val="26"/>
              </w:rPr>
              <w:t>Name</w:t>
            </w:r>
          </w:p>
        </w:tc>
        <w:tc>
          <w:tcPr>
            <w:tcW w:w="2952" w:type="dxa"/>
            <w:shd w:val="clear" w:color="auto" w:fill="auto"/>
            <w:vAlign w:val="center"/>
          </w:tcPr>
          <w:p w:rsidR="0070672A" w:rsidRPr="00631728" w:rsidRDefault="00441AED" w:rsidP="0070672A">
            <w:pPr>
              <w:spacing w:line="0" w:lineRule="atLeast"/>
              <w:jc w:val="center"/>
              <w:rPr>
                <w:rFonts w:ascii="Calisto MT" w:eastAsia="DFKai-SB" w:hAnsi="Calisto MT" w:cs="Times New Roman"/>
                <w:b/>
                <w:sz w:val="26"/>
                <w:szCs w:val="26"/>
              </w:rPr>
            </w:pPr>
            <w:r w:rsidRPr="00631728">
              <w:rPr>
                <w:rFonts w:ascii="Calisto MT" w:eastAsia="DFKai-SB" w:hAnsi="Calisto MT" w:cs="Times New Roman"/>
                <w:b/>
                <w:sz w:val="26"/>
                <w:szCs w:val="26"/>
              </w:rPr>
              <w:t>Place of Service</w:t>
            </w:r>
          </w:p>
        </w:tc>
        <w:tc>
          <w:tcPr>
            <w:tcW w:w="1942" w:type="dxa"/>
            <w:shd w:val="clear" w:color="auto" w:fill="auto"/>
            <w:vAlign w:val="center"/>
          </w:tcPr>
          <w:p w:rsidR="0070672A" w:rsidRPr="00631728" w:rsidRDefault="007C109B" w:rsidP="007C109B">
            <w:pPr>
              <w:spacing w:line="0" w:lineRule="atLeast"/>
              <w:jc w:val="center"/>
              <w:rPr>
                <w:rFonts w:ascii="Calisto MT" w:eastAsia="DFKai-SB" w:hAnsi="Calisto MT" w:cs="Times New Roman"/>
                <w:b/>
                <w:sz w:val="26"/>
                <w:szCs w:val="26"/>
              </w:rPr>
            </w:pPr>
            <w:r w:rsidRPr="00631728">
              <w:rPr>
                <w:rFonts w:ascii="Calisto MT" w:eastAsia="DFKai-SB" w:hAnsi="Calisto MT" w:cs="Times New Roman"/>
                <w:b/>
                <w:sz w:val="26"/>
                <w:szCs w:val="26"/>
              </w:rPr>
              <w:t>Title</w:t>
            </w:r>
          </w:p>
        </w:tc>
        <w:tc>
          <w:tcPr>
            <w:tcW w:w="2424" w:type="dxa"/>
            <w:shd w:val="clear" w:color="auto" w:fill="auto"/>
            <w:vAlign w:val="center"/>
          </w:tcPr>
          <w:p w:rsidR="0070672A" w:rsidRPr="00631728" w:rsidRDefault="007C109B" w:rsidP="007C109B">
            <w:pPr>
              <w:spacing w:line="0" w:lineRule="atLeast"/>
              <w:jc w:val="center"/>
              <w:rPr>
                <w:rFonts w:ascii="Calisto MT" w:eastAsia="DFKai-SB" w:hAnsi="Calisto MT" w:cs="Times New Roman"/>
                <w:b/>
                <w:sz w:val="26"/>
                <w:szCs w:val="26"/>
              </w:rPr>
            </w:pPr>
            <w:r w:rsidRPr="00631728">
              <w:rPr>
                <w:rFonts w:ascii="Calisto MT" w:eastAsia="DFKai-SB" w:hAnsi="Calisto MT" w:cs="Times New Roman"/>
                <w:b/>
                <w:sz w:val="26"/>
                <w:szCs w:val="26"/>
              </w:rPr>
              <w:t>Note</w:t>
            </w:r>
          </w:p>
        </w:tc>
      </w:tr>
      <w:tr w:rsidR="0070672A" w:rsidRPr="007C644F" w:rsidTr="00631728">
        <w:trPr>
          <w:trHeight w:val="680"/>
        </w:trPr>
        <w:tc>
          <w:tcPr>
            <w:tcW w:w="2376" w:type="dxa"/>
            <w:shd w:val="clear" w:color="auto" w:fill="auto"/>
            <w:vAlign w:val="center"/>
          </w:tcPr>
          <w:p w:rsidR="0070672A" w:rsidRPr="007C644F" w:rsidRDefault="0070672A" w:rsidP="00441AED">
            <w:pPr>
              <w:jc w:val="both"/>
              <w:rPr>
                <w:rFonts w:eastAsia="DFKai-SB"/>
                <w:b/>
                <w:sz w:val="28"/>
              </w:rPr>
            </w:pPr>
          </w:p>
        </w:tc>
        <w:tc>
          <w:tcPr>
            <w:tcW w:w="2952" w:type="dxa"/>
            <w:shd w:val="clear" w:color="auto" w:fill="auto"/>
            <w:vAlign w:val="center"/>
          </w:tcPr>
          <w:p w:rsidR="0070672A" w:rsidRDefault="0070672A" w:rsidP="00441AED">
            <w:pPr>
              <w:jc w:val="both"/>
              <w:rPr>
                <w:rFonts w:eastAsia="DFKai-SB"/>
                <w:b/>
                <w:sz w:val="28"/>
              </w:rPr>
            </w:pPr>
          </w:p>
          <w:p w:rsidR="00441AED" w:rsidRPr="007C644F" w:rsidRDefault="00441AED" w:rsidP="00441AED">
            <w:pPr>
              <w:jc w:val="both"/>
              <w:rPr>
                <w:rFonts w:eastAsia="DFKai-SB"/>
                <w:b/>
                <w:sz w:val="28"/>
              </w:rPr>
            </w:pPr>
          </w:p>
        </w:tc>
        <w:tc>
          <w:tcPr>
            <w:tcW w:w="1942" w:type="dxa"/>
            <w:shd w:val="clear" w:color="auto" w:fill="auto"/>
            <w:vAlign w:val="center"/>
          </w:tcPr>
          <w:p w:rsidR="0070672A" w:rsidRPr="007C644F" w:rsidRDefault="0070672A" w:rsidP="00441AED">
            <w:pPr>
              <w:jc w:val="both"/>
              <w:rPr>
                <w:rFonts w:eastAsia="DFKai-SB"/>
                <w:b/>
                <w:sz w:val="28"/>
              </w:rPr>
            </w:pPr>
          </w:p>
        </w:tc>
        <w:tc>
          <w:tcPr>
            <w:tcW w:w="2424" w:type="dxa"/>
            <w:shd w:val="clear" w:color="auto" w:fill="auto"/>
            <w:vAlign w:val="center"/>
          </w:tcPr>
          <w:p w:rsidR="0070672A" w:rsidRPr="007C644F" w:rsidRDefault="0070672A" w:rsidP="00441AED">
            <w:pPr>
              <w:jc w:val="both"/>
              <w:rPr>
                <w:rFonts w:eastAsia="DFKai-SB"/>
                <w:b/>
                <w:sz w:val="28"/>
              </w:rPr>
            </w:pPr>
          </w:p>
        </w:tc>
      </w:tr>
      <w:tr w:rsidR="0070672A" w:rsidRPr="007C644F" w:rsidTr="00631728">
        <w:trPr>
          <w:trHeight w:val="680"/>
        </w:trPr>
        <w:tc>
          <w:tcPr>
            <w:tcW w:w="2376" w:type="dxa"/>
            <w:shd w:val="clear" w:color="auto" w:fill="auto"/>
            <w:vAlign w:val="center"/>
          </w:tcPr>
          <w:p w:rsidR="0070672A" w:rsidRPr="007C644F" w:rsidRDefault="0070672A" w:rsidP="00441AED">
            <w:pPr>
              <w:jc w:val="both"/>
              <w:rPr>
                <w:rFonts w:eastAsia="DFKai-SB"/>
                <w:b/>
                <w:sz w:val="28"/>
              </w:rPr>
            </w:pPr>
          </w:p>
        </w:tc>
        <w:tc>
          <w:tcPr>
            <w:tcW w:w="2952" w:type="dxa"/>
            <w:shd w:val="clear" w:color="auto" w:fill="auto"/>
            <w:vAlign w:val="center"/>
          </w:tcPr>
          <w:p w:rsidR="0070672A" w:rsidRDefault="0070672A" w:rsidP="00441AED">
            <w:pPr>
              <w:jc w:val="both"/>
              <w:rPr>
                <w:rFonts w:eastAsia="DFKai-SB"/>
                <w:b/>
                <w:sz w:val="28"/>
              </w:rPr>
            </w:pPr>
          </w:p>
          <w:p w:rsidR="00441AED" w:rsidRPr="007C644F" w:rsidRDefault="00441AED" w:rsidP="00441AED">
            <w:pPr>
              <w:jc w:val="both"/>
              <w:rPr>
                <w:rFonts w:eastAsia="DFKai-SB"/>
                <w:b/>
                <w:sz w:val="28"/>
              </w:rPr>
            </w:pPr>
          </w:p>
        </w:tc>
        <w:tc>
          <w:tcPr>
            <w:tcW w:w="1942" w:type="dxa"/>
            <w:shd w:val="clear" w:color="auto" w:fill="auto"/>
            <w:vAlign w:val="center"/>
          </w:tcPr>
          <w:p w:rsidR="0070672A" w:rsidRPr="007C644F" w:rsidRDefault="0070672A" w:rsidP="00441AED">
            <w:pPr>
              <w:jc w:val="both"/>
              <w:rPr>
                <w:rFonts w:eastAsia="DFKai-SB"/>
                <w:b/>
                <w:sz w:val="28"/>
              </w:rPr>
            </w:pPr>
          </w:p>
        </w:tc>
        <w:tc>
          <w:tcPr>
            <w:tcW w:w="2424" w:type="dxa"/>
            <w:shd w:val="clear" w:color="auto" w:fill="auto"/>
            <w:vAlign w:val="center"/>
          </w:tcPr>
          <w:p w:rsidR="0070672A" w:rsidRPr="007C644F" w:rsidRDefault="0070672A" w:rsidP="00441AED">
            <w:pPr>
              <w:jc w:val="both"/>
              <w:rPr>
                <w:rFonts w:eastAsia="DFKai-SB"/>
                <w:b/>
                <w:sz w:val="28"/>
              </w:rPr>
            </w:pPr>
          </w:p>
        </w:tc>
      </w:tr>
      <w:tr w:rsidR="0070672A" w:rsidRPr="007C644F" w:rsidTr="00631728">
        <w:trPr>
          <w:trHeight w:val="680"/>
        </w:trPr>
        <w:tc>
          <w:tcPr>
            <w:tcW w:w="2376" w:type="dxa"/>
            <w:shd w:val="clear" w:color="auto" w:fill="auto"/>
            <w:vAlign w:val="center"/>
          </w:tcPr>
          <w:p w:rsidR="0070672A" w:rsidRPr="007C644F" w:rsidRDefault="0070672A" w:rsidP="00441AED">
            <w:pPr>
              <w:jc w:val="both"/>
              <w:rPr>
                <w:rFonts w:eastAsia="DFKai-SB"/>
                <w:b/>
                <w:sz w:val="28"/>
              </w:rPr>
            </w:pPr>
          </w:p>
        </w:tc>
        <w:tc>
          <w:tcPr>
            <w:tcW w:w="2952" w:type="dxa"/>
            <w:shd w:val="clear" w:color="auto" w:fill="auto"/>
            <w:vAlign w:val="center"/>
          </w:tcPr>
          <w:p w:rsidR="0070672A" w:rsidRDefault="0070672A" w:rsidP="00441AED">
            <w:pPr>
              <w:jc w:val="both"/>
              <w:rPr>
                <w:rFonts w:eastAsia="DFKai-SB"/>
                <w:b/>
                <w:sz w:val="28"/>
              </w:rPr>
            </w:pPr>
          </w:p>
          <w:p w:rsidR="00441AED" w:rsidRPr="007C644F" w:rsidRDefault="00441AED" w:rsidP="00441AED">
            <w:pPr>
              <w:jc w:val="both"/>
              <w:rPr>
                <w:rFonts w:eastAsia="DFKai-SB"/>
                <w:b/>
                <w:sz w:val="28"/>
              </w:rPr>
            </w:pPr>
          </w:p>
        </w:tc>
        <w:tc>
          <w:tcPr>
            <w:tcW w:w="1942" w:type="dxa"/>
            <w:shd w:val="clear" w:color="auto" w:fill="auto"/>
            <w:vAlign w:val="center"/>
          </w:tcPr>
          <w:p w:rsidR="0070672A" w:rsidRPr="007C644F" w:rsidRDefault="0070672A" w:rsidP="00441AED">
            <w:pPr>
              <w:jc w:val="both"/>
              <w:rPr>
                <w:rFonts w:eastAsia="DFKai-SB"/>
                <w:b/>
                <w:sz w:val="28"/>
              </w:rPr>
            </w:pPr>
          </w:p>
        </w:tc>
        <w:tc>
          <w:tcPr>
            <w:tcW w:w="2424" w:type="dxa"/>
            <w:shd w:val="clear" w:color="auto" w:fill="auto"/>
            <w:vAlign w:val="center"/>
          </w:tcPr>
          <w:p w:rsidR="0070672A" w:rsidRPr="007C644F" w:rsidRDefault="0070672A" w:rsidP="00441AED">
            <w:pPr>
              <w:jc w:val="both"/>
              <w:rPr>
                <w:rFonts w:eastAsia="DFKai-SB"/>
                <w:b/>
                <w:sz w:val="28"/>
              </w:rPr>
            </w:pPr>
          </w:p>
        </w:tc>
      </w:tr>
      <w:tr w:rsidR="0070672A" w:rsidRPr="007C644F" w:rsidTr="00631728">
        <w:trPr>
          <w:trHeight w:val="680"/>
        </w:trPr>
        <w:tc>
          <w:tcPr>
            <w:tcW w:w="2376" w:type="dxa"/>
            <w:shd w:val="clear" w:color="auto" w:fill="auto"/>
            <w:vAlign w:val="center"/>
          </w:tcPr>
          <w:p w:rsidR="00441AED" w:rsidRDefault="00441AED" w:rsidP="00441AED">
            <w:pPr>
              <w:jc w:val="both"/>
              <w:rPr>
                <w:rFonts w:eastAsia="DFKai-SB"/>
                <w:b/>
                <w:sz w:val="28"/>
              </w:rPr>
            </w:pPr>
          </w:p>
          <w:p w:rsidR="00441AED" w:rsidRPr="007C644F" w:rsidRDefault="00441AED" w:rsidP="00441AED">
            <w:pPr>
              <w:jc w:val="both"/>
              <w:rPr>
                <w:rFonts w:eastAsia="DFKai-SB"/>
                <w:b/>
                <w:sz w:val="28"/>
              </w:rPr>
            </w:pPr>
          </w:p>
        </w:tc>
        <w:tc>
          <w:tcPr>
            <w:tcW w:w="2952" w:type="dxa"/>
            <w:shd w:val="clear" w:color="auto" w:fill="auto"/>
            <w:vAlign w:val="center"/>
          </w:tcPr>
          <w:p w:rsidR="0070672A" w:rsidRPr="007C644F" w:rsidRDefault="0070672A" w:rsidP="00441AED">
            <w:pPr>
              <w:jc w:val="both"/>
              <w:rPr>
                <w:rFonts w:eastAsia="DFKai-SB"/>
                <w:b/>
                <w:sz w:val="28"/>
              </w:rPr>
            </w:pPr>
          </w:p>
        </w:tc>
        <w:tc>
          <w:tcPr>
            <w:tcW w:w="1942" w:type="dxa"/>
            <w:shd w:val="clear" w:color="auto" w:fill="auto"/>
            <w:vAlign w:val="center"/>
          </w:tcPr>
          <w:p w:rsidR="0070672A" w:rsidRPr="007C644F" w:rsidRDefault="0070672A" w:rsidP="00441AED">
            <w:pPr>
              <w:jc w:val="both"/>
              <w:rPr>
                <w:rFonts w:eastAsia="DFKai-SB"/>
                <w:b/>
                <w:sz w:val="28"/>
              </w:rPr>
            </w:pPr>
          </w:p>
        </w:tc>
        <w:tc>
          <w:tcPr>
            <w:tcW w:w="2424" w:type="dxa"/>
            <w:shd w:val="clear" w:color="auto" w:fill="auto"/>
            <w:vAlign w:val="center"/>
          </w:tcPr>
          <w:p w:rsidR="0070672A" w:rsidRPr="007C644F" w:rsidRDefault="0070672A" w:rsidP="00441AED">
            <w:pPr>
              <w:jc w:val="both"/>
              <w:rPr>
                <w:rFonts w:eastAsia="DFKai-SB"/>
                <w:b/>
                <w:sz w:val="28"/>
              </w:rPr>
            </w:pPr>
          </w:p>
        </w:tc>
      </w:tr>
      <w:tr w:rsidR="0070672A" w:rsidRPr="007C644F" w:rsidTr="00631728">
        <w:trPr>
          <w:trHeight w:val="680"/>
        </w:trPr>
        <w:tc>
          <w:tcPr>
            <w:tcW w:w="2376" w:type="dxa"/>
            <w:shd w:val="clear" w:color="auto" w:fill="auto"/>
            <w:vAlign w:val="center"/>
          </w:tcPr>
          <w:p w:rsidR="0070672A" w:rsidRDefault="0070672A" w:rsidP="00441AED">
            <w:pPr>
              <w:jc w:val="both"/>
              <w:rPr>
                <w:rFonts w:eastAsia="DFKai-SB"/>
                <w:b/>
                <w:sz w:val="28"/>
              </w:rPr>
            </w:pPr>
          </w:p>
          <w:p w:rsidR="00441AED" w:rsidRPr="007C644F" w:rsidRDefault="00441AED" w:rsidP="00441AED">
            <w:pPr>
              <w:jc w:val="both"/>
              <w:rPr>
                <w:rFonts w:eastAsia="DFKai-SB"/>
                <w:b/>
                <w:sz w:val="28"/>
              </w:rPr>
            </w:pPr>
          </w:p>
        </w:tc>
        <w:tc>
          <w:tcPr>
            <w:tcW w:w="2952" w:type="dxa"/>
            <w:shd w:val="clear" w:color="auto" w:fill="auto"/>
            <w:vAlign w:val="center"/>
          </w:tcPr>
          <w:p w:rsidR="0070672A" w:rsidRPr="007C644F" w:rsidRDefault="0070672A" w:rsidP="00441AED">
            <w:pPr>
              <w:jc w:val="both"/>
              <w:rPr>
                <w:rFonts w:eastAsia="DFKai-SB"/>
                <w:b/>
                <w:sz w:val="28"/>
              </w:rPr>
            </w:pPr>
          </w:p>
        </w:tc>
        <w:tc>
          <w:tcPr>
            <w:tcW w:w="1942" w:type="dxa"/>
            <w:shd w:val="clear" w:color="auto" w:fill="auto"/>
            <w:vAlign w:val="center"/>
          </w:tcPr>
          <w:p w:rsidR="0070672A" w:rsidRPr="007C644F" w:rsidRDefault="0070672A" w:rsidP="00441AED">
            <w:pPr>
              <w:jc w:val="both"/>
              <w:rPr>
                <w:rFonts w:eastAsia="DFKai-SB"/>
                <w:b/>
                <w:sz w:val="28"/>
              </w:rPr>
            </w:pPr>
          </w:p>
        </w:tc>
        <w:tc>
          <w:tcPr>
            <w:tcW w:w="2424" w:type="dxa"/>
            <w:shd w:val="clear" w:color="auto" w:fill="auto"/>
            <w:vAlign w:val="center"/>
          </w:tcPr>
          <w:p w:rsidR="0070672A" w:rsidRPr="007C644F" w:rsidRDefault="0070672A" w:rsidP="00441AED">
            <w:pPr>
              <w:jc w:val="both"/>
              <w:rPr>
                <w:rFonts w:eastAsia="DFKai-SB"/>
                <w:b/>
                <w:sz w:val="28"/>
              </w:rPr>
            </w:pPr>
          </w:p>
        </w:tc>
      </w:tr>
      <w:tr w:rsidR="0070672A" w:rsidRPr="007C644F" w:rsidTr="00631728">
        <w:trPr>
          <w:trHeight w:val="680"/>
        </w:trPr>
        <w:tc>
          <w:tcPr>
            <w:tcW w:w="2376" w:type="dxa"/>
            <w:shd w:val="clear" w:color="auto" w:fill="auto"/>
            <w:vAlign w:val="center"/>
          </w:tcPr>
          <w:p w:rsidR="0070672A" w:rsidRDefault="0070672A" w:rsidP="0070672A">
            <w:pPr>
              <w:spacing w:line="0" w:lineRule="atLeast"/>
              <w:jc w:val="both"/>
              <w:rPr>
                <w:rFonts w:eastAsia="DFKai-SB"/>
                <w:b/>
                <w:sz w:val="28"/>
              </w:rPr>
            </w:pPr>
          </w:p>
          <w:p w:rsidR="00441AED" w:rsidRPr="007C644F" w:rsidRDefault="00441AED" w:rsidP="0070672A">
            <w:pPr>
              <w:spacing w:line="0" w:lineRule="atLeast"/>
              <w:jc w:val="both"/>
              <w:rPr>
                <w:rFonts w:eastAsia="DFKai-SB"/>
                <w:b/>
                <w:sz w:val="28"/>
              </w:rPr>
            </w:pPr>
          </w:p>
        </w:tc>
        <w:tc>
          <w:tcPr>
            <w:tcW w:w="2952" w:type="dxa"/>
            <w:shd w:val="clear" w:color="auto" w:fill="auto"/>
            <w:vAlign w:val="center"/>
          </w:tcPr>
          <w:p w:rsidR="0070672A" w:rsidRPr="007C644F" w:rsidRDefault="0070672A" w:rsidP="0070672A">
            <w:pPr>
              <w:spacing w:line="0" w:lineRule="atLeast"/>
              <w:jc w:val="both"/>
              <w:rPr>
                <w:rFonts w:eastAsia="DFKai-SB"/>
                <w:b/>
                <w:sz w:val="28"/>
              </w:rPr>
            </w:pPr>
          </w:p>
        </w:tc>
        <w:tc>
          <w:tcPr>
            <w:tcW w:w="1942" w:type="dxa"/>
            <w:shd w:val="clear" w:color="auto" w:fill="auto"/>
            <w:vAlign w:val="center"/>
          </w:tcPr>
          <w:p w:rsidR="0070672A" w:rsidRPr="007C644F" w:rsidRDefault="0070672A" w:rsidP="0070672A">
            <w:pPr>
              <w:spacing w:line="0" w:lineRule="atLeast"/>
              <w:jc w:val="both"/>
              <w:rPr>
                <w:rFonts w:eastAsia="DFKai-SB"/>
                <w:b/>
                <w:sz w:val="28"/>
              </w:rPr>
            </w:pPr>
          </w:p>
        </w:tc>
        <w:tc>
          <w:tcPr>
            <w:tcW w:w="2424" w:type="dxa"/>
            <w:shd w:val="clear" w:color="auto" w:fill="auto"/>
            <w:vAlign w:val="center"/>
          </w:tcPr>
          <w:p w:rsidR="0070672A" w:rsidRPr="007C644F" w:rsidRDefault="0070672A" w:rsidP="0070672A">
            <w:pPr>
              <w:spacing w:line="0" w:lineRule="atLeast"/>
              <w:jc w:val="both"/>
              <w:rPr>
                <w:rFonts w:eastAsia="DFKai-SB"/>
                <w:b/>
                <w:sz w:val="28"/>
              </w:rPr>
            </w:pPr>
          </w:p>
        </w:tc>
      </w:tr>
    </w:tbl>
    <w:p w:rsidR="0070672A" w:rsidRDefault="0070672A" w:rsidP="0070672A">
      <w:pPr>
        <w:spacing w:line="0" w:lineRule="atLeast"/>
        <w:rPr>
          <w:rFonts w:eastAsia="DFKai-SB"/>
          <w:b/>
          <w:sz w:val="28"/>
        </w:rPr>
      </w:pPr>
    </w:p>
    <w:p w:rsidR="0070672A" w:rsidRDefault="00631728" w:rsidP="0070672A">
      <w:pPr>
        <w:spacing w:line="0" w:lineRule="atLeast"/>
        <w:rPr>
          <w:rFonts w:eastAsia="DFKai-SB" w:hAnsi="DFKai-SB"/>
          <w:sz w:val="28"/>
        </w:rPr>
      </w:pPr>
      <w:r>
        <w:rPr>
          <w:rFonts w:eastAsia="DFKai-SB" w:hAnsi="DFKai-SB" w:hint="eastAsia"/>
          <w:sz w:val="28"/>
        </w:rPr>
        <w:t xml:space="preserve">Approval by the </w:t>
      </w:r>
      <w:proofErr w:type="gramStart"/>
      <w:r>
        <w:rPr>
          <w:rFonts w:eastAsia="DFKai-SB" w:hAnsi="DFKai-SB" w:hint="eastAsia"/>
          <w:sz w:val="28"/>
        </w:rPr>
        <w:t>advisor</w:t>
      </w:r>
      <w:r w:rsidR="00CF17A6">
        <w:rPr>
          <w:rFonts w:eastAsia="DFKai-SB" w:hAnsi="DFKai-SB" w:hint="eastAsia"/>
          <w:sz w:val="28"/>
        </w:rPr>
        <w:t>:_</w:t>
      </w:r>
      <w:proofErr w:type="gramEnd"/>
      <w:r w:rsidR="00CF17A6">
        <w:rPr>
          <w:rFonts w:eastAsia="DFKai-SB" w:hAnsi="DFKai-SB" w:hint="eastAsia"/>
          <w:sz w:val="28"/>
        </w:rPr>
        <w:t>_____________________________</w:t>
      </w:r>
      <w:r>
        <w:rPr>
          <w:rFonts w:eastAsia="DFKai-SB" w:hAnsi="DFKai-SB" w:hint="eastAsia"/>
          <w:sz w:val="28"/>
        </w:rPr>
        <w:t>(signature or stamp)</w:t>
      </w:r>
    </w:p>
    <w:p w:rsidR="00631728" w:rsidRPr="00CF17A6" w:rsidRDefault="00631728" w:rsidP="00631728">
      <w:pPr>
        <w:spacing w:line="0" w:lineRule="atLeast"/>
        <w:rPr>
          <w:rFonts w:eastAsia="DFKai-SB" w:hAnsi="DFKai-SB"/>
          <w:sz w:val="28"/>
        </w:rPr>
      </w:pPr>
    </w:p>
    <w:p w:rsidR="00631728" w:rsidRPr="00E57B99" w:rsidRDefault="00CF17A6" w:rsidP="00631728">
      <w:pPr>
        <w:spacing w:line="0" w:lineRule="atLeast"/>
      </w:pPr>
      <w:r>
        <w:rPr>
          <w:rFonts w:eastAsia="DFKai-SB" w:hAnsi="DFKai-SB" w:hint="eastAsia"/>
          <w:sz w:val="28"/>
        </w:rPr>
        <w:t>Academic Committee:  ________________________________</w:t>
      </w:r>
      <w:r w:rsidR="00631728" w:rsidRPr="007B1075">
        <w:rPr>
          <w:rFonts w:eastAsia="DFKai-SB"/>
          <w:sz w:val="28"/>
        </w:rPr>
        <w:t xml:space="preserve">  </w:t>
      </w:r>
    </w:p>
    <w:p w:rsidR="00631728" w:rsidRPr="00631728" w:rsidRDefault="00631728" w:rsidP="0070672A">
      <w:pPr>
        <w:spacing w:line="0" w:lineRule="atLeast"/>
        <w:rPr>
          <w:rFonts w:eastAsia="DFKai-SB"/>
          <w:sz w:val="28"/>
        </w:rPr>
      </w:pPr>
    </w:p>
    <w:p w:rsidR="00FD7CC1" w:rsidRDefault="00FD7CC1">
      <w:pPr>
        <w:widowControl/>
        <w:rPr>
          <w:rFonts w:eastAsia="DFKai-SB"/>
          <w:sz w:val="28"/>
        </w:rPr>
      </w:pPr>
      <w:r>
        <w:rPr>
          <w:rFonts w:eastAsia="DFKai-SB"/>
          <w:sz w:val="28"/>
        </w:rPr>
        <w:br w:type="page"/>
      </w:r>
    </w:p>
    <w:p w:rsidR="00FD7CC1" w:rsidRPr="006933A0" w:rsidRDefault="00FD7CC1" w:rsidP="00FD7CC1">
      <w:pPr>
        <w:pStyle w:val="ab"/>
        <w:spacing w:line="400" w:lineRule="exact"/>
        <w:ind w:leftChars="-100" w:left="-240" w:rightChars="-100" w:right="-240"/>
        <w:outlineLvl w:val="0"/>
        <w:rPr>
          <w:rFonts w:asciiTheme="majorHAnsi" w:hAnsiTheme="majorHAnsi"/>
          <w:szCs w:val="32"/>
        </w:rPr>
      </w:pPr>
      <w:r w:rsidRPr="006933A0">
        <w:rPr>
          <w:rFonts w:asciiTheme="majorHAnsi" w:hAnsiTheme="majorHAnsi"/>
          <w:szCs w:val="32"/>
        </w:rPr>
        <w:lastRenderedPageBreak/>
        <w:t xml:space="preserve">Application Form </w:t>
      </w:r>
      <w:r>
        <w:rPr>
          <w:rFonts w:asciiTheme="majorHAnsi" w:hAnsiTheme="majorHAnsi" w:hint="eastAsia"/>
          <w:szCs w:val="32"/>
        </w:rPr>
        <w:t>for</w:t>
      </w:r>
      <w:r w:rsidRPr="006933A0">
        <w:rPr>
          <w:rFonts w:asciiTheme="majorHAnsi" w:hAnsiTheme="majorHAnsi"/>
          <w:szCs w:val="32"/>
        </w:rPr>
        <w:t xml:space="preserve"> </w:t>
      </w:r>
      <w:r>
        <w:rPr>
          <w:rFonts w:asciiTheme="majorHAnsi" w:hAnsiTheme="majorHAnsi" w:hint="eastAsia"/>
          <w:szCs w:val="32"/>
        </w:rPr>
        <w:t xml:space="preserve">the </w:t>
      </w:r>
      <w:r w:rsidRPr="006933A0">
        <w:rPr>
          <w:rFonts w:asciiTheme="majorHAnsi" w:hAnsiTheme="majorHAnsi"/>
          <w:szCs w:val="32"/>
        </w:rPr>
        <w:t>Preliminary Examination</w:t>
      </w:r>
      <w:r>
        <w:rPr>
          <w:rFonts w:asciiTheme="majorHAnsi" w:hAnsiTheme="majorHAnsi" w:hint="eastAsia"/>
          <w:szCs w:val="32"/>
        </w:rPr>
        <w:t xml:space="preserve"> of Doctoral</w:t>
      </w:r>
      <w:r w:rsidRPr="006933A0">
        <w:rPr>
          <w:rFonts w:asciiTheme="majorHAnsi" w:hAnsiTheme="majorHAnsi"/>
          <w:szCs w:val="32"/>
        </w:rPr>
        <w:t xml:space="preserve"> Degree </w:t>
      </w:r>
      <w:r>
        <w:rPr>
          <w:rFonts w:asciiTheme="majorHAnsi" w:hAnsiTheme="majorHAnsi" w:hint="eastAsia"/>
          <w:szCs w:val="32"/>
        </w:rPr>
        <w:t>Dissertation</w:t>
      </w:r>
      <w:r w:rsidR="00E01F63">
        <w:rPr>
          <w:rFonts w:asciiTheme="majorHAnsi" w:hAnsiTheme="majorHAnsi" w:hint="eastAsia"/>
          <w:szCs w:val="32"/>
        </w:rPr>
        <w:t>,</w:t>
      </w:r>
      <w:r w:rsidR="00E01F63" w:rsidRPr="00E01F63">
        <w:rPr>
          <w:rFonts w:asciiTheme="majorHAnsi" w:hAnsiTheme="majorHAnsi"/>
          <w:szCs w:val="32"/>
        </w:rPr>
        <w:t xml:space="preserve"> </w:t>
      </w:r>
      <w:r w:rsidR="00E01F63" w:rsidRPr="006933A0">
        <w:rPr>
          <w:rFonts w:asciiTheme="majorHAnsi" w:hAnsiTheme="majorHAnsi"/>
          <w:szCs w:val="32"/>
        </w:rPr>
        <w:t>Department of Taiwanese Literature</w:t>
      </w:r>
      <w:r w:rsidR="00E01F63">
        <w:rPr>
          <w:rFonts w:asciiTheme="majorHAnsi" w:hAnsiTheme="majorHAnsi" w:hint="eastAsia"/>
          <w:szCs w:val="32"/>
        </w:rPr>
        <w:t>,</w:t>
      </w:r>
      <w:r w:rsidR="00E01F63" w:rsidRPr="00E01F63">
        <w:rPr>
          <w:rFonts w:asciiTheme="majorHAnsi" w:hAnsiTheme="majorHAnsi"/>
          <w:szCs w:val="32"/>
        </w:rPr>
        <w:t xml:space="preserve"> </w:t>
      </w:r>
      <w:r w:rsidR="00E01F63" w:rsidRPr="006933A0">
        <w:rPr>
          <w:rFonts w:asciiTheme="majorHAnsi" w:hAnsiTheme="majorHAnsi"/>
          <w:szCs w:val="32"/>
        </w:rPr>
        <w:t>National Cheng Kung University</w:t>
      </w:r>
      <w:r w:rsidR="00E01F63">
        <w:rPr>
          <w:rFonts w:asciiTheme="majorHAnsi" w:hAnsiTheme="majorHAnsi" w:hint="eastAsia"/>
          <w:szCs w:val="32"/>
        </w:rPr>
        <w:t>,</w:t>
      </w:r>
      <w:r>
        <w:rPr>
          <w:rFonts w:asciiTheme="majorHAnsi" w:hAnsiTheme="majorHAnsi" w:hint="eastAsia"/>
          <w:szCs w:val="32"/>
        </w:rPr>
        <w:t xml:space="preserve">       </w:t>
      </w:r>
      <w:r w:rsidRPr="006933A0">
        <w:rPr>
          <w:rFonts w:asciiTheme="majorHAnsi" w:hAnsiTheme="majorHAnsi"/>
          <w:szCs w:val="32"/>
        </w:rPr>
        <w:t xml:space="preserve">Academic Year    Semester </w:t>
      </w:r>
    </w:p>
    <w:p w:rsidR="00FD7CC1" w:rsidRPr="000939F5" w:rsidRDefault="00FD7CC1" w:rsidP="00FD7CC1">
      <w:pPr>
        <w:pStyle w:val="ab"/>
        <w:spacing w:line="400" w:lineRule="exact"/>
        <w:ind w:leftChars="-100" w:left="-240" w:rightChars="-100" w:right="-240"/>
        <w:jc w:val="center"/>
        <w:outlineLvl w:val="0"/>
        <w:rPr>
          <w:rFonts w:ascii="DFKai-SB" w:hAnsi="DFKai-SB"/>
          <w:szCs w:val="32"/>
        </w:rPr>
      </w:pPr>
      <w:r w:rsidRPr="006933A0">
        <w:rPr>
          <w:rFonts w:asciiTheme="majorHAnsi" w:hAnsiTheme="majorHAnsi"/>
          <w:szCs w:val="32"/>
        </w:rPr>
        <w:t>(Applicable to students entering from the 2019 academic year</w:t>
      </w:r>
      <w:r>
        <w:rPr>
          <w:rFonts w:asciiTheme="majorHAnsi" w:hAnsiTheme="majorHAnsi" w:hint="eastAsia"/>
          <w:szCs w:val="32"/>
        </w:rPr>
        <w:t xml:space="preserve"> on</w:t>
      </w:r>
      <w:r w:rsidRPr="006933A0">
        <w:rPr>
          <w:rFonts w:asciiTheme="majorHAnsi" w:hAnsiTheme="majorHAnsi"/>
          <w:szCs w:val="32"/>
        </w:rPr>
        <w:t>)</w:t>
      </w:r>
      <w:r w:rsidRPr="000939F5">
        <w:rPr>
          <w:rFonts w:ascii="DFKai-SB" w:hAnsi="DFKai-SB"/>
          <w:szCs w:val="32"/>
        </w:rPr>
        <w:t xml:space="preserve"> </w:t>
      </w:r>
    </w:p>
    <w:p w:rsidR="00FD7CC1" w:rsidRPr="00B82E84" w:rsidRDefault="00FD7CC1" w:rsidP="00FD7CC1">
      <w:pPr>
        <w:spacing w:beforeLines="100" w:before="360"/>
        <w:rPr>
          <w:rFonts w:eastAsia="DFKai-SB" w:cstheme="minorHAnsi"/>
        </w:rPr>
      </w:pPr>
      <w:r>
        <w:rPr>
          <w:rFonts w:eastAsia="DFKai-SB" w:cstheme="minorHAnsi" w:hint="eastAsia"/>
        </w:rPr>
        <w:t>Name of applicant: ________________________________</w:t>
      </w:r>
      <w:proofErr w:type="gramStart"/>
      <w:r>
        <w:rPr>
          <w:rFonts w:eastAsia="DFKai-SB" w:cstheme="minorHAnsi" w:hint="eastAsia"/>
        </w:rPr>
        <w:t>_</w:t>
      </w:r>
      <w:r w:rsidRPr="00F94A3C">
        <w:rPr>
          <w:rFonts w:ascii="DFKai-SB" w:eastAsia="DFKai-SB" w:hAnsi="DFKai-SB" w:hint="eastAsia"/>
        </w:rPr>
        <w:t xml:space="preserve">  </w:t>
      </w:r>
      <w:r w:rsidRPr="00B82E84">
        <w:rPr>
          <w:rFonts w:eastAsia="DFKai-SB" w:cstheme="minorHAnsi"/>
        </w:rPr>
        <w:t>Student</w:t>
      </w:r>
      <w:proofErr w:type="gramEnd"/>
      <w:r w:rsidRPr="00B82E84">
        <w:rPr>
          <w:rFonts w:eastAsia="DFKai-SB" w:cstheme="minorHAnsi"/>
        </w:rPr>
        <w:t xml:space="preserve"> ID Number</w:t>
      </w:r>
      <w:r>
        <w:rPr>
          <w:rFonts w:eastAsia="DFKai-SB" w:cstheme="minorHAnsi" w:hint="eastAsia"/>
        </w:rPr>
        <w:t>: _____________</w:t>
      </w:r>
      <w:r w:rsidRPr="00B82E84">
        <w:rPr>
          <w:rFonts w:eastAsia="DFKai-SB" w:cstheme="minorHAnsi"/>
        </w:rPr>
        <w:t xml:space="preserve">     </w:t>
      </w:r>
      <w:r>
        <w:rPr>
          <w:rFonts w:eastAsia="DFKai-SB" w:cstheme="minorHAnsi" w:hint="eastAsia"/>
        </w:rPr>
        <w:t xml:space="preserve">Telephone: </w:t>
      </w:r>
      <w:r w:rsidRPr="00B82E84">
        <w:rPr>
          <w:rFonts w:ascii="MingLiU" w:eastAsia="MingLiU" w:hAnsi="MingLiU" w:cs="MingLiU" w:hint="eastAsia"/>
        </w:rPr>
        <w:t>╴╴╴╴╴╴╴╴</w:t>
      </w:r>
    </w:p>
    <w:p w:rsidR="00FD7CC1" w:rsidRDefault="00FD7CC1" w:rsidP="00FD7CC1">
      <w:pPr>
        <w:rPr>
          <w:rFonts w:eastAsia="DFKai-SB" w:cstheme="minorHAnsi"/>
        </w:rPr>
      </w:pPr>
    </w:p>
    <w:p w:rsidR="00FD7CC1" w:rsidRPr="00B82E84" w:rsidRDefault="00FD7CC1" w:rsidP="00FD7CC1">
      <w:pPr>
        <w:rPr>
          <w:rFonts w:eastAsia="DFKai-SB" w:cstheme="minorHAnsi"/>
        </w:rPr>
      </w:pPr>
      <w:r>
        <w:rPr>
          <w:rFonts w:eastAsia="DFKai-SB" w:cstheme="minorHAnsi" w:hint="eastAsia"/>
        </w:rPr>
        <w:t>Title of Thesis:</w:t>
      </w:r>
      <w:r w:rsidRPr="00B82E84">
        <w:rPr>
          <w:rFonts w:eastAsia="DFKai-SB" w:cstheme="minorHAnsi"/>
        </w:rPr>
        <w:t xml:space="preserve"> </w:t>
      </w:r>
      <w:r>
        <w:rPr>
          <w:rFonts w:eastAsia="DFKai-SB" w:cstheme="minorHAnsi" w:hint="eastAsia"/>
        </w:rPr>
        <w:t>_________________________________________________</w:t>
      </w:r>
    </w:p>
    <w:p w:rsidR="00FD7CC1" w:rsidRPr="00B82E84" w:rsidRDefault="00FD7CC1" w:rsidP="00FD7CC1">
      <w:pPr>
        <w:rPr>
          <w:rFonts w:eastAsia="DFKai-SB" w:cstheme="minorHAnsi"/>
        </w:rPr>
      </w:pPr>
    </w:p>
    <w:p w:rsidR="00FD7CC1" w:rsidRPr="00BC4331" w:rsidRDefault="00BC4331" w:rsidP="00FD7CC1">
      <w:pPr>
        <w:rPr>
          <w:rFonts w:eastAsia="DFKai-SB" w:cstheme="minorHAnsi"/>
        </w:rPr>
      </w:pPr>
      <w:r w:rsidRPr="00BC4331">
        <w:rPr>
          <w:rFonts w:eastAsia="DFKai-SB" w:cstheme="minorHAnsi"/>
        </w:rPr>
        <w:t xml:space="preserve">Testing </w:t>
      </w:r>
      <w:proofErr w:type="gramStart"/>
      <w:r w:rsidRPr="00BC4331">
        <w:rPr>
          <w:rFonts w:eastAsia="DFKai-SB" w:cstheme="minorHAnsi"/>
        </w:rPr>
        <w:t>time:_</w:t>
      </w:r>
      <w:proofErr w:type="gramEnd"/>
      <w:r w:rsidRPr="00BC4331">
        <w:rPr>
          <w:rFonts w:eastAsia="DFKai-SB" w:cstheme="minorHAnsi"/>
        </w:rPr>
        <w:t>______/_______/_______/________ (hour/m/d/y)</w:t>
      </w:r>
    </w:p>
    <w:p w:rsidR="00FD7CC1" w:rsidRPr="00BC4331" w:rsidRDefault="00FD7CC1" w:rsidP="00FD7CC1">
      <w:pPr>
        <w:snapToGrid w:val="0"/>
        <w:rPr>
          <w:rFonts w:eastAsia="DFKai-SB" w:cstheme="minorHAnsi"/>
        </w:rPr>
      </w:pPr>
    </w:p>
    <w:p w:rsidR="00FD7CC1" w:rsidRPr="003B7782" w:rsidRDefault="00BC4331" w:rsidP="00FD7CC1">
      <w:pPr>
        <w:rPr>
          <w:rFonts w:eastAsia="DFKai-SB" w:cstheme="minorHAnsi"/>
          <w:i/>
        </w:rPr>
      </w:pPr>
      <w:r w:rsidRPr="00BC4331">
        <w:rPr>
          <w:rFonts w:eastAsia="DFKai-SB" w:cstheme="minorHAnsi"/>
        </w:rPr>
        <w:t xml:space="preserve">List of recommended examination </w:t>
      </w:r>
      <w:proofErr w:type="spellStart"/>
      <w:proofErr w:type="gramStart"/>
      <w:r w:rsidRPr="00BC4331">
        <w:rPr>
          <w:rFonts w:eastAsia="DFKai-SB" w:cstheme="minorHAnsi"/>
        </w:rPr>
        <w:t>member</w:t>
      </w:r>
      <w:r w:rsidR="003B7782">
        <w:rPr>
          <w:rFonts w:eastAsia="DFKai-SB" w:cstheme="minorHAnsi" w:hint="eastAsia"/>
        </w:rPr>
        <w:t>s</w:t>
      </w:r>
      <w:r w:rsidRPr="00BC4331">
        <w:rPr>
          <w:rFonts w:eastAsia="DFKai-SB" w:cstheme="minorHAnsi"/>
        </w:rPr>
        <w:t>,</w:t>
      </w:r>
      <w:r w:rsidR="003B7782">
        <w:rPr>
          <w:rFonts w:eastAsia="DFKai-SB" w:cstheme="minorHAnsi" w:hint="eastAsia"/>
        </w:rPr>
        <w:t>their</w:t>
      </w:r>
      <w:proofErr w:type="spellEnd"/>
      <w:proofErr w:type="gramEnd"/>
      <w:r w:rsidR="003B7782">
        <w:rPr>
          <w:rFonts w:eastAsia="DFKai-SB" w:cstheme="minorHAnsi" w:hint="eastAsia"/>
        </w:rPr>
        <w:t xml:space="preserve"> </w:t>
      </w:r>
      <w:r w:rsidRPr="003B7782">
        <w:rPr>
          <w:rFonts w:eastAsia="DFKai-SB" w:cstheme="minorHAnsi"/>
          <w:i/>
        </w:rPr>
        <w:t>place of service and title</w:t>
      </w:r>
      <w:r w:rsidR="003B7782" w:rsidRPr="003B7782">
        <w:rPr>
          <w:rFonts w:eastAsia="DFKai-SB" w:cstheme="minorHAnsi" w:hint="eastAsia"/>
          <w:i/>
        </w:rPr>
        <w:t>s</w:t>
      </w:r>
      <w:r w:rsidRPr="003B7782">
        <w:rPr>
          <w:rFonts w:eastAsia="DFKai-SB" w:cstheme="minorHAnsi"/>
          <w:i/>
        </w:rPr>
        <w:t>:</w:t>
      </w:r>
    </w:p>
    <w:p w:rsidR="00FD7CC1" w:rsidRPr="003B7782" w:rsidRDefault="00FD7CC1" w:rsidP="00FD7CC1">
      <w:pPr>
        <w:jc w:val="center"/>
        <w:rPr>
          <w:rFonts w:eastAsia="DFKai-SB" w:cstheme="minorHAnsi"/>
          <w:i/>
        </w:rPr>
        <w:sectPr w:rsidR="00FD7CC1" w:rsidRPr="003B7782" w:rsidSect="00887172">
          <w:footerReference w:type="default" r:id="rId13"/>
          <w:pgSz w:w="11906" w:h="16838" w:code="9"/>
          <w:pgMar w:top="794" w:right="1134" w:bottom="794" w:left="1134" w:header="851" w:footer="144" w:gutter="0"/>
          <w:cols w:space="425"/>
          <w:docGrid w:type="linesAndChar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714"/>
        <w:gridCol w:w="1395"/>
      </w:tblGrid>
      <w:tr w:rsidR="00FD7CC1" w:rsidRPr="003B7782" w:rsidTr="00A13EF6">
        <w:trPr>
          <w:trHeight w:val="510"/>
          <w:tblHeader/>
        </w:trPr>
        <w:tc>
          <w:tcPr>
            <w:tcW w:w="1440" w:type="dxa"/>
            <w:shd w:val="clear" w:color="auto" w:fill="auto"/>
            <w:vAlign w:val="center"/>
          </w:tcPr>
          <w:p w:rsidR="00FD7CC1" w:rsidRPr="003B7782" w:rsidRDefault="00BC4331" w:rsidP="00A13EF6">
            <w:pPr>
              <w:jc w:val="center"/>
              <w:rPr>
                <w:rFonts w:eastAsia="DFKai-SB" w:cstheme="minorHAnsi"/>
                <w:i/>
              </w:rPr>
            </w:pPr>
            <w:r w:rsidRPr="003B7782">
              <w:rPr>
                <w:rFonts w:eastAsia="DFKai-SB" w:cstheme="minorHAnsi"/>
                <w:i/>
              </w:rPr>
              <w:lastRenderedPageBreak/>
              <w:t>Name</w:t>
            </w:r>
          </w:p>
        </w:tc>
        <w:tc>
          <w:tcPr>
            <w:tcW w:w="1800" w:type="dxa"/>
            <w:shd w:val="clear" w:color="auto" w:fill="auto"/>
            <w:vAlign w:val="center"/>
          </w:tcPr>
          <w:p w:rsidR="00FD7CC1" w:rsidRPr="003B7782" w:rsidRDefault="00BC4331" w:rsidP="00A13EF6">
            <w:pPr>
              <w:jc w:val="center"/>
              <w:rPr>
                <w:rFonts w:eastAsia="DFKai-SB" w:cstheme="minorHAnsi"/>
                <w:i/>
              </w:rPr>
            </w:pPr>
            <w:r w:rsidRPr="003B7782">
              <w:rPr>
                <w:rFonts w:eastAsia="DFKai-SB" w:cstheme="minorHAnsi"/>
                <w:i/>
              </w:rPr>
              <w:t>Place of Service</w:t>
            </w:r>
          </w:p>
        </w:tc>
        <w:tc>
          <w:tcPr>
            <w:tcW w:w="1474" w:type="dxa"/>
            <w:shd w:val="clear" w:color="auto" w:fill="auto"/>
            <w:vAlign w:val="center"/>
          </w:tcPr>
          <w:p w:rsidR="00FD7CC1" w:rsidRPr="003B7782" w:rsidRDefault="00BC4331" w:rsidP="00A13EF6">
            <w:pPr>
              <w:jc w:val="center"/>
              <w:rPr>
                <w:rFonts w:eastAsia="DFKai-SB" w:cstheme="minorHAnsi"/>
                <w:i/>
              </w:rPr>
            </w:pPr>
            <w:r w:rsidRPr="003B7782">
              <w:rPr>
                <w:rFonts w:eastAsia="DFKai-SB" w:cstheme="minorHAnsi"/>
                <w:i/>
              </w:rPr>
              <w:t>Title</w:t>
            </w:r>
          </w:p>
        </w:tc>
      </w:tr>
      <w:tr w:rsidR="00FD7CC1" w:rsidRPr="003B7782" w:rsidTr="00A13EF6">
        <w:trPr>
          <w:trHeight w:val="510"/>
        </w:trPr>
        <w:tc>
          <w:tcPr>
            <w:tcW w:w="1440" w:type="dxa"/>
            <w:shd w:val="clear" w:color="auto" w:fill="auto"/>
          </w:tcPr>
          <w:p w:rsidR="00FD7CC1" w:rsidRPr="003B7782" w:rsidRDefault="00FD7CC1" w:rsidP="00247B64">
            <w:pPr>
              <w:spacing w:line="480" w:lineRule="auto"/>
              <w:jc w:val="center"/>
              <w:rPr>
                <w:rFonts w:ascii="DFKai-SB" w:eastAsia="DFKai-SB" w:hAnsi="DFKai-SB"/>
                <w:i/>
              </w:rPr>
            </w:pPr>
          </w:p>
        </w:tc>
        <w:tc>
          <w:tcPr>
            <w:tcW w:w="1800" w:type="dxa"/>
            <w:shd w:val="clear" w:color="auto" w:fill="auto"/>
          </w:tcPr>
          <w:p w:rsidR="00FD7CC1" w:rsidRPr="003B7782" w:rsidRDefault="00FD7CC1" w:rsidP="00247B64">
            <w:pPr>
              <w:spacing w:line="480" w:lineRule="auto"/>
              <w:jc w:val="center"/>
              <w:rPr>
                <w:rFonts w:ascii="DFKai-SB" w:eastAsia="DFKai-SB" w:hAnsi="DFKai-SB"/>
                <w:i/>
              </w:rPr>
            </w:pPr>
          </w:p>
        </w:tc>
        <w:tc>
          <w:tcPr>
            <w:tcW w:w="1474" w:type="dxa"/>
            <w:shd w:val="clear" w:color="auto" w:fill="auto"/>
          </w:tcPr>
          <w:p w:rsidR="00FD7CC1" w:rsidRPr="003B7782" w:rsidRDefault="00FD7CC1" w:rsidP="00247B64">
            <w:pPr>
              <w:spacing w:line="480" w:lineRule="auto"/>
              <w:jc w:val="center"/>
              <w:rPr>
                <w:rFonts w:ascii="DFKai-SB" w:eastAsia="DFKai-SB" w:hAnsi="DFKai-SB"/>
                <w:i/>
              </w:rPr>
            </w:pPr>
          </w:p>
        </w:tc>
      </w:tr>
      <w:tr w:rsidR="00FD7CC1" w:rsidRPr="003B7782" w:rsidTr="00A13EF6">
        <w:trPr>
          <w:trHeight w:val="510"/>
        </w:trPr>
        <w:tc>
          <w:tcPr>
            <w:tcW w:w="1440" w:type="dxa"/>
            <w:shd w:val="clear" w:color="auto" w:fill="auto"/>
          </w:tcPr>
          <w:p w:rsidR="00FD7CC1" w:rsidRPr="003B7782" w:rsidRDefault="00FD7CC1" w:rsidP="00247B64">
            <w:pPr>
              <w:spacing w:line="480" w:lineRule="auto"/>
              <w:jc w:val="center"/>
              <w:rPr>
                <w:rFonts w:ascii="DFKai-SB" w:eastAsia="DFKai-SB" w:hAnsi="DFKai-SB"/>
                <w:i/>
              </w:rPr>
            </w:pPr>
          </w:p>
        </w:tc>
        <w:tc>
          <w:tcPr>
            <w:tcW w:w="1800" w:type="dxa"/>
            <w:shd w:val="clear" w:color="auto" w:fill="auto"/>
          </w:tcPr>
          <w:p w:rsidR="00FD7CC1" w:rsidRPr="003B7782" w:rsidRDefault="00FD7CC1" w:rsidP="00247B64">
            <w:pPr>
              <w:spacing w:line="480" w:lineRule="auto"/>
              <w:jc w:val="center"/>
              <w:rPr>
                <w:rFonts w:ascii="DFKai-SB" w:eastAsia="DFKai-SB" w:hAnsi="DFKai-SB"/>
                <w:i/>
              </w:rPr>
            </w:pPr>
          </w:p>
        </w:tc>
        <w:tc>
          <w:tcPr>
            <w:tcW w:w="1474" w:type="dxa"/>
            <w:shd w:val="clear" w:color="auto" w:fill="auto"/>
          </w:tcPr>
          <w:p w:rsidR="00FD7CC1" w:rsidRPr="003B7782" w:rsidRDefault="00FD7CC1" w:rsidP="00247B64">
            <w:pPr>
              <w:spacing w:line="480" w:lineRule="auto"/>
              <w:jc w:val="center"/>
              <w:rPr>
                <w:rFonts w:ascii="DFKai-SB" w:eastAsia="DFKai-SB" w:hAnsi="DFKai-SB"/>
                <w:i/>
              </w:rPr>
            </w:pPr>
          </w:p>
        </w:tc>
      </w:tr>
      <w:tr w:rsidR="00FD7CC1" w:rsidRPr="003B7782" w:rsidTr="00A13EF6">
        <w:trPr>
          <w:trHeight w:val="510"/>
        </w:trPr>
        <w:tc>
          <w:tcPr>
            <w:tcW w:w="1440" w:type="dxa"/>
            <w:shd w:val="clear" w:color="auto" w:fill="auto"/>
          </w:tcPr>
          <w:p w:rsidR="00FD7CC1" w:rsidRPr="003B7782" w:rsidRDefault="00FD7CC1" w:rsidP="00247B64">
            <w:pPr>
              <w:spacing w:line="480" w:lineRule="auto"/>
              <w:jc w:val="center"/>
              <w:rPr>
                <w:rFonts w:ascii="DFKai-SB" w:eastAsia="DFKai-SB" w:hAnsi="DFKai-SB"/>
                <w:i/>
              </w:rPr>
            </w:pPr>
          </w:p>
        </w:tc>
        <w:tc>
          <w:tcPr>
            <w:tcW w:w="1800" w:type="dxa"/>
            <w:shd w:val="clear" w:color="auto" w:fill="auto"/>
          </w:tcPr>
          <w:p w:rsidR="00FD7CC1" w:rsidRPr="003B7782" w:rsidRDefault="00FD7CC1" w:rsidP="00247B64">
            <w:pPr>
              <w:spacing w:line="480" w:lineRule="auto"/>
              <w:jc w:val="center"/>
              <w:rPr>
                <w:rFonts w:ascii="DFKai-SB" w:eastAsia="DFKai-SB" w:hAnsi="DFKai-SB"/>
                <w:i/>
              </w:rPr>
            </w:pPr>
          </w:p>
        </w:tc>
        <w:tc>
          <w:tcPr>
            <w:tcW w:w="1474" w:type="dxa"/>
            <w:shd w:val="clear" w:color="auto" w:fill="auto"/>
          </w:tcPr>
          <w:p w:rsidR="00FD7CC1" w:rsidRPr="003B7782" w:rsidRDefault="00FD7CC1" w:rsidP="00247B64">
            <w:pPr>
              <w:spacing w:line="480" w:lineRule="auto"/>
              <w:jc w:val="center"/>
              <w:rPr>
                <w:rFonts w:ascii="DFKai-SB" w:eastAsia="DFKai-SB" w:hAnsi="DFKai-SB"/>
                <w:i/>
              </w:rPr>
            </w:pPr>
          </w:p>
        </w:tc>
      </w:tr>
      <w:tr w:rsidR="00FD7CC1" w:rsidRPr="003B7782" w:rsidTr="00A13EF6">
        <w:trPr>
          <w:trHeight w:val="510"/>
        </w:trPr>
        <w:tc>
          <w:tcPr>
            <w:tcW w:w="1440" w:type="dxa"/>
            <w:shd w:val="clear" w:color="auto" w:fill="auto"/>
          </w:tcPr>
          <w:p w:rsidR="00FD7CC1" w:rsidRPr="003B7782" w:rsidRDefault="00FD7CC1" w:rsidP="00247B64">
            <w:pPr>
              <w:spacing w:line="480" w:lineRule="auto"/>
              <w:jc w:val="center"/>
              <w:rPr>
                <w:rFonts w:ascii="DFKai-SB" w:eastAsia="DFKai-SB" w:hAnsi="DFKai-SB"/>
                <w:i/>
              </w:rPr>
            </w:pPr>
          </w:p>
        </w:tc>
        <w:tc>
          <w:tcPr>
            <w:tcW w:w="1800" w:type="dxa"/>
            <w:shd w:val="clear" w:color="auto" w:fill="auto"/>
          </w:tcPr>
          <w:p w:rsidR="00FD7CC1" w:rsidRPr="003B7782" w:rsidRDefault="00FD7CC1" w:rsidP="00247B64">
            <w:pPr>
              <w:spacing w:line="480" w:lineRule="auto"/>
              <w:jc w:val="center"/>
              <w:rPr>
                <w:rFonts w:ascii="DFKai-SB" w:eastAsia="DFKai-SB" w:hAnsi="DFKai-SB"/>
                <w:i/>
              </w:rPr>
            </w:pPr>
          </w:p>
        </w:tc>
        <w:tc>
          <w:tcPr>
            <w:tcW w:w="1474" w:type="dxa"/>
            <w:shd w:val="clear" w:color="auto" w:fill="auto"/>
          </w:tcPr>
          <w:p w:rsidR="00FD7CC1" w:rsidRPr="003B7782" w:rsidRDefault="00FD7CC1" w:rsidP="00247B64">
            <w:pPr>
              <w:spacing w:line="480" w:lineRule="auto"/>
              <w:jc w:val="center"/>
              <w:rPr>
                <w:rFonts w:ascii="DFKai-SB" w:eastAsia="DFKai-SB" w:hAnsi="DFKai-SB"/>
                <w:i/>
              </w:rPr>
            </w:pPr>
          </w:p>
        </w:tc>
      </w:tr>
      <w:tr w:rsidR="00FD7CC1" w:rsidRPr="003B7782" w:rsidTr="00A13EF6">
        <w:trPr>
          <w:trHeight w:val="510"/>
        </w:trPr>
        <w:tc>
          <w:tcPr>
            <w:tcW w:w="1440" w:type="dxa"/>
            <w:shd w:val="clear" w:color="auto" w:fill="auto"/>
          </w:tcPr>
          <w:p w:rsidR="00FD7CC1" w:rsidRPr="003B7782" w:rsidRDefault="00FD7CC1" w:rsidP="00247B64">
            <w:pPr>
              <w:spacing w:line="480" w:lineRule="auto"/>
              <w:jc w:val="center"/>
              <w:rPr>
                <w:rFonts w:ascii="DFKai-SB" w:eastAsia="DFKai-SB" w:hAnsi="DFKai-SB"/>
                <w:i/>
              </w:rPr>
            </w:pPr>
          </w:p>
        </w:tc>
        <w:tc>
          <w:tcPr>
            <w:tcW w:w="1800" w:type="dxa"/>
            <w:shd w:val="clear" w:color="auto" w:fill="auto"/>
          </w:tcPr>
          <w:p w:rsidR="00FD7CC1" w:rsidRPr="003B7782" w:rsidRDefault="00FD7CC1" w:rsidP="00247B64">
            <w:pPr>
              <w:spacing w:line="480" w:lineRule="auto"/>
              <w:jc w:val="center"/>
              <w:rPr>
                <w:rFonts w:ascii="DFKai-SB" w:eastAsia="DFKai-SB" w:hAnsi="DFKai-SB"/>
                <w:i/>
              </w:rPr>
            </w:pPr>
          </w:p>
        </w:tc>
        <w:tc>
          <w:tcPr>
            <w:tcW w:w="1474" w:type="dxa"/>
            <w:shd w:val="clear" w:color="auto" w:fill="auto"/>
          </w:tcPr>
          <w:p w:rsidR="00FD7CC1" w:rsidRPr="003B7782" w:rsidRDefault="00FD7CC1" w:rsidP="00247B64">
            <w:pPr>
              <w:spacing w:line="480" w:lineRule="auto"/>
              <w:jc w:val="center"/>
              <w:rPr>
                <w:rFonts w:ascii="DFKai-SB" w:eastAsia="DFKai-SB" w:hAnsi="DFKai-SB"/>
                <w:i/>
              </w:rPr>
            </w:pPr>
          </w:p>
        </w:tc>
      </w:tr>
      <w:tr w:rsidR="00FD7CC1" w:rsidRPr="003B7782" w:rsidTr="00A13EF6">
        <w:trPr>
          <w:trHeight w:val="510"/>
        </w:trPr>
        <w:tc>
          <w:tcPr>
            <w:tcW w:w="1440" w:type="dxa"/>
            <w:shd w:val="clear" w:color="auto" w:fill="auto"/>
          </w:tcPr>
          <w:p w:rsidR="00FD7CC1" w:rsidRPr="003B7782" w:rsidRDefault="00FD7CC1" w:rsidP="00247B64">
            <w:pPr>
              <w:spacing w:line="480" w:lineRule="auto"/>
              <w:jc w:val="center"/>
              <w:rPr>
                <w:rFonts w:ascii="DFKai-SB" w:eastAsia="DFKai-SB" w:hAnsi="DFKai-SB"/>
                <w:i/>
              </w:rPr>
            </w:pPr>
          </w:p>
        </w:tc>
        <w:tc>
          <w:tcPr>
            <w:tcW w:w="1800" w:type="dxa"/>
            <w:shd w:val="clear" w:color="auto" w:fill="auto"/>
          </w:tcPr>
          <w:p w:rsidR="00FD7CC1" w:rsidRPr="003B7782" w:rsidRDefault="00FD7CC1" w:rsidP="00247B64">
            <w:pPr>
              <w:spacing w:line="480" w:lineRule="auto"/>
              <w:jc w:val="center"/>
              <w:rPr>
                <w:rFonts w:ascii="DFKai-SB" w:eastAsia="DFKai-SB" w:hAnsi="DFKai-SB"/>
                <w:i/>
              </w:rPr>
            </w:pPr>
          </w:p>
        </w:tc>
        <w:tc>
          <w:tcPr>
            <w:tcW w:w="1474" w:type="dxa"/>
            <w:shd w:val="clear" w:color="auto" w:fill="auto"/>
          </w:tcPr>
          <w:p w:rsidR="00FD7CC1" w:rsidRPr="003B7782" w:rsidRDefault="00FD7CC1" w:rsidP="00247B64">
            <w:pPr>
              <w:spacing w:line="480" w:lineRule="auto"/>
              <w:jc w:val="center"/>
              <w:rPr>
                <w:rFonts w:ascii="DFKai-SB" w:eastAsia="DFKai-SB" w:hAnsi="DFKai-SB"/>
                <w:i/>
              </w:rPr>
            </w:pPr>
          </w:p>
        </w:tc>
      </w:tr>
      <w:tr w:rsidR="00FD7CC1" w:rsidRPr="003B7782" w:rsidTr="00A13EF6">
        <w:trPr>
          <w:trHeight w:val="510"/>
        </w:trPr>
        <w:tc>
          <w:tcPr>
            <w:tcW w:w="1440" w:type="dxa"/>
            <w:shd w:val="clear" w:color="auto" w:fill="auto"/>
          </w:tcPr>
          <w:p w:rsidR="00FD7CC1" w:rsidRPr="003B7782" w:rsidRDefault="00FD7CC1" w:rsidP="00247B64">
            <w:pPr>
              <w:spacing w:line="480" w:lineRule="auto"/>
              <w:jc w:val="center"/>
              <w:rPr>
                <w:rFonts w:ascii="DFKai-SB" w:eastAsia="DFKai-SB" w:hAnsi="DFKai-SB"/>
                <w:i/>
              </w:rPr>
            </w:pPr>
          </w:p>
        </w:tc>
        <w:tc>
          <w:tcPr>
            <w:tcW w:w="1800" w:type="dxa"/>
            <w:shd w:val="clear" w:color="auto" w:fill="auto"/>
          </w:tcPr>
          <w:p w:rsidR="00FD7CC1" w:rsidRPr="003B7782" w:rsidRDefault="00FD7CC1" w:rsidP="00247B64">
            <w:pPr>
              <w:spacing w:line="480" w:lineRule="auto"/>
              <w:jc w:val="center"/>
              <w:rPr>
                <w:rFonts w:ascii="DFKai-SB" w:eastAsia="DFKai-SB" w:hAnsi="DFKai-SB"/>
                <w:i/>
              </w:rPr>
            </w:pPr>
          </w:p>
        </w:tc>
        <w:tc>
          <w:tcPr>
            <w:tcW w:w="1474" w:type="dxa"/>
            <w:shd w:val="clear" w:color="auto" w:fill="auto"/>
          </w:tcPr>
          <w:p w:rsidR="00FD7CC1" w:rsidRPr="003B7782" w:rsidRDefault="00FD7CC1" w:rsidP="00247B64">
            <w:pPr>
              <w:spacing w:line="480" w:lineRule="auto"/>
              <w:jc w:val="center"/>
              <w:rPr>
                <w:rFonts w:ascii="DFKai-SB" w:eastAsia="DFKai-SB" w:hAnsi="DFKai-SB"/>
                <w:i/>
              </w:rPr>
            </w:pPr>
          </w:p>
        </w:tc>
      </w:tr>
      <w:tr w:rsidR="00FD7CC1" w:rsidRPr="003B7782" w:rsidTr="00A13EF6">
        <w:trPr>
          <w:trHeight w:val="510"/>
        </w:trPr>
        <w:tc>
          <w:tcPr>
            <w:tcW w:w="1440" w:type="dxa"/>
            <w:shd w:val="clear" w:color="auto" w:fill="auto"/>
          </w:tcPr>
          <w:p w:rsidR="00FD7CC1" w:rsidRPr="003B7782" w:rsidRDefault="00FD7CC1" w:rsidP="00247B64">
            <w:pPr>
              <w:spacing w:line="480" w:lineRule="auto"/>
              <w:jc w:val="center"/>
              <w:rPr>
                <w:rFonts w:ascii="DFKai-SB" w:eastAsia="DFKai-SB" w:hAnsi="DFKai-SB"/>
                <w:i/>
              </w:rPr>
            </w:pPr>
          </w:p>
        </w:tc>
        <w:tc>
          <w:tcPr>
            <w:tcW w:w="1800" w:type="dxa"/>
            <w:shd w:val="clear" w:color="auto" w:fill="auto"/>
          </w:tcPr>
          <w:p w:rsidR="00FD7CC1" w:rsidRPr="003B7782" w:rsidRDefault="00FD7CC1" w:rsidP="00247B64">
            <w:pPr>
              <w:spacing w:line="480" w:lineRule="auto"/>
              <w:jc w:val="center"/>
              <w:rPr>
                <w:rFonts w:ascii="DFKai-SB" w:eastAsia="DFKai-SB" w:hAnsi="DFKai-SB"/>
                <w:i/>
              </w:rPr>
            </w:pPr>
          </w:p>
        </w:tc>
        <w:tc>
          <w:tcPr>
            <w:tcW w:w="1474" w:type="dxa"/>
            <w:shd w:val="clear" w:color="auto" w:fill="auto"/>
          </w:tcPr>
          <w:p w:rsidR="00FD7CC1" w:rsidRPr="003B7782" w:rsidRDefault="00FD7CC1" w:rsidP="00247B64">
            <w:pPr>
              <w:spacing w:line="480" w:lineRule="auto"/>
              <w:jc w:val="center"/>
              <w:rPr>
                <w:rFonts w:ascii="DFKai-SB" w:eastAsia="DFKai-SB" w:hAnsi="DFKai-SB"/>
                <w:i/>
              </w:rPr>
            </w:pPr>
          </w:p>
        </w:tc>
      </w:tr>
      <w:tr w:rsidR="00FD7CC1" w:rsidRPr="003B7782" w:rsidTr="00A13EF6">
        <w:trPr>
          <w:trHeight w:val="510"/>
        </w:trPr>
        <w:tc>
          <w:tcPr>
            <w:tcW w:w="1440" w:type="dxa"/>
            <w:shd w:val="clear" w:color="auto" w:fill="auto"/>
          </w:tcPr>
          <w:p w:rsidR="00FD7CC1" w:rsidRPr="003B7782" w:rsidRDefault="00FD7CC1" w:rsidP="00247B64">
            <w:pPr>
              <w:spacing w:line="480" w:lineRule="auto"/>
              <w:jc w:val="center"/>
              <w:rPr>
                <w:rFonts w:ascii="DFKai-SB" w:eastAsia="DFKai-SB" w:hAnsi="DFKai-SB"/>
                <w:i/>
              </w:rPr>
            </w:pPr>
          </w:p>
        </w:tc>
        <w:tc>
          <w:tcPr>
            <w:tcW w:w="1800" w:type="dxa"/>
            <w:shd w:val="clear" w:color="auto" w:fill="auto"/>
          </w:tcPr>
          <w:p w:rsidR="00FD7CC1" w:rsidRPr="003B7782" w:rsidRDefault="00FD7CC1" w:rsidP="00247B64">
            <w:pPr>
              <w:spacing w:line="480" w:lineRule="auto"/>
              <w:jc w:val="center"/>
              <w:rPr>
                <w:rFonts w:ascii="DFKai-SB" w:eastAsia="DFKai-SB" w:hAnsi="DFKai-SB"/>
                <w:i/>
              </w:rPr>
            </w:pPr>
          </w:p>
        </w:tc>
        <w:tc>
          <w:tcPr>
            <w:tcW w:w="1474" w:type="dxa"/>
            <w:shd w:val="clear" w:color="auto" w:fill="auto"/>
          </w:tcPr>
          <w:p w:rsidR="00FD7CC1" w:rsidRPr="003B7782" w:rsidRDefault="00FD7CC1" w:rsidP="00247B64">
            <w:pPr>
              <w:spacing w:line="480" w:lineRule="auto"/>
              <w:jc w:val="center"/>
              <w:rPr>
                <w:rFonts w:ascii="DFKai-SB" w:eastAsia="DFKai-SB" w:hAnsi="DFKai-SB"/>
                <w:i/>
              </w:rPr>
            </w:pPr>
          </w:p>
        </w:tc>
      </w:tr>
      <w:tr w:rsidR="00FD7CC1" w:rsidRPr="003B7782" w:rsidTr="00A13EF6">
        <w:trPr>
          <w:trHeight w:val="510"/>
        </w:trPr>
        <w:tc>
          <w:tcPr>
            <w:tcW w:w="1440" w:type="dxa"/>
            <w:shd w:val="clear" w:color="auto" w:fill="auto"/>
          </w:tcPr>
          <w:p w:rsidR="00FD7CC1" w:rsidRPr="003B7782" w:rsidRDefault="00FD7CC1" w:rsidP="00247B64">
            <w:pPr>
              <w:spacing w:line="480" w:lineRule="auto"/>
              <w:jc w:val="center"/>
              <w:rPr>
                <w:rFonts w:ascii="DFKai-SB" w:eastAsia="DFKai-SB" w:hAnsi="DFKai-SB"/>
                <w:i/>
              </w:rPr>
            </w:pPr>
          </w:p>
        </w:tc>
        <w:tc>
          <w:tcPr>
            <w:tcW w:w="1800" w:type="dxa"/>
            <w:shd w:val="clear" w:color="auto" w:fill="auto"/>
          </w:tcPr>
          <w:p w:rsidR="00FD7CC1" w:rsidRPr="003B7782" w:rsidRDefault="00FD7CC1" w:rsidP="00247B64">
            <w:pPr>
              <w:spacing w:line="480" w:lineRule="auto"/>
              <w:jc w:val="center"/>
              <w:rPr>
                <w:rFonts w:ascii="DFKai-SB" w:eastAsia="DFKai-SB" w:hAnsi="DFKai-SB"/>
                <w:i/>
              </w:rPr>
            </w:pPr>
          </w:p>
        </w:tc>
        <w:tc>
          <w:tcPr>
            <w:tcW w:w="1474" w:type="dxa"/>
            <w:shd w:val="clear" w:color="auto" w:fill="auto"/>
          </w:tcPr>
          <w:p w:rsidR="00FD7CC1" w:rsidRPr="003B7782" w:rsidRDefault="00FD7CC1" w:rsidP="00247B64">
            <w:pPr>
              <w:spacing w:line="480" w:lineRule="auto"/>
              <w:jc w:val="center"/>
              <w:rPr>
                <w:rFonts w:ascii="DFKai-SB" w:eastAsia="DFKai-SB" w:hAnsi="DFKai-SB"/>
                <w:i/>
              </w:rPr>
            </w:pPr>
          </w:p>
        </w:tc>
      </w:tr>
    </w:tbl>
    <w:p w:rsidR="00FD7CC1" w:rsidRDefault="00FD7CC1" w:rsidP="00FD7CC1">
      <w:pPr>
        <w:snapToGrid w:val="0"/>
        <w:rPr>
          <w:rFonts w:ascii="DFKai-SB" w:eastAsia="DFKai-SB" w:hAnsi="DFKai-SB"/>
        </w:rPr>
        <w:sectPr w:rsidR="00FD7CC1" w:rsidSect="00A13EF6">
          <w:type w:val="continuous"/>
          <w:pgSz w:w="11906" w:h="16838"/>
          <w:pgMar w:top="851" w:right="1134" w:bottom="737" w:left="1134" w:header="851" w:footer="992" w:gutter="0"/>
          <w:cols w:num="2" w:space="425"/>
          <w:docGrid w:type="lines" w:linePitch="360"/>
        </w:sectPr>
      </w:pPr>
    </w:p>
    <w:p w:rsidR="00FD7CC1" w:rsidRPr="00C367AF" w:rsidRDefault="00FD7CC1" w:rsidP="00FD7CC1">
      <w:pPr>
        <w:snapToGrid w:val="0"/>
        <w:rPr>
          <w:rFonts w:ascii="DFKai-SB" w:eastAsia="DFKai-SB" w:hAnsi="DFKai-SB"/>
        </w:rPr>
      </w:pPr>
    </w:p>
    <w:p w:rsidR="00AF5D1E" w:rsidRPr="00AF5D1E" w:rsidRDefault="00AF5D1E" w:rsidP="00AF5D1E">
      <w:pPr>
        <w:rPr>
          <w:rFonts w:ascii="Californian FB" w:eastAsia="DFKai-SB" w:hAnsi="Californian FB" w:cstheme="minorHAnsi"/>
          <w:b/>
          <w:szCs w:val="24"/>
        </w:rPr>
      </w:pPr>
      <w:r w:rsidRPr="00AF5D1E">
        <w:rPr>
          <w:rFonts w:ascii="Californian FB" w:eastAsia="DFKai-SB" w:hAnsi="Californian FB" w:cstheme="minorHAnsi"/>
          <w:b/>
          <w:szCs w:val="24"/>
        </w:rPr>
        <w:t xml:space="preserve">Checks for preliminary test of thesis: transcript must be </w:t>
      </w:r>
      <w:r w:rsidR="003B7782">
        <w:rPr>
          <w:rFonts w:ascii="Californian FB" w:eastAsia="DFKai-SB" w:hAnsi="Californian FB" w:cstheme="minorHAnsi" w:hint="eastAsia"/>
          <w:b/>
          <w:szCs w:val="24"/>
        </w:rPr>
        <w:t>attached</w:t>
      </w:r>
    </w:p>
    <w:p w:rsidR="00FD7CC1" w:rsidRPr="00AF5D1E" w:rsidRDefault="00B1258C" w:rsidP="00247B64">
      <w:pPr>
        <w:rPr>
          <w:rFonts w:ascii="DFKai-SB" w:eastAsia="DFKai-SB" w:hAnsi="DFKai-SB"/>
          <w:b/>
          <w:sz w:val="20"/>
          <w:szCs w:val="20"/>
        </w:rPr>
      </w:pPr>
      <w:r>
        <w:rPr>
          <w:rFonts w:ascii="Californian FB" w:eastAsia="DFKai-SB" w:hAnsi="Californian FB" w:cstheme="minorHAnsi" w:hint="eastAsia"/>
          <w:b/>
          <w:szCs w:val="24"/>
        </w:rPr>
        <w:t>One</w:t>
      </w:r>
      <w:r w:rsidR="00AF5D1E" w:rsidRPr="00AF5D1E">
        <w:rPr>
          <w:rFonts w:ascii="Californian FB" w:eastAsia="DFKai-SB" w:hAnsi="Californian FB" w:cstheme="minorHAnsi"/>
          <w:b/>
          <w:szCs w:val="24"/>
        </w:rPr>
        <w:t>. Graduation credits: 6 credits for required courses, 18 credits for elective courses (at most 6 credits for external elective courses)</w:t>
      </w:r>
      <w:r w:rsidR="00AF5D1E" w:rsidRPr="00AF5D1E">
        <w:rPr>
          <w:rFonts w:ascii="DFKai-SB" w:eastAsia="DFKai-SB" w:hAnsi="DFKai-SB"/>
          <w:b/>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2815"/>
        <w:gridCol w:w="1556"/>
        <w:gridCol w:w="1239"/>
        <w:gridCol w:w="2757"/>
      </w:tblGrid>
      <w:tr w:rsidR="00C73EBB" w:rsidRPr="004F4B90" w:rsidTr="00DC0744">
        <w:trPr>
          <w:trHeight w:val="510"/>
        </w:trPr>
        <w:tc>
          <w:tcPr>
            <w:tcW w:w="1159" w:type="dxa"/>
            <w:shd w:val="clear" w:color="auto" w:fill="auto"/>
            <w:tcMar>
              <w:left w:w="28" w:type="dxa"/>
              <w:right w:w="28" w:type="dxa"/>
            </w:tcMar>
            <w:vAlign w:val="center"/>
          </w:tcPr>
          <w:p w:rsidR="003B7782" w:rsidRPr="004505E4" w:rsidRDefault="003B7782" w:rsidP="003B7782">
            <w:pPr>
              <w:snapToGrid w:val="0"/>
              <w:jc w:val="center"/>
              <w:rPr>
                <w:rFonts w:eastAsia="DFKai-SB" w:cstheme="minorHAnsi"/>
              </w:rPr>
            </w:pPr>
            <w:r w:rsidRPr="004505E4">
              <w:rPr>
                <w:rFonts w:eastAsia="DFKai-SB" w:cstheme="minorHAnsi"/>
              </w:rPr>
              <w:t>Req</w:t>
            </w:r>
            <w:r>
              <w:rPr>
                <w:rFonts w:eastAsia="DFKai-SB" w:cstheme="minorHAnsi" w:hint="eastAsia"/>
              </w:rPr>
              <w:t>uired</w:t>
            </w:r>
            <w:r w:rsidRPr="004505E4">
              <w:rPr>
                <w:rFonts w:eastAsia="DFKai-SB" w:cstheme="minorHAnsi"/>
              </w:rPr>
              <w:t>/</w:t>
            </w:r>
          </w:p>
          <w:p w:rsidR="00FD7CC1" w:rsidRPr="004F4B90" w:rsidRDefault="003B7782" w:rsidP="003B7782">
            <w:pPr>
              <w:snapToGrid w:val="0"/>
              <w:jc w:val="center"/>
              <w:rPr>
                <w:rFonts w:ascii="DFKai-SB" w:eastAsia="DFKai-SB" w:hAnsi="DFKai-SB"/>
              </w:rPr>
            </w:pPr>
            <w:r w:rsidRPr="004505E4">
              <w:rPr>
                <w:rFonts w:eastAsia="DFKai-SB" w:cstheme="minorHAnsi"/>
              </w:rPr>
              <w:t>Elect</w:t>
            </w:r>
            <w:r>
              <w:rPr>
                <w:rFonts w:eastAsia="DFKai-SB" w:cstheme="minorHAnsi" w:hint="eastAsia"/>
              </w:rPr>
              <w:t>ive</w:t>
            </w:r>
          </w:p>
        </w:tc>
        <w:tc>
          <w:tcPr>
            <w:tcW w:w="2872" w:type="dxa"/>
            <w:tcBorders>
              <w:right w:val="single" w:sz="6" w:space="0" w:color="auto"/>
            </w:tcBorders>
            <w:shd w:val="clear" w:color="auto" w:fill="auto"/>
            <w:vAlign w:val="center"/>
          </w:tcPr>
          <w:p w:rsidR="00FD7CC1" w:rsidRPr="00C73EBB" w:rsidRDefault="00CD5FCD" w:rsidP="00CD5FCD">
            <w:pPr>
              <w:jc w:val="center"/>
              <w:rPr>
                <w:rFonts w:ascii="Calisto MT" w:eastAsia="DFKai-SB" w:hAnsi="Calisto MT"/>
              </w:rPr>
            </w:pPr>
            <w:r w:rsidRPr="00C73EBB">
              <w:rPr>
                <w:rFonts w:ascii="Calisto MT" w:eastAsia="DFKai-SB" w:hAnsi="Calisto MT"/>
              </w:rPr>
              <w:t>Course Title</w:t>
            </w:r>
          </w:p>
        </w:tc>
        <w:tc>
          <w:tcPr>
            <w:tcW w:w="1559" w:type="dxa"/>
            <w:tcBorders>
              <w:left w:val="single" w:sz="6" w:space="0" w:color="auto"/>
            </w:tcBorders>
            <w:shd w:val="clear" w:color="auto" w:fill="auto"/>
            <w:tcMar>
              <w:left w:w="28" w:type="dxa"/>
              <w:right w:w="28" w:type="dxa"/>
            </w:tcMar>
            <w:vAlign w:val="center"/>
          </w:tcPr>
          <w:p w:rsidR="00FD7CC1" w:rsidRPr="00C73EBB" w:rsidRDefault="00C73EBB" w:rsidP="00A13EF6">
            <w:pPr>
              <w:snapToGrid w:val="0"/>
              <w:jc w:val="center"/>
              <w:rPr>
                <w:rFonts w:ascii="Calisto MT" w:eastAsia="DFKai-SB" w:hAnsi="Calisto MT"/>
              </w:rPr>
            </w:pPr>
            <w:r w:rsidRPr="00C73EBB">
              <w:rPr>
                <w:rFonts w:ascii="Calisto MT" w:eastAsia="DFKai-SB" w:hAnsi="Calisto MT"/>
              </w:rPr>
              <w:t>Course taken at</w:t>
            </w:r>
          </w:p>
        </w:tc>
        <w:tc>
          <w:tcPr>
            <w:tcW w:w="1250" w:type="dxa"/>
            <w:shd w:val="clear" w:color="auto" w:fill="auto"/>
            <w:vAlign w:val="center"/>
          </w:tcPr>
          <w:p w:rsidR="00FD7CC1" w:rsidRPr="00C73EBB" w:rsidRDefault="00C73EBB" w:rsidP="00C73EBB">
            <w:pPr>
              <w:jc w:val="center"/>
              <w:rPr>
                <w:rFonts w:ascii="Calisto MT" w:eastAsia="DFKai-SB" w:hAnsi="Calisto MT"/>
              </w:rPr>
            </w:pPr>
            <w:r w:rsidRPr="00C73EBB">
              <w:rPr>
                <w:rFonts w:ascii="Calisto MT" w:eastAsia="DFKai-SB" w:hAnsi="Calisto MT"/>
              </w:rPr>
              <w:t>Credits</w:t>
            </w:r>
          </w:p>
        </w:tc>
        <w:tc>
          <w:tcPr>
            <w:tcW w:w="2826" w:type="dxa"/>
            <w:shd w:val="clear" w:color="auto" w:fill="auto"/>
            <w:vAlign w:val="center"/>
          </w:tcPr>
          <w:p w:rsidR="00FD7CC1" w:rsidRPr="00C73EBB" w:rsidRDefault="00CD5FCD" w:rsidP="00CD5FCD">
            <w:pPr>
              <w:jc w:val="center"/>
              <w:rPr>
                <w:rFonts w:ascii="Calisto MT" w:eastAsia="DFKai-SB" w:hAnsi="Calisto MT"/>
              </w:rPr>
            </w:pPr>
            <w:r w:rsidRPr="00C73EBB">
              <w:rPr>
                <w:rFonts w:ascii="Calisto MT" w:eastAsia="DFKai-SB" w:hAnsi="Calisto MT"/>
              </w:rPr>
              <w:t>Course status</w:t>
            </w:r>
          </w:p>
        </w:tc>
      </w:tr>
      <w:tr w:rsidR="00C73EBB" w:rsidRPr="004F4B90" w:rsidTr="00247B64">
        <w:trPr>
          <w:trHeight w:val="671"/>
        </w:trPr>
        <w:tc>
          <w:tcPr>
            <w:tcW w:w="1159" w:type="dxa"/>
            <w:shd w:val="clear" w:color="auto" w:fill="auto"/>
            <w:vAlign w:val="center"/>
          </w:tcPr>
          <w:p w:rsidR="00FD7CC1" w:rsidRPr="00CD5FCD" w:rsidRDefault="00CD5FCD" w:rsidP="00A13EF6">
            <w:pPr>
              <w:jc w:val="center"/>
              <w:rPr>
                <w:rFonts w:eastAsia="DFKai-SB" w:cstheme="minorHAnsi"/>
                <w:sz w:val="22"/>
              </w:rPr>
            </w:pPr>
            <w:r w:rsidRPr="00CD5FCD">
              <w:rPr>
                <w:rFonts w:eastAsia="DFKai-SB" w:cstheme="minorHAnsi"/>
                <w:sz w:val="22"/>
              </w:rPr>
              <w:t>Required</w:t>
            </w:r>
          </w:p>
        </w:tc>
        <w:tc>
          <w:tcPr>
            <w:tcW w:w="2872" w:type="dxa"/>
            <w:tcBorders>
              <w:right w:val="single" w:sz="6" w:space="0" w:color="auto"/>
            </w:tcBorders>
            <w:shd w:val="clear" w:color="auto" w:fill="auto"/>
            <w:vAlign w:val="center"/>
          </w:tcPr>
          <w:p w:rsidR="00FD7CC1" w:rsidRPr="00C73EBB" w:rsidRDefault="00CD5FCD" w:rsidP="00A13EF6">
            <w:pPr>
              <w:jc w:val="both"/>
              <w:rPr>
                <w:rFonts w:ascii="Calisto MT" w:eastAsia="DFKai-SB" w:hAnsi="Calisto MT"/>
              </w:rPr>
            </w:pPr>
            <w:r w:rsidRPr="00C73EBB">
              <w:rPr>
                <w:rFonts w:ascii="Calisto MT" w:eastAsia="DFKai-SB" w:hAnsi="Calisto MT"/>
              </w:rPr>
              <w:t>Research Method</w:t>
            </w:r>
          </w:p>
        </w:tc>
        <w:tc>
          <w:tcPr>
            <w:tcW w:w="1559" w:type="dxa"/>
            <w:tcBorders>
              <w:left w:val="single" w:sz="6" w:space="0" w:color="auto"/>
            </w:tcBorders>
            <w:shd w:val="clear" w:color="auto" w:fill="auto"/>
            <w:vAlign w:val="center"/>
          </w:tcPr>
          <w:p w:rsidR="00FD7CC1" w:rsidRPr="00C73EBB" w:rsidRDefault="00C73EBB" w:rsidP="00C73EBB">
            <w:pPr>
              <w:jc w:val="center"/>
              <w:rPr>
                <w:rFonts w:ascii="Calisto MT" w:eastAsia="DFKai-SB" w:hAnsi="Calisto MT"/>
              </w:rPr>
            </w:pPr>
            <w:r w:rsidRPr="00C73EBB">
              <w:rPr>
                <w:rFonts w:ascii="Calisto MT" w:eastAsia="DFKai-SB" w:hAnsi="Calisto MT"/>
              </w:rPr>
              <w:t>This department</w:t>
            </w:r>
          </w:p>
        </w:tc>
        <w:tc>
          <w:tcPr>
            <w:tcW w:w="1250" w:type="dxa"/>
            <w:shd w:val="clear" w:color="auto" w:fill="auto"/>
            <w:vAlign w:val="center"/>
          </w:tcPr>
          <w:p w:rsidR="00FD7CC1" w:rsidRPr="00C73EBB" w:rsidRDefault="00C73EBB" w:rsidP="00C73EBB">
            <w:pPr>
              <w:jc w:val="center"/>
              <w:rPr>
                <w:rFonts w:ascii="Calisto MT" w:eastAsia="DFKai-SB" w:hAnsi="Calisto MT"/>
              </w:rPr>
            </w:pPr>
            <w:r>
              <w:rPr>
                <w:rFonts w:ascii="Calisto MT" w:eastAsia="DFKai-SB" w:hAnsi="Calisto MT" w:hint="eastAsia"/>
              </w:rPr>
              <w:t>3</w:t>
            </w:r>
          </w:p>
        </w:tc>
        <w:tc>
          <w:tcPr>
            <w:tcW w:w="2826" w:type="dxa"/>
            <w:shd w:val="clear" w:color="auto" w:fill="auto"/>
            <w:vAlign w:val="center"/>
          </w:tcPr>
          <w:p w:rsidR="00DC0744" w:rsidRDefault="00C73EBB" w:rsidP="00247B64">
            <w:pPr>
              <w:rPr>
                <w:rFonts w:eastAsia="DFKai-SB" w:cstheme="minorHAnsi"/>
                <w:spacing w:val="-8"/>
              </w:rPr>
            </w:pPr>
            <w:r w:rsidRPr="00C73EBB">
              <w:rPr>
                <w:rFonts w:ascii="Lucida Sans Unicode" w:eastAsia="DFKai-SB" w:hAnsi="Lucida Sans Unicode" w:cs="Lucida Sans Unicode"/>
                <w:spacing w:val="-8"/>
                <w:sz w:val="32"/>
                <w:szCs w:val="32"/>
              </w:rPr>
              <w:t>□</w:t>
            </w:r>
            <w:r w:rsidRPr="00880297">
              <w:rPr>
                <w:rFonts w:eastAsia="DFKai-SB" w:cstheme="minorHAnsi"/>
                <w:spacing w:val="-8"/>
              </w:rPr>
              <w:t>taken and passed</w:t>
            </w:r>
            <w:r>
              <w:rPr>
                <w:rFonts w:eastAsia="DFKai-SB" w:cstheme="minorHAnsi" w:hint="eastAsia"/>
                <w:spacing w:val="-8"/>
              </w:rPr>
              <w:t xml:space="preserve"> </w:t>
            </w:r>
          </w:p>
          <w:p w:rsidR="00FD7CC1" w:rsidRPr="004F4B90" w:rsidRDefault="00C73EBB" w:rsidP="00247B64">
            <w:pPr>
              <w:rPr>
                <w:rFonts w:ascii="DFKai-SB" w:eastAsia="DFKai-SB" w:hAnsi="DFKai-SB"/>
                <w:spacing w:val="-8"/>
              </w:rPr>
            </w:pPr>
            <w:r w:rsidRPr="00880297">
              <w:rPr>
                <w:rFonts w:eastAsia="DFKai-SB" w:cstheme="minorHAnsi"/>
                <w:spacing w:val="-8"/>
              </w:rPr>
              <w:t xml:space="preserve">　</w:t>
            </w:r>
            <w:r w:rsidRPr="00880297">
              <w:rPr>
                <w:rFonts w:eastAsia="DFKai-SB" w:cstheme="minorHAnsi"/>
                <w:spacing w:val="-8"/>
              </w:rPr>
              <w:t>being taken</w:t>
            </w:r>
          </w:p>
        </w:tc>
      </w:tr>
      <w:tr w:rsidR="00C73EBB" w:rsidRPr="004F4B90" w:rsidTr="00DC0744">
        <w:trPr>
          <w:trHeight w:val="510"/>
        </w:trPr>
        <w:tc>
          <w:tcPr>
            <w:tcW w:w="1159" w:type="dxa"/>
            <w:shd w:val="clear" w:color="auto" w:fill="auto"/>
            <w:vAlign w:val="center"/>
          </w:tcPr>
          <w:p w:rsidR="00C73EBB" w:rsidRPr="00CD5FCD" w:rsidRDefault="00C73EBB" w:rsidP="00A13EF6">
            <w:pPr>
              <w:jc w:val="center"/>
              <w:rPr>
                <w:rFonts w:eastAsia="DFKai-SB" w:cstheme="minorHAnsi"/>
                <w:sz w:val="22"/>
              </w:rPr>
            </w:pPr>
            <w:r w:rsidRPr="00CD5FCD">
              <w:rPr>
                <w:rFonts w:eastAsia="DFKai-SB" w:cstheme="minorHAnsi"/>
                <w:sz w:val="22"/>
              </w:rPr>
              <w:t>Required</w:t>
            </w:r>
          </w:p>
        </w:tc>
        <w:tc>
          <w:tcPr>
            <w:tcW w:w="2872" w:type="dxa"/>
            <w:tcBorders>
              <w:right w:val="single" w:sz="6" w:space="0" w:color="auto"/>
            </w:tcBorders>
            <w:shd w:val="clear" w:color="auto" w:fill="auto"/>
            <w:vAlign w:val="center"/>
          </w:tcPr>
          <w:p w:rsidR="00C73EBB" w:rsidRPr="00C73EBB" w:rsidRDefault="00C73EBB" w:rsidP="00C73EBB">
            <w:pPr>
              <w:rPr>
                <w:rFonts w:ascii="Calisto MT" w:eastAsia="DFKai-SB" w:hAnsi="Calisto MT"/>
              </w:rPr>
            </w:pPr>
            <w:r w:rsidRPr="00C73EBB">
              <w:rPr>
                <w:rFonts w:ascii="Calisto MT" w:eastAsia="DFKai-SB" w:hAnsi="Calisto MT"/>
              </w:rPr>
              <w:t>Thematic Discussion on Taiwanese Literature</w:t>
            </w:r>
          </w:p>
        </w:tc>
        <w:tc>
          <w:tcPr>
            <w:tcW w:w="1559" w:type="dxa"/>
            <w:tcBorders>
              <w:left w:val="single" w:sz="6" w:space="0" w:color="auto"/>
            </w:tcBorders>
            <w:shd w:val="clear" w:color="auto" w:fill="auto"/>
            <w:vAlign w:val="center"/>
          </w:tcPr>
          <w:p w:rsidR="00C73EBB" w:rsidRPr="004F4B90" w:rsidRDefault="00C73EBB" w:rsidP="00C73EBB">
            <w:pPr>
              <w:jc w:val="center"/>
              <w:rPr>
                <w:rFonts w:ascii="DFKai-SB" w:eastAsia="DFKai-SB" w:hAnsi="DFKai-SB"/>
              </w:rPr>
            </w:pPr>
            <w:r w:rsidRPr="00C73EBB">
              <w:rPr>
                <w:rFonts w:ascii="Calisto MT" w:eastAsia="DFKai-SB" w:hAnsi="Calisto MT"/>
              </w:rPr>
              <w:t>This department</w:t>
            </w:r>
          </w:p>
        </w:tc>
        <w:tc>
          <w:tcPr>
            <w:tcW w:w="1250" w:type="dxa"/>
            <w:shd w:val="clear" w:color="auto" w:fill="auto"/>
            <w:vAlign w:val="center"/>
          </w:tcPr>
          <w:p w:rsidR="00C73EBB" w:rsidRPr="00C73EBB" w:rsidRDefault="00C73EBB" w:rsidP="00C73EBB">
            <w:pPr>
              <w:jc w:val="center"/>
              <w:rPr>
                <w:rFonts w:ascii="Calisto MT" w:eastAsia="DFKai-SB" w:hAnsi="Calisto MT"/>
              </w:rPr>
            </w:pPr>
            <w:r>
              <w:rPr>
                <w:rFonts w:ascii="Calisto MT" w:eastAsia="DFKai-SB" w:hAnsi="Calisto MT" w:hint="eastAsia"/>
              </w:rPr>
              <w:t>3</w:t>
            </w:r>
          </w:p>
        </w:tc>
        <w:tc>
          <w:tcPr>
            <w:tcW w:w="2826" w:type="dxa"/>
            <w:shd w:val="clear" w:color="auto" w:fill="auto"/>
          </w:tcPr>
          <w:p w:rsidR="00DC0744" w:rsidRDefault="00C73EBB" w:rsidP="00247B64">
            <w:pPr>
              <w:rPr>
                <w:rFonts w:eastAsia="DFKai-SB" w:cstheme="minorHAnsi"/>
                <w:spacing w:val="-8"/>
              </w:rPr>
            </w:pPr>
            <w:r w:rsidRPr="00DC0744">
              <w:rPr>
                <w:rFonts w:ascii="Lucida Sans Unicode" w:eastAsia="DFKai-SB" w:hAnsi="Lucida Sans Unicode" w:cs="Lucida Sans Unicode"/>
                <w:spacing w:val="-8"/>
                <w:sz w:val="28"/>
                <w:szCs w:val="28"/>
              </w:rPr>
              <w:t>□</w:t>
            </w:r>
            <w:r w:rsidRPr="005748CE">
              <w:rPr>
                <w:rFonts w:eastAsia="DFKai-SB" w:cstheme="minorHAnsi"/>
                <w:spacing w:val="-8"/>
              </w:rPr>
              <w:t xml:space="preserve"> taken and passed</w:t>
            </w:r>
            <w:r w:rsidRPr="005748CE">
              <w:rPr>
                <w:rFonts w:eastAsia="DFKai-SB" w:cstheme="minorHAnsi" w:hint="eastAsia"/>
                <w:spacing w:val="-8"/>
              </w:rPr>
              <w:t xml:space="preserve"> </w:t>
            </w:r>
          </w:p>
          <w:p w:rsidR="00C73EBB" w:rsidRDefault="00C73EBB" w:rsidP="00247B64">
            <w:r w:rsidRPr="005748CE">
              <w:rPr>
                <w:rFonts w:eastAsia="DFKai-SB" w:cstheme="minorHAnsi"/>
                <w:spacing w:val="-8"/>
              </w:rPr>
              <w:t xml:space="preserve">　</w:t>
            </w:r>
            <w:r w:rsidRPr="005748CE">
              <w:rPr>
                <w:rFonts w:eastAsia="DFKai-SB" w:cstheme="minorHAnsi"/>
                <w:spacing w:val="-8"/>
              </w:rPr>
              <w:t>being taken</w:t>
            </w:r>
          </w:p>
        </w:tc>
      </w:tr>
      <w:tr w:rsidR="00C73EBB" w:rsidRPr="004F4B90" w:rsidTr="00DC0744">
        <w:trPr>
          <w:trHeight w:val="510"/>
        </w:trPr>
        <w:tc>
          <w:tcPr>
            <w:tcW w:w="1159" w:type="dxa"/>
            <w:shd w:val="clear" w:color="auto" w:fill="auto"/>
            <w:vAlign w:val="center"/>
          </w:tcPr>
          <w:p w:rsidR="00C73EBB" w:rsidRPr="00CD5FCD" w:rsidRDefault="00C73EBB" w:rsidP="00A13EF6">
            <w:pPr>
              <w:jc w:val="center"/>
              <w:rPr>
                <w:rFonts w:eastAsia="DFKai-SB" w:cstheme="minorHAnsi"/>
                <w:sz w:val="22"/>
              </w:rPr>
            </w:pPr>
            <w:r w:rsidRPr="00CD5FCD">
              <w:rPr>
                <w:rFonts w:eastAsia="DFKai-SB" w:cstheme="minorHAnsi"/>
                <w:sz w:val="22"/>
              </w:rPr>
              <w:t>Elective</w:t>
            </w:r>
          </w:p>
        </w:tc>
        <w:tc>
          <w:tcPr>
            <w:tcW w:w="2872" w:type="dxa"/>
            <w:tcBorders>
              <w:right w:val="single" w:sz="6" w:space="0" w:color="auto"/>
            </w:tcBorders>
            <w:shd w:val="clear" w:color="auto" w:fill="auto"/>
            <w:vAlign w:val="center"/>
          </w:tcPr>
          <w:p w:rsidR="00C73EBB" w:rsidRPr="004F4B90" w:rsidRDefault="00C73EBB" w:rsidP="00A13EF6">
            <w:pPr>
              <w:jc w:val="both"/>
              <w:rPr>
                <w:rFonts w:ascii="DFKai-SB" w:eastAsia="DFKai-SB" w:hAnsi="DFKai-SB"/>
              </w:rPr>
            </w:pPr>
          </w:p>
        </w:tc>
        <w:tc>
          <w:tcPr>
            <w:tcW w:w="1559" w:type="dxa"/>
            <w:tcBorders>
              <w:left w:val="single" w:sz="6" w:space="0" w:color="auto"/>
            </w:tcBorders>
            <w:shd w:val="clear" w:color="auto" w:fill="auto"/>
            <w:vAlign w:val="center"/>
          </w:tcPr>
          <w:p w:rsidR="00C73EBB" w:rsidRPr="004F4B90" w:rsidRDefault="00C73EBB" w:rsidP="00A13EF6">
            <w:pPr>
              <w:snapToGrid w:val="0"/>
              <w:jc w:val="center"/>
              <w:rPr>
                <w:rFonts w:ascii="DFKai-SB" w:eastAsia="DFKai-SB" w:hAnsi="DFKai-SB"/>
              </w:rPr>
            </w:pPr>
            <w:r w:rsidRPr="004F4B90">
              <w:rPr>
                <w:rFonts w:ascii="DFKai-SB" w:eastAsia="DFKai-SB" w:hAnsi="DFKai-SB" w:hint="eastAsia"/>
              </w:rPr>
              <w:t>□</w:t>
            </w:r>
            <w:r w:rsidRPr="00C73EBB">
              <w:rPr>
                <w:rFonts w:ascii="Calisto MT" w:eastAsia="DFKai-SB" w:hAnsi="Calisto MT"/>
              </w:rPr>
              <w:t>This department</w:t>
            </w:r>
          </w:p>
          <w:p w:rsidR="00C73EBB" w:rsidRPr="004F4B90" w:rsidRDefault="00C73EBB" w:rsidP="00C73EBB">
            <w:pPr>
              <w:snapToGrid w:val="0"/>
              <w:jc w:val="center"/>
              <w:rPr>
                <w:rFonts w:ascii="DFKai-SB" w:eastAsia="DFKai-SB" w:hAnsi="DFKai-SB"/>
              </w:rPr>
            </w:pPr>
            <w:r w:rsidRPr="004F4B90">
              <w:rPr>
                <w:rFonts w:ascii="DFKai-SB" w:eastAsia="DFKai-SB" w:hAnsi="DFKai-SB" w:hint="eastAsia"/>
              </w:rPr>
              <w:t>□</w:t>
            </w:r>
            <w:r w:rsidRPr="00C73EBB">
              <w:rPr>
                <w:rFonts w:ascii="Calisto MT" w:eastAsia="DFKai-SB" w:hAnsi="Calisto MT"/>
              </w:rPr>
              <w:t>Other departments</w:t>
            </w:r>
          </w:p>
        </w:tc>
        <w:tc>
          <w:tcPr>
            <w:tcW w:w="1250" w:type="dxa"/>
            <w:shd w:val="clear" w:color="auto" w:fill="auto"/>
            <w:vAlign w:val="center"/>
          </w:tcPr>
          <w:p w:rsidR="00C73EBB" w:rsidRPr="004F4B90" w:rsidRDefault="00C73EBB" w:rsidP="00A13EF6">
            <w:pPr>
              <w:jc w:val="center"/>
              <w:rPr>
                <w:rFonts w:ascii="DFKai-SB" w:eastAsia="DFKai-SB" w:hAnsi="DFKai-SB"/>
              </w:rPr>
            </w:pPr>
          </w:p>
        </w:tc>
        <w:tc>
          <w:tcPr>
            <w:tcW w:w="2826" w:type="dxa"/>
            <w:shd w:val="clear" w:color="auto" w:fill="auto"/>
          </w:tcPr>
          <w:p w:rsidR="00DC0744" w:rsidRDefault="00C73EBB" w:rsidP="00247B64">
            <w:pPr>
              <w:rPr>
                <w:rFonts w:eastAsia="DFKai-SB" w:cstheme="minorHAnsi"/>
                <w:spacing w:val="-8"/>
              </w:rPr>
            </w:pPr>
            <w:r w:rsidRPr="00DC0744">
              <w:rPr>
                <w:rFonts w:ascii="Lucida Sans Unicode" w:eastAsia="DFKai-SB" w:hAnsi="Lucida Sans Unicode" w:cs="Lucida Sans Unicode"/>
                <w:spacing w:val="-8"/>
                <w:sz w:val="30"/>
                <w:szCs w:val="30"/>
              </w:rPr>
              <w:t>□</w:t>
            </w:r>
            <w:r w:rsidRPr="005748CE">
              <w:rPr>
                <w:rFonts w:eastAsia="DFKai-SB" w:cstheme="minorHAnsi"/>
                <w:spacing w:val="-8"/>
              </w:rPr>
              <w:t xml:space="preserve"> taken and passed</w:t>
            </w:r>
            <w:r w:rsidRPr="005748CE">
              <w:rPr>
                <w:rFonts w:eastAsia="DFKai-SB" w:cstheme="minorHAnsi" w:hint="eastAsia"/>
                <w:spacing w:val="-8"/>
              </w:rPr>
              <w:t xml:space="preserve"> </w:t>
            </w:r>
          </w:p>
          <w:p w:rsidR="00C73EBB" w:rsidRDefault="00C73EBB" w:rsidP="00247B64">
            <w:r w:rsidRPr="005748CE">
              <w:rPr>
                <w:rFonts w:eastAsia="DFKai-SB" w:cstheme="minorHAnsi"/>
                <w:spacing w:val="-8"/>
              </w:rPr>
              <w:t xml:space="preserve">　</w:t>
            </w:r>
            <w:r w:rsidRPr="005748CE">
              <w:rPr>
                <w:rFonts w:eastAsia="DFKai-SB" w:cstheme="minorHAnsi"/>
                <w:spacing w:val="-8"/>
              </w:rPr>
              <w:t>being taken</w:t>
            </w:r>
          </w:p>
        </w:tc>
      </w:tr>
      <w:tr w:rsidR="00C73EBB" w:rsidRPr="004F4B90" w:rsidTr="00DC0744">
        <w:trPr>
          <w:trHeight w:val="510"/>
        </w:trPr>
        <w:tc>
          <w:tcPr>
            <w:tcW w:w="1159" w:type="dxa"/>
            <w:shd w:val="clear" w:color="auto" w:fill="auto"/>
            <w:vAlign w:val="center"/>
          </w:tcPr>
          <w:p w:rsidR="00C73EBB" w:rsidRPr="00CD5FCD" w:rsidRDefault="00C73EBB" w:rsidP="00A13EF6">
            <w:pPr>
              <w:jc w:val="center"/>
              <w:rPr>
                <w:rFonts w:eastAsia="DFKai-SB" w:cstheme="minorHAnsi"/>
                <w:sz w:val="22"/>
              </w:rPr>
            </w:pPr>
            <w:r w:rsidRPr="00CD5FCD">
              <w:rPr>
                <w:rFonts w:eastAsia="DFKai-SB" w:cstheme="minorHAnsi"/>
                <w:sz w:val="22"/>
              </w:rPr>
              <w:lastRenderedPageBreak/>
              <w:t>Elective</w:t>
            </w:r>
          </w:p>
        </w:tc>
        <w:tc>
          <w:tcPr>
            <w:tcW w:w="2872" w:type="dxa"/>
            <w:tcBorders>
              <w:right w:val="single" w:sz="6" w:space="0" w:color="auto"/>
            </w:tcBorders>
            <w:shd w:val="clear" w:color="auto" w:fill="auto"/>
            <w:vAlign w:val="center"/>
          </w:tcPr>
          <w:p w:rsidR="00C73EBB" w:rsidRPr="004F4B90" w:rsidRDefault="00C73EBB" w:rsidP="00A13EF6">
            <w:pPr>
              <w:jc w:val="both"/>
              <w:rPr>
                <w:rFonts w:ascii="DFKai-SB" w:eastAsia="DFKai-SB" w:hAnsi="DFKai-SB"/>
              </w:rPr>
            </w:pPr>
          </w:p>
        </w:tc>
        <w:tc>
          <w:tcPr>
            <w:tcW w:w="1559" w:type="dxa"/>
            <w:tcBorders>
              <w:left w:val="single" w:sz="6" w:space="0" w:color="auto"/>
            </w:tcBorders>
            <w:shd w:val="clear" w:color="auto" w:fill="auto"/>
            <w:vAlign w:val="center"/>
          </w:tcPr>
          <w:p w:rsidR="00C73EBB" w:rsidRPr="004F4B90" w:rsidRDefault="00C73EBB" w:rsidP="00A13EF6">
            <w:pPr>
              <w:snapToGrid w:val="0"/>
              <w:jc w:val="center"/>
              <w:rPr>
                <w:rFonts w:ascii="DFKai-SB" w:eastAsia="DFKai-SB" w:hAnsi="DFKai-SB"/>
              </w:rPr>
            </w:pPr>
            <w:r w:rsidRPr="004F4B90">
              <w:rPr>
                <w:rFonts w:ascii="DFKai-SB" w:eastAsia="DFKai-SB" w:hAnsi="DFKai-SB" w:hint="eastAsia"/>
              </w:rPr>
              <w:t>□</w:t>
            </w:r>
            <w:r w:rsidRPr="00C73EBB">
              <w:rPr>
                <w:rFonts w:ascii="Calisto MT" w:eastAsia="DFKai-SB" w:hAnsi="Calisto MT"/>
              </w:rPr>
              <w:t>This department</w:t>
            </w:r>
          </w:p>
          <w:p w:rsidR="00C73EBB" w:rsidRPr="004F4B90" w:rsidRDefault="00C73EBB" w:rsidP="00A13EF6">
            <w:pPr>
              <w:snapToGrid w:val="0"/>
              <w:jc w:val="center"/>
              <w:rPr>
                <w:rFonts w:ascii="DFKai-SB" w:eastAsia="DFKai-SB" w:hAnsi="DFKai-SB"/>
              </w:rPr>
            </w:pPr>
            <w:r>
              <w:rPr>
                <w:rFonts w:ascii="DFKai-SB" w:eastAsia="DFKai-SB" w:hAnsi="DFKai-SB" w:hint="eastAsia"/>
              </w:rPr>
              <w:t>□</w:t>
            </w:r>
            <w:r w:rsidRPr="00C73EBB">
              <w:rPr>
                <w:rFonts w:ascii="Calisto MT" w:eastAsia="DFKai-SB" w:hAnsi="Calisto MT"/>
              </w:rPr>
              <w:t>Other departments</w:t>
            </w:r>
          </w:p>
        </w:tc>
        <w:tc>
          <w:tcPr>
            <w:tcW w:w="1250" w:type="dxa"/>
            <w:shd w:val="clear" w:color="auto" w:fill="auto"/>
            <w:vAlign w:val="center"/>
          </w:tcPr>
          <w:p w:rsidR="00C73EBB" w:rsidRPr="004F4B90" w:rsidRDefault="00C73EBB" w:rsidP="00A13EF6">
            <w:pPr>
              <w:jc w:val="center"/>
              <w:rPr>
                <w:rFonts w:ascii="DFKai-SB" w:eastAsia="DFKai-SB" w:hAnsi="DFKai-SB"/>
              </w:rPr>
            </w:pPr>
          </w:p>
        </w:tc>
        <w:tc>
          <w:tcPr>
            <w:tcW w:w="2826" w:type="dxa"/>
            <w:shd w:val="clear" w:color="auto" w:fill="auto"/>
          </w:tcPr>
          <w:p w:rsidR="00DC0744" w:rsidRDefault="00DC0744">
            <w:pPr>
              <w:rPr>
                <w:rFonts w:eastAsia="DFKai-SB" w:cstheme="minorHAnsi"/>
                <w:spacing w:val="-8"/>
              </w:rPr>
            </w:pPr>
            <w:r w:rsidRPr="00DC0744">
              <w:rPr>
                <w:rFonts w:ascii="Lucida Sans Unicode" w:eastAsia="DFKai-SB" w:hAnsi="Lucida Sans Unicode" w:cs="Lucida Sans Unicode"/>
                <w:spacing w:val="-8"/>
                <w:sz w:val="30"/>
                <w:szCs w:val="30"/>
              </w:rPr>
              <w:t>□</w:t>
            </w:r>
            <w:r w:rsidR="00C73EBB" w:rsidRPr="005748CE">
              <w:rPr>
                <w:rFonts w:eastAsia="DFKai-SB" w:cstheme="minorHAnsi"/>
                <w:spacing w:val="-8"/>
              </w:rPr>
              <w:t xml:space="preserve"> taken and passed</w:t>
            </w:r>
            <w:r w:rsidR="00C73EBB" w:rsidRPr="005748CE">
              <w:rPr>
                <w:rFonts w:eastAsia="DFKai-SB" w:cstheme="minorHAnsi" w:hint="eastAsia"/>
                <w:spacing w:val="-8"/>
              </w:rPr>
              <w:t xml:space="preserve"> </w:t>
            </w:r>
          </w:p>
          <w:p w:rsidR="00C73EBB" w:rsidRDefault="00C73EBB">
            <w:r w:rsidRPr="005748CE">
              <w:rPr>
                <w:rFonts w:eastAsia="DFKai-SB" w:cstheme="minorHAnsi"/>
                <w:spacing w:val="-8"/>
              </w:rPr>
              <w:t xml:space="preserve">　</w:t>
            </w:r>
            <w:r w:rsidRPr="005748CE">
              <w:rPr>
                <w:rFonts w:eastAsia="DFKai-SB" w:cstheme="minorHAnsi"/>
                <w:spacing w:val="-8"/>
              </w:rPr>
              <w:t>being taken</w:t>
            </w:r>
          </w:p>
        </w:tc>
      </w:tr>
      <w:tr w:rsidR="00C73EBB" w:rsidRPr="004F4B90" w:rsidTr="00DC0744">
        <w:trPr>
          <w:trHeight w:val="510"/>
        </w:trPr>
        <w:tc>
          <w:tcPr>
            <w:tcW w:w="1159" w:type="dxa"/>
            <w:shd w:val="clear" w:color="auto" w:fill="auto"/>
            <w:vAlign w:val="center"/>
          </w:tcPr>
          <w:p w:rsidR="00C73EBB" w:rsidRPr="00CD5FCD" w:rsidRDefault="00C73EBB" w:rsidP="00A13EF6">
            <w:pPr>
              <w:jc w:val="center"/>
              <w:rPr>
                <w:rFonts w:eastAsia="DFKai-SB" w:cstheme="minorHAnsi"/>
                <w:sz w:val="22"/>
              </w:rPr>
            </w:pPr>
            <w:r w:rsidRPr="00CD5FCD">
              <w:rPr>
                <w:rFonts w:eastAsia="DFKai-SB" w:cstheme="minorHAnsi"/>
                <w:sz w:val="22"/>
              </w:rPr>
              <w:t>Elective</w:t>
            </w:r>
          </w:p>
        </w:tc>
        <w:tc>
          <w:tcPr>
            <w:tcW w:w="2872" w:type="dxa"/>
            <w:tcBorders>
              <w:right w:val="single" w:sz="6" w:space="0" w:color="auto"/>
            </w:tcBorders>
            <w:shd w:val="clear" w:color="auto" w:fill="auto"/>
            <w:vAlign w:val="center"/>
          </w:tcPr>
          <w:p w:rsidR="00C73EBB" w:rsidRPr="004F4B90" w:rsidRDefault="00C73EBB" w:rsidP="00A13EF6">
            <w:pPr>
              <w:jc w:val="both"/>
              <w:rPr>
                <w:rFonts w:ascii="DFKai-SB" w:eastAsia="DFKai-SB" w:hAnsi="DFKai-SB"/>
              </w:rPr>
            </w:pPr>
          </w:p>
        </w:tc>
        <w:tc>
          <w:tcPr>
            <w:tcW w:w="1559" w:type="dxa"/>
            <w:tcBorders>
              <w:left w:val="single" w:sz="6" w:space="0" w:color="auto"/>
            </w:tcBorders>
            <w:shd w:val="clear" w:color="auto" w:fill="auto"/>
            <w:vAlign w:val="center"/>
          </w:tcPr>
          <w:p w:rsidR="00C73EBB" w:rsidRPr="004F4B90" w:rsidRDefault="00C73EBB" w:rsidP="00A13EF6">
            <w:pPr>
              <w:snapToGrid w:val="0"/>
              <w:jc w:val="center"/>
              <w:rPr>
                <w:rFonts w:ascii="DFKai-SB" w:eastAsia="DFKai-SB" w:hAnsi="DFKai-SB"/>
              </w:rPr>
            </w:pPr>
            <w:r w:rsidRPr="004F4B90">
              <w:rPr>
                <w:rFonts w:ascii="DFKai-SB" w:eastAsia="DFKai-SB" w:hAnsi="DFKai-SB" w:hint="eastAsia"/>
              </w:rPr>
              <w:t>□</w:t>
            </w:r>
            <w:r w:rsidRPr="00C73EBB">
              <w:rPr>
                <w:rFonts w:ascii="Calisto MT" w:eastAsia="DFKai-SB" w:hAnsi="Calisto MT"/>
              </w:rPr>
              <w:t>This department</w:t>
            </w:r>
          </w:p>
          <w:p w:rsidR="00C73EBB" w:rsidRPr="004F4B90" w:rsidRDefault="00C73EBB" w:rsidP="00A13EF6">
            <w:pPr>
              <w:snapToGrid w:val="0"/>
              <w:jc w:val="center"/>
              <w:rPr>
                <w:rFonts w:ascii="DFKai-SB" w:eastAsia="DFKai-SB" w:hAnsi="DFKai-SB"/>
              </w:rPr>
            </w:pPr>
            <w:r w:rsidRPr="004F4B90">
              <w:rPr>
                <w:rFonts w:ascii="DFKai-SB" w:eastAsia="DFKai-SB" w:hAnsi="DFKai-SB" w:hint="eastAsia"/>
              </w:rPr>
              <w:t>□</w:t>
            </w:r>
            <w:r w:rsidRPr="00C73EBB">
              <w:rPr>
                <w:rFonts w:ascii="Calisto MT" w:eastAsia="DFKai-SB" w:hAnsi="Calisto MT"/>
              </w:rPr>
              <w:t>Other department</w:t>
            </w:r>
            <w:r>
              <w:rPr>
                <w:rFonts w:ascii="Calisto MT" w:eastAsia="DFKai-SB" w:hAnsi="Calisto MT" w:hint="eastAsia"/>
              </w:rPr>
              <w:t>s</w:t>
            </w:r>
          </w:p>
        </w:tc>
        <w:tc>
          <w:tcPr>
            <w:tcW w:w="1250" w:type="dxa"/>
            <w:shd w:val="clear" w:color="auto" w:fill="auto"/>
            <w:vAlign w:val="center"/>
          </w:tcPr>
          <w:p w:rsidR="00C73EBB" w:rsidRPr="004F4B90" w:rsidRDefault="00C73EBB" w:rsidP="00A13EF6">
            <w:pPr>
              <w:jc w:val="center"/>
              <w:rPr>
                <w:rFonts w:ascii="DFKai-SB" w:eastAsia="DFKai-SB" w:hAnsi="DFKai-SB"/>
              </w:rPr>
            </w:pPr>
          </w:p>
        </w:tc>
        <w:tc>
          <w:tcPr>
            <w:tcW w:w="2826" w:type="dxa"/>
            <w:shd w:val="clear" w:color="auto" w:fill="auto"/>
          </w:tcPr>
          <w:p w:rsidR="00DC0744" w:rsidRDefault="00DC0744">
            <w:pPr>
              <w:rPr>
                <w:rFonts w:eastAsia="DFKai-SB" w:cstheme="minorHAnsi"/>
                <w:spacing w:val="-8"/>
              </w:rPr>
            </w:pPr>
            <w:r w:rsidRPr="00DC0744">
              <w:rPr>
                <w:rFonts w:ascii="Lucida Sans Unicode" w:eastAsia="DFKai-SB" w:hAnsi="Lucida Sans Unicode" w:cs="Lucida Sans Unicode"/>
                <w:spacing w:val="-8"/>
                <w:sz w:val="30"/>
                <w:szCs w:val="30"/>
              </w:rPr>
              <w:t>□</w:t>
            </w:r>
            <w:r w:rsidR="00C73EBB" w:rsidRPr="005748CE">
              <w:rPr>
                <w:rFonts w:eastAsia="DFKai-SB" w:cstheme="minorHAnsi"/>
                <w:spacing w:val="-8"/>
              </w:rPr>
              <w:t xml:space="preserve"> taken and passed</w:t>
            </w:r>
            <w:r w:rsidR="00C73EBB" w:rsidRPr="005748CE">
              <w:rPr>
                <w:rFonts w:eastAsia="DFKai-SB" w:cstheme="minorHAnsi" w:hint="eastAsia"/>
                <w:spacing w:val="-8"/>
              </w:rPr>
              <w:t xml:space="preserve"> </w:t>
            </w:r>
          </w:p>
          <w:p w:rsidR="00C73EBB" w:rsidRDefault="00C73EBB">
            <w:r w:rsidRPr="005748CE">
              <w:rPr>
                <w:rFonts w:eastAsia="DFKai-SB" w:cstheme="minorHAnsi"/>
                <w:spacing w:val="-8"/>
              </w:rPr>
              <w:t xml:space="preserve">　</w:t>
            </w:r>
            <w:r w:rsidRPr="005748CE">
              <w:rPr>
                <w:rFonts w:eastAsia="DFKai-SB" w:cstheme="minorHAnsi"/>
                <w:spacing w:val="-8"/>
              </w:rPr>
              <w:t>being taken</w:t>
            </w:r>
          </w:p>
        </w:tc>
      </w:tr>
      <w:tr w:rsidR="00C73EBB" w:rsidRPr="004F4B90" w:rsidTr="00DC0744">
        <w:trPr>
          <w:trHeight w:val="510"/>
        </w:trPr>
        <w:tc>
          <w:tcPr>
            <w:tcW w:w="1159" w:type="dxa"/>
            <w:shd w:val="clear" w:color="auto" w:fill="auto"/>
            <w:vAlign w:val="center"/>
          </w:tcPr>
          <w:p w:rsidR="00C73EBB" w:rsidRPr="00CD5FCD" w:rsidRDefault="00C73EBB" w:rsidP="00A13EF6">
            <w:pPr>
              <w:jc w:val="center"/>
              <w:rPr>
                <w:rFonts w:eastAsia="DFKai-SB" w:cstheme="minorHAnsi"/>
                <w:sz w:val="22"/>
              </w:rPr>
            </w:pPr>
            <w:r w:rsidRPr="00CD5FCD">
              <w:rPr>
                <w:rFonts w:eastAsia="DFKai-SB" w:cstheme="minorHAnsi"/>
                <w:sz w:val="22"/>
              </w:rPr>
              <w:t>Elective</w:t>
            </w:r>
          </w:p>
        </w:tc>
        <w:tc>
          <w:tcPr>
            <w:tcW w:w="2872" w:type="dxa"/>
            <w:tcBorders>
              <w:right w:val="single" w:sz="6" w:space="0" w:color="auto"/>
            </w:tcBorders>
            <w:shd w:val="clear" w:color="auto" w:fill="auto"/>
            <w:vAlign w:val="center"/>
          </w:tcPr>
          <w:p w:rsidR="00C73EBB" w:rsidRPr="004F4B90" w:rsidRDefault="00C73EBB" w:rsidP="00A13EF6">
            <w:pPr>
              <w:jc w:val="both"/>
              <w:rPr>
                <w:rFonts w:ascii="DFKai-SB" w:eastAsia="DFKai-SB" w:hAnsi="DFKai-SB"/>
              </w:rPr>
            </w:pPr>
          </w:p>
        </w:tc>
        <w:tc>
          <w:tcPr>
            <w:tcW w:w="1559" w:type="dxa"/>
            <w:tcBorders>
              <w:left w:val="single" w:sz="6" w:space="0" w:color="auto"/>
            </w:tcBorders>
            <w:shd w:val="clear" w:color="auto" w:fill="auto"/>
            <w:vAlign w:val="center"/>
          </w:tcPr>
          <w:p w:rsidR="00C73EBB" w:rsidRPr="004F4B90" w:rsidRDefault="00C73EBB" w:rsidP="00A13EF6">
            <w:pPr>
              <w:snapToGrid w:val="0"/>
              <w:jc w:val="center"/>
              <w:rPr>
                <w:rFonts w:ascii="DFKai-SB" w:eastAsia="DFKai-SB" w:hAnsi="DFKai-SB"/>
              </w:rPr>
            </w:pPr>
            <w:r w:rsidRPr="004F4B90">
              <w:rPr>
                <w:rFonts w:ascii="DFKai-SB" w:eastAsia="DFKai-SB" w:hAnsi="DFKai-SB" w:hint="eastAsia"/>
              </w:rPr>
              <w:t>□</w:t>
            </w:r>
            <w:r w:rsidRPr="00C73EBB">
              <w:rPr>
                <w:rFonts w:ascii="Calisto MT" w:eastAsia="DFKai-SB" w:hAnsi="Calisto MT"/>
              </w:rPr>
              <w:t>This department</w:t>
            </w:r>
          </w:p>
          <w:p w:rsidR="00C73EBB" w:rsidRPr="004F4B90" w:rsidRDefault="00C73EBB" w:rsidP="00A13EF6">
            <w:pPr>
              <w:snapToGrid w:val="0"/>
              <w:jc w:val="center"/>
              <w:rPr>
                <w:rFonts w:ascii="DFKai-SB" w:eastAsia="DFKai-SB" w:hAnsi="DFKai-SB"/>
              </w:rPr>
            </w:pPr>
            <w:r w:rsidRPr="004F4B90">
              <w:rPr>
                <w:rFonts w:ascii="DFKai-SB" w:eastAsia="DFKai-SB" w:hAnsi="DFKai-SB" w:hint="eastAsia"/>
              </w:rPr>
              <w:t>□</w:t>
            </w:r>
            <w:r w:rsidRPr="00C73EBB">
              <w:rPr>
                <w:rFonts w:ascii="Calisto MT" w:eastAsia="DFKai-SB" w:hAnsi="Calisto MT"/>
              </w:rPr>
              <w:t>Other departments</w:t>
            </w:r>
          </w:p>
        </w:tc>
        <w:tc>
          <w:tcPr>
            <w:tcW w:w="1250" w:type="dxa"/>
            <w:shd w:val="clear" w:color="auto" w:fill="auto"/>
            <w:vAlign w:val="center"/>
          </w:tcPr>
          <w:p w:rsidR="00C73EBB" w:rsidRPr="004F4B90" w:rsidRDefault="00C73EBB" w:rsidP="00A13EF6">
            <w:pPr>
              <w:jc w:val="center"/>
              <w:rPr>
                <w:rFonts w:ascii="DFKai-SB" w:eastAsia="DFKai-SB" w:hAnsi="DFKai-SB"/>
              </w:rPr>
            </w:pPr>
          </w:p>
        </w:tc>
        <w:tc>
          <w:tcPr>
            <w:tcW w:w="2826" w:type="dxa"/>
            <w:shd w:val="clear" w:color="auto" w:fill="auto"/>
          </w:tcPr>
          <w:p w:rsidR="00DC0744" w:rsidRDefault="00DC0744">
            <w:pPr>
              <w:rPr>
                <w:rFonts w:eastAsia="DFKai-SB" w:cstheme="minorHAnsi"/>
                <w:spacing w:val="-8"/>
              </w:rPr>
            </w:pPr>
            <w:r w:rsidRPr="00DC0744">
              <w:rPr>
                <w:rFonts w:ascii="Lucida Sans Unicode" w:eastAsia="DFKai-SB" w:hAnsi="Lucida Sans Unicode" w:cs="Lucida Sans Unicode"/>
                <w:spacing w:val="-8"/>
                <w:sz w:val="30"/>
                <w:szCs w:val="30"/>
              </w:rPr>
              <w:t>□</w:t>
            </w:r>
            <w:r w:rsidR="00C73EBB" w:rsidRPr="005748CE">
              <w:rPr>
                <w:rFonts w:eastAsia="DFKai-SB" w:cstheme="minorHAnsi"/>
                <w:spacing w:val="-8"/>
              </w:rPr>
              <w:t xml:space="preserve"> taken and passed</w:t>
            </w:r>
            <w:r w:rsidR="00C73EBB" w:rsidRPr="005748CE">
              <w:rPr>
                <w:rFonts w:eastAsia="DFKai-SB" w:cstheme="minorHAnsi" w:hint="eastAsia"/>
                <w:spacing w:val="-8"/>
              </w:rPr>
              <w:t xml:space="preserve"> </w:t>
            </w:r>
          </w:p>
          <w:p w:rsidR="00C73EBB" w:rsidRDefault="00C73EBB">
            <w:r w:rsidRPr="005748CE">
              <w:rPr>
                <w:rFonts w:eastAsia="DFKai-SB" w:cstheme="minorHAnsi"/>
                <w:spacing w:val="-8"/>
              </w:rPr>
              <w:t xml:space="preserve">　</w:t>
            </w:r>
            <w:r w:rsidRPr="005748CE">
              <w:rPr>
                <w:rFonts w:eastAsia="DFKai-SB" w:cstheme="minorHAnsi"/>
                <w:spacing w:val="-8"/>
              </w:rPr>
              <w:t>being taken</w:t>
            </w:r>
          </w:p>
        </w:tc>
      </w:tr>
      <w:tr w:rsidR="00C73EBB" w:rsidRPr="004F4B90" w:rsidTr="00DC0744">
        <w:trPr>
          <w:trHeight w:val="510"/>
        </w:trPr>
        <w:tc>
          <w:tcPr>
            <w:tcW w:w="1159" w:type="dxa"/>
            <w:shd w:val="clear" w:color="auto" w:fill="auto"/>
          </w:tcPr>
          <w:p w:rsidR="0095010A" w:rsidRDefault="0095010A">
            <w:pPr>
              <w:rPr>
                <w:rFonts w:eastAsia="DFKai-SB" w:cstheme="minorHAnsi"/>
                <w:sz w:val="22"/>
              </w:rPr>
            </w:pPr>
          </w:p>
          <w:p w:rsidR="00C73EBB" w:rsidRPr="00CD5FCD" w:rsidRDefault="00C73EBB">
            <w:pPr>
              <w:rPr>
                <w:rFonts w:cstheme="minorHAnsi"/>
                <w:sz w:val="22"/>
              </w:rPr>
            </w:pPr>
            <w:r w:rsidRPr="00CD5FCD">
              <w:rPr>
                <w:rFonts w:eastAsia="DFKai-SB" w:cstheme="minorHAnsi"/>
                <w:sz w:val="22"/>
              </w:rPr>
              <w:t>Elective</w:t>
            </w:r>
          </w:p>
        </w:tc>
        <w:tc>
          <w:tcPr>
            <w:tcW w:w="2872" w:type="dxa"/>
            <w:tcBorders>
              <w:right w:val="single" w:sz="6" w:space="0" w:color="auto"/>
            </w:tcBorders>
            <w:shd w:val="clear" w:color="auto" w:fill="auto"/>
            <w:vAlign w:val="center"/>
          </w:tcPr>
          <w:p w:rsidR="00C73EBB" w:rsidRPr="004F4B90" w:rsidRDefault="00C73EBB" w:rsidP="00A13EF6">
            <w:pPr>
              <w:jc w:val="both"/>
              <w:rPr>
                <w:rFonts w:ascii="DFKai-SB" w:eastAsia="DFKai-SB" w:hAnsi="DFKai-SB"/>
              </w:rPr>
            </w:pPr>
          </w:p>
        </w:tc>
        <w:tc>
          <w:tcPr>
            <w:tcW w:w="1559" w:type="dxa"/>
            <w:tcBorders>
              <w:left w:val="single" w:sz="6" w:space="0" w:color="auto"/>
            </w:tcBorders>
            <w:shd w:val="clear" w:color="auto" w:fill="auto"/>
            <w:vAlign w:val="center"/>
          </w:tcPr>
          <w:p w:rsidR="00C73EBB" w:rsidRPr="004F4B90" w:rsidRDefault="00C73EBB" w:rsidP="00A13EF6">
            <w:pPr>
              <w:snapToGrid w:val="0"/>
              <w:jc w:val="center"/>
              <w:rPr>
                <w:rFonts w:ascii="DFKai-SB" w:eastAsia="DFKai-SB" w:hAnsi="DFKai-SB"/>
              </w:rPr>
            </w:pPr>
            <w:r w:rsidRPr="004F4B90">
              <w:rPr>
                <w:rFonts w:ascii="DFKai-SB" w:eastAsia="DFKai-SB" w:hAnsi="DFKai-SB" w:hint="eastAsia"/>
              </w:rPr>
              <w:t>□</w:t>
            </w:r>
            <w:r w:rsidRPr="00C73EBB">
              <w:rPr>
                <w:rFonts w:ascii="Calisto MT" w:eastAsia="DFKai-SB" w:hAnsi="Calisto MT"/>
              </w:rPr>
              <w:t>This department</w:t>
            </w:r>
          </w:p>
          <w:p w:rsidR="00C73EBB" w:rsidRPr="004F4B90" w:rsidRDefault="00C73EBB" w:rsidP="00A13EF6">
            <w:pPr>
              <w:snapToGrid w:val="0"/>
              <w:jc w:val="center"/>
              <w:rPr>
                <w:rFonts w:ascii="DFKai-SB" w:eastAsia="DFKai-SB" w:hAnsi="DFKai-SB"/>
              </w:rPr>
            </w:pPr>
            <w:r w:rsidRPr="004F4B90">
              <w:rPr>
                <w:rFonts w:ascii="DFKai-SB" w:eastAsia="DFKai-SB" w:hAnsi="DFKai-SB" w:hint="eastAsia"/>
              </w:rPr>
              <w:t>□</w:t>
            </w:r>
            <w:r w:rsidRPr="00C73EBB">
              <w:rPr>
                <w:rFonts w:ascii="Calisto MT" w:eastAsia="DFKai-SB" w:hAnsi="Calisto MT"/>
              </w:rPr>
              <w:t>Other departments</w:t>
            </w:r>
          </w:p>
        </w:tc>
        <w:tc>
          <w:tcPr>
            <w:tcW w:w="1250" w:type="dxa"/>
            <w:shd w:val="clear" w:color="auto" w:fill="auto"/>
            <w:vAlign w:val="center"/>
          </w:tcPr>
          <w:p w:rsidR="00C73EBB" w:rsidRPr="004F4B90" w:rsidRDefault="00C73EBB" w:rsidP="00A13EF6">
            <w:pPr>
              <w:jc w:val="center"/>
              <w:rPr>
                <w:rFonts w:ascii="DFKai-SB" w:eastAsia="DFKai-SB" w:hAnsi="DFKai-SB"/>
              </w:rPr>
            </w:pPr>
          </w:p>
        </w:tc>
        <w:tc>
          <w:tcPr>
            <w:tcW w:w="2826" w:type="dxa"/>
            <w:shd w:val="clear" w:color="auto" w:fill="auto"/>
          </w:tcPr>
          <w:p w:rsidR="00C73EBB" w:rsidRDefault="00DC0744" w:rsidP="00DC0744">
            <w:r w:rsidRPr="00DC0744">
              <w:rPr>
                <w:rFonts w:ascii="Lucida Sans Unicode" w:eastAsia="DFKai-SB" w:hAnsi="Lucida Sans Unicode" w:cs="Lucida Sans Unicode"/>
                <w:spacing w:val="-8"/>
                <w:sz w:val="30"/>
                <w:szCs w:val="30"/>
              </w:rPr>
              <w:t>□</w:t>
            </w:r>
            <w:r w:rsidR="00C73EBB" w:rsidRPr="00CA6EBF">
              <w:rPr>
                <w:rFonts w:eastAsia="DFKai-SB" w:cstheme="minorHAnsi"/>
                <w:spacing w:val="-8"/>
              </w:rPr>
              <w:t xml:space="preserve"> taken and passed</w:t>
            </w:r>
            <w:r w:rsidR="00C73EBB" w:rsidRPr="00CA6EBF">
              <w:rPr>
                <w:rFonts w:eastAsia="DFKai-SB" w:cstheme="minorHAnsi" w:hint="eastAsia"/>
                <w:spacing w:val="-8"/>
              </w:rPr>
              <w:t xml:space="preserve"> </w:t>
            </w:r>
            <w:r w:rsidR="00C73EBB" w:rsidRPr="00CA6EBF">
              <w:rPr>
                <w:rFonts w:eastAsia="DFKai-SB" w:cstheme="minorHAnsi"/>
                <w:spacing w:val="-8"/>
              </w:rPr>
              <w:t xml:space="preserve">　</w:t>
            </w:r>
            <w:r w:rsidR="00C73EBB" w:rsidRPr="00CA6EBF">
              <w:rPr>
                <w:rFonts w:eastAsia="DFKai-SB" w:cstheme="minorHAnsi"/>
                <w:spacing w:val="-8"/>
              </w:rPr>
              <w:t>being taken</w:t>
            </w:r>
          </w:p>
        </w:tc>
      </w:tr>
      <w:tr w:rsidR="00C73EBB" w:rsidRPr="004F4B90" w:rsidTr="00DC0744">
        <w:trPr>
          <w:trHeight w:val="510"/>
        </w:trPr>
        <w:tc>
          <w:tcPr>
            <w:tcW w:w="1159" w:type="dxa"/>
            <w:shd w:val="clear" w:color="auto" w:fill="auto"/>
          </w:tcPr>
          <w:p w:rsidR="0095010A" w:rsidRDefault="0095010A">
            <w:pPr>
              <w:rPr>
                <w:rFonts w:eastAsia="DFKai-SB" w:cstheme="minorHAnsi"/>
                <w:sz w:val="22"/>
              </w:rPr>
            </w:pPr>
          </w:p>
          <w:p w:rsidR="00C73EBB" w:rsidRPr="00CD5FCD" w:rsidRDefault="00C73EBB">
            <w:pPr>
              <w:rPr>
                <w:rFonts w:cstheme="minorHAnsi"/>
                <w:sz w:val="22"/>
              </w:rPr>
            </w:pPr>
            <w:r w:rsidRPr="00CD5FCD">
              <w:rPr>
                <w:rFonts w:eastAsia="DFKai-SB" w:cstheme="minorHAnsi"/>
                <w:sz w:val="22"/>
              </w:rPr>
              <w:t>Elective</w:t>
            </w:r>
          </w:p>
        </w:tc>
        <w:tc>
          <w:tcPr>
            <w:tcW w:w="2872" w:type="dxa"/>
            <w:tcBorders>
              <w:right w:val="single" w:sz="6" w:space="0" w:color="auto"/>
            </w:tcBorders>
            <w:shd w:val="clear" w:color="auto" w:fill="auto"/>
            <w:vAlign w:val="center"/>
          </w:tcPr>
          <w:p w:rsidR="00C73EBB" w:rsidRPr="004F4B90" w:rsidRDefault="00C73EBB" w:rsidP="00A13EF6">
            <w:pPr>
              <w:jc w:val="both"/>
              <w:rPr>
                <w:rFonts w:ascii="DFKai-SB" w:eastAsia="DFKai-SB" w:hAnsi="DFKai-SB"/>
              </w:rPr>
            </w:pPr>
          </w:p>
        </w:tc>
        <w:tc>
          <w:tcPr>
            <w:tcW w:w="1559" w:type="dxa"/>
            <w:tcBorders>
              <w:left w:val="single" w:sz="6" w:space="0" w:color="auto"/>
            </w:tcBorders>
            <w:shd w:val="clear" w:color="auto" w:fill="auto"/>
            <w:vAlign w:val="center"/>
          </w:tcPr>
          <w:p w:rsidR="00C73EBB" w:rsidRPr="004F4B90" w:rsidRDefault="00C73EBB" w:rsidP="00A13EF6">
            <w:pPr>
              <w:snapToGrid w:val="0"/>
              <w:jc w:val="center"/>
              <w:rPr>
                <w:rFonts w:ascii="DFKai-SB" w:eastAsia="DFKai-SB" w:hAnsi="DFKai-SB"/>
              </w:rPr>
            </w:pPr>
            <w:r w:rsidRPr="004F4B90">
              <w:rPr>
                <w:rFonts w:ascii="DFKai-SB" w:eastAsia="DFKai-SB" w:hAnsi="DFKai-SB" w:hint="eastAsia"/>
              </w:rPr>
              <w:t>□</w:t>
            </w:r>
            <w:r w:rsidRPr="00C73EBB">
              <w:rPr>
                <w:rFonts w:ascii="Calisto MT" w:eastAsia="DFKai-SB" w:hAnsi="Calisto MT"/>
              </w:rPr>
              <w:t>This department</w:t>
            </w:r>
          </w:p>
          <w:p w:rsidR="00C73EBB" w:rsidRPr="004F4B90" w:rsidRDefault="00C73EBB" w:rsidP="00A13EF6">
            <w:pPr>
              <w:snapToGrid w:val="0"/>
              <w:jc w:val="center"/>
              <w:rPr>
                <w:rFonts w:ascii="DFKai-SB" w:eastAsia="DFKai-SB" w:hAnsi="DFKai-SB"/>
              </w:rPr>
            </w:pPr>
            <w:r w:rsidRPr="004F4B90">
              <w:rPr>
                <w:rFonts w:ascii="DFKai-SB" w:eastAsia="DFKai-SB" w:hAnsi="DFKai-SB" w:hint="eastAsia"/>
              </w:rPr>
              <w:t>□</w:t>
            </w:r>
            <w:r w:rsidRPr="00C73EBB">
              <w:rPr>
                <w:rFonts w:ascii="Calisto MT" w:eastAsia="DFKai-SB" w:hAnsi="Calisto MT"/>
              </w:rPr>
              <w:t>Other departments</w:t>
            </w:r>
          </w:p>
        </w:tc>
        <w:tc>
          <w:tcPr>
            <w:tcW w:w="1250" w:type="dxa"/>
            <w:shd w:val="clear" w:color="auto" w:fill="auto"/>
            <w:vAlign w:val="center"/>
          </w:tcPr>
          <w:p w:rsidR="00C73EBB" w:rsidRPr="004F4B90" w:rsidRDefault="00C73EBB" w:rsidP="00A13EF6">
            <w:pPr>
              <w:jc w:val="center"/>
              <w:rPr>
                <w:rFonts w:ascii="DFKai-SB" w:eastAsia="DFKai-SB" w:hAnsi="DFKai-SB"/>
              </w:rPr>
            </w:pPr>
          </w:p>
        </w:tc>
        <w:tc>
          <w:tcPr>
            <w:tcW w:w="2826" w:type="dxa"/>
            <w:shd w:val="clear" w:color="auto" w:fill="auto"/>
          </w:tcPr>
          <w:p w:rsidR="00C73EBB" w:rsidRDefault="00DC0744" w:rsidP="00DC0744">
            <w:r w:rsidRPr="00DC0744">
              <w:rPr>
                <w:rFonts w:ascii="Lucida Sans Unicode" w:eastAsia="DFKai-SB" w:hAnsi="Lucida Sans Unicode" w:cs="Lucida Sans Unicode"/>
                <w:spacing w:val="-8"/>
                <w:sz w:val="30"/>
                <w:szCs w:val="30"/>
              </w:rPr>
              <w:t>□</w:t>
            </w:r>
            <w:r w:rsidR="00C73EBB" w:rsidRPr="00CA6EBF">
              <w:rPr>
                <w:rFonts w:eastAsia="DFKai-SB" w:cstheme="minorHAnsi"/>
                <w:spacing w:val="-8"/>
              </w:rPr>
              <w:t xml:space="preserve"> taken and passed</w:t>
            </w:r>
            <w:r w:rsidR="00C73EBB" w:rsidRPr="00CA6EBF">
              <w:rPr>
                <w:rFonts w:eastAsia="DFKai-SB" w:cstheme="minorHAnsi" w:hint="eastAsia"/>
                <w:spacing w:val="-8"/>
              </w:rPr>
              <w:t xml:space="preserve"> </w:t>
            </w:r>
            <w:r w:rsidR="00C73EBB" w:rsidRPr="00CA6EBF">
              <w:rPr>
                <w:rFonts w:eastAsia="DFKai-SB" w:cstheme="minorHAnsi"/>
                <w:spacing w:val="-8"/>
              </w:rPr>
              <w:t xml:space="preserve">　</w:t>
            </w:r>
            <w:r w:rsidR="00C73EBB" w:rsidRPr="00CA6EBF">
              <w:rPr>
                <w:rFonts w:eastAsia="DFKai-SB" w:cstheme="minorHAnsi"/>
                <w:spacing w:val="-8"/>
              </w:rPr>
              <w:t>being taken</w:t>
            </w:r>
          </w:p>
        </w:tc>
      </w:tr>
      <w:tr w:rsidR="00C73EBB" w:rsidRPr="004F4B90" w:rsidTr="00DC0744">
        <w:trPr>
          <w:trHeight w:val="510"/>
        </w:trPr>
        <w:tc>
          <w:tcPr>
            <w:tcW w:w="1159" w:type="dxa"/>
            <w:shd w:val="clear" w:color="auto" w:fill="auto"/>
          </w:tcPr>
          <w:p w:rsidR="0095010A" w:rsidRDefault="0095010A">
            <w:pPr>
              <w:rPr>
                <w:rFonts w:eastAsia="DFKai-SB" w:cstheme="minorHAnsi"/>
                <w:sz w:val="22"/>
              </w:rPr>
            </w:pPr>
          </w:p>
          <w:p w:rsidR="00C73EBB" w:rsidRPr="00CD5FCD" w:rsidRDefault="00C73EBB">
            <w:pPr>
              <w:rPr>
                <w:rFonts w:cstheme="minorHAnsi"/>
                <w:sz w:val="22"/>
              </w:rPr>
            </w:pPr>
            <w:r w:rsidRPr="00CD5FCD">
              <w:rPr>
                <w:rFonts w:eastAsia="DFKai-SB" w:cstheme="minorHAnsi"/>
                <w:sz w:val="22"/>
              </w:rPr>
              <w:t>Elective</w:t>
            </w:r>
          </w:p>
        </w:tc>
        <w:tc>
          <w:tcPr>
            <w:tcW w:w="2872" w:type="dxa"/>
            <w:tcBorders>
              <w:right w:val="single" w:sz="6" w:space="0" w:color="auto"/>
            </w:tcBorders>
            <w:shd w:val="clear" w:color="auto" w:fill="auto"/>
            <w:vAlign w:val="center"/>
          </w:tcPr>
          <w:p w:rsidR="00C73EBB" w:rsidRPr="004F4B90" w:rsidRDefault="00C73EBB" w:rsidP="00A13EF6">
            <w:pPr>
              <w:jc w:val="both"/>
              <w:rPr>
                <w:rFonts w:ascii="DFKai-SB" w:eastAsia="DFKai-SB" w:hAnsi="DFKai-SB"/>
              </w:rPr>
            </w:pPr>
          </w:p>
        </w:tc>
        <w:tc>
          <w:tcPr>
            <w:tcW w:w="1559" w:type="dxa"/>
            <w:tcBorders>
              <w:left w:val="single" w:sz="6" w:space="0" w:color="auto"/>
            </w:tcBorders>
            <w:shd w:val="clear" w:color="auto" w:fill="auto"/>
            <w:vAlign w:val="center"/>
          </w:tcPr>
          <w:p w:rsidR="00C73EBB" w:rsidRPr="004F4B90" w:rsidRDefault="00C73EBB" w:rsidP="00A13EF6">
            <w:pPr>
              <w:snapToGrid w:val="0"/>
              <w:jc w:val="center"/>
              <w:rPr>
                <w:rFonts w:ascii="DFKai-SB" w:eastAsia="DFKai-SB" w:hAnsi="DFKai-SB"/>
              </w:rPr>
            </w:pPr>
            <w:r w:rsidRPr="004F4B90">
              <w:rPr>
                <w:rFonts w:ascii="DFKai-SB" w:eastAsia="DFKai-SB" w:hAnsi="DFKai-SB" w:hint="eastAsia"/>
              </w:rPr>
              <w:t>□</w:t>
            </w:r>
            <w:r w:rsidRPr="00C73EBB">
              <w:rPr>
                <w:rFonts w:ascii="Calisto MT" w:eastAsia="DFKai-SB" w:hAnsi="Calisto MT"/>
              </w:rPr>
              <w:t>This department</w:t>
            </w:r>
          </w:p>
          <w:p w:rsidR="00C73EBB" w:rsidRPr="004F4B90" w:rsidRDefault="00C73EBB" w:rsidP="00A13EF6">
            <w:pPr>
              <w:snapToGrid w:val="0"/>
              <w:jc w:val="center"/>
              <w:rPr>
                <w:rFonts w:ascii="DFKai-SB" w:eastAsia="DFKai-SB" w:hAnsi="DFKai-SB"/>
              </w:rPr>
            </w:pPr>
            <w:r w:rsidRPr="004F4B90">
              <w:rPr>
                <w:rFonts w:ascii="DFKai-SB" w:eastAsia="DFKai-SB" w:hAnsi="DFKai-SB" w:hint="eastAsia"/>
              </w:rPr>
              <w:t>□</w:t>
            </w:r>
            <w:r w:rsidRPr="00C73EBB">
              <w:rPr>
                <w:rFonts w:ascii="Calisto MT" w:eastAsia="DFKai-SB" w:hAnsi="Calisto MT"/>
              </w:rPr>
              <w:t>Other departments</w:t>
            </w:r>
          </w:p>
        </w:tc>
        <w:tc>
          <w:tcPr>
            <w:tcW w:w="1250" w:type="dxa"/>
            <w:shd w:val="clear" w:color="auto" w:fill="auto"/>
            <w:vAlign w:val="center"/>
          </w:tcPr>
          <w:p w:rsidR="00C73EBB" w:rsidRPr="004F4B90" w:rsidRDefault="00C73EBB" w:rsidP="00A13EF6">
            <w:pPr>
              <w:jc w:val="center"/>
              <w:rPr>
                <w:rFonts w:ascii="DFKai-SB" w:eastAsia="DFKai-SB" w:hAnsi="DFKai-SB"/>
              </w:rPr>
            </w:pPr>
          </w:p>
        </w:tc>
        <w:tc>
          <w:tcPr>
            <w:tcW w:w="2826" w:type="dxa"/>
            <w:shd w:val="clear" w:color="auto" w:fill="auto"/>
          </w:tcPr>
          <w:p w:rsidR="00C73EBB" w:rsidRDefault="00DC0744" w:rsidP="00DC0744">
            <w:r w:rsidRPr="00DC0744">
              <w:rPr>
                <w:rFonts w:ascii="Lucida Sans Unicode" w:eastAsia="DFKai-SB" w:hAnsi="Lucida Sans Unicode" w:cs="Lucida Sans Unicode"/>
                <w:spacing w:val="-8"/>
                <w:sz w:val="30"/>
                <w:szCs w:val="30"/>
              </w:rPr>
              <w:t>□</w:t>
            </w:r>
            <w:r w:rsidR="00C73EBB" w:rsidRPr="00CA6EBF">
              <w:rPr>
                <w:rFonts w:eastAsia="DFKai-SB" w:cstheme="minorHAnsi"/>
                <w:spacing w:val="-8"/>
              </w:rPr>
              <w:t xml:space="preserve"> taken and passed</w:t>
            </w:r>
            <w:r w:rsidR="00C73EBB" w:rsidRPr="00CA6EBF">
              <w:rPr>
                <w:rFonts w:eastAsia="DFKai-SB" w:cstheme="minorHAnsi" w:hint="eastAsia"/>
                <w:spacing w:val="-8"/>
              </w:rPr>
              <w:t xml:space="preserve"> </w:t>
            </w:r>
            <w:r w:rsidR="00C73EBB" w:rsidRPr="00CA6EBF">
              <w:rPr>
                <w:rFonts w:eastAsia="DFKai-SB" w:cstheme="minorHAnsi"/>
                <w:spacing w:val="-8"/>
              </w:rPr>
              <w:t xml:space="preserve">　</w:t>
            </w:r>
            <w:r w:rsidR="00C73EBB" w:rsidRPr="00CA6EBF">
              <w:rPr>
                <w:rFonts w:eastAsia="DFKai-SB" w:cstheme="minorHAnsi"/>
                <w:spacing w:val="-8"/>
              </w:rPr>
              <w:t>being taken</w:t>
            </w:r>
          </w:p>
        </w:tc>
      </w:tr>
    </w:tbl>
    <w:p w:rsidR="00FD7CC1" w:rsidRDefault="00FD7CC1" w:rsidP="00FD7CC1">
      <w:pPr>
        <w:snapToGrid w:val="0"/>
        <w:rPr>
          <w:rFonts w:ascii="DFKai-SB" w:eastAsia="DFKai-SB" w:hAnsi="DFKai-SB"/>
        </w:rPr>
      </w:pPr>
    </w:p>
    <w:p w:rsidR="00FD7CC1" w:rsidRPr="00247B64" w:rsidRDefault="00B1258C" w:rsidP="00963700">
      <w:pPr>
        <w:spacing w:line="320" w:lineRule="exact"/>
        <w:rPr>
          <w:rFonts w:ascii="Californian FB" w:eastAsia="DFKai-SB" w:hAnsi="Californian FB"/>
          <w:b/>
        </w:rPr>
      </w:pPr>
      <w:r>
        <w:rPr>
          <w:rFonts w:ascii="Californian FB" w:eastAsia="DFKai-SB" w:hAnsi="Californian FB" w:hint="eastAsia"/>
          <w:b/>
        </w:rPr>
        <w:t>Two</w:t>
      </w:r>
      <w:r w:rsidR="00414161" w:rsidRPr="00247B64">
        <w:rPr>
          <w:rFonts w:ascii="Californian FB" w:eastAsia="DFKai-SB" w:hAnsi="Californian FB"/>
          <w:b/>
        </w:rPr>
        <w:t>. Qualification Test</w:t>
      </w:r>
    </w:p>
    <w:p w:rsidR="00FD7CC1" w:rsidRPr="00247B64" w:rsidRDefault="00414161" w:rsidP="00963700">
      <w:pPr>
        <w:tabs>
          <w:tab w:val="left" w:pos="5760"/>
          <w:tab w:val="left" w:pos="7200"/>
          <w:tab w:val="left" w:pos="9720"/>
        </w:tabs>
        <w:spacing w:line="320" w:lineRule="exact"/>
        <w:ind w:leftChars="100" w:left="240"/>
        <w:rPr>
          <w:rFonts w:ascii="Californian FB" w:eastAsia="DFKai-SB" w:hAnsi="Californian FB" w:cstheme="minorHAnsi"/>
        </w:rPr>
      </w:pPr>
      <w:r w:rsidRPr="00247B64">
        <w:rPr>
          <w:rFonts w:ascii="Californian FB" w:eastAsia="DFKai-SB" w:hAnsi="Californian FB" w:cstheme="minorHAnsi"/>
        </w:rPr>
        <w:t>Research History and Theoretical Methods</w:t>
      </w:r>
      <w:r w:rsidR="00FD7CC1" w:rsidRPr="00247B64">
        <w:rPr>
          <w:rFonts w:ascii="Californian FB" w:eastAsia="DFKai-SB" w:hAnsi="Californian FB" w:cstheme="minorHAnsi"/>
        </w:rPr>
        <w:t>：</w:t>
      </w:r>
      <w:r w:rsidRPr="00247B64">
        <w:rPr>
          <w:rFonts w:ascii="Californian FB" w:eastAsia="DFKai-SB" w:hAnsi="Californian FB" w:cstheme="minorHAnsi"/>
        </w:rPr>
        <w:t xml:space="preserve">passed in </w:t>
      </w:r>
      <w:r w:rsidR="007C51B0">
        <w:rPr>
          <w:rFonts w:ascii="Californian FB" w:eastAsia="DFKai-SB" w:hAnsi="Californian FB" w:cstheme="minorHAnsi" w:hint="eastAsia"/>
        </w:rPr>
        <w:t>the</w:t>
      </w:r>
      <w:r w:rsidRPr="00247B64">
        <w:rPr>
          <w:rFonts w:ascii="Californian FB" w:eastAsia="DFKai-SB" w:hAnsi="Californian FB" w:cstheme="minorHAnsi"/>
        </w:rPr>
        <w:t>______ Semester of</w:t>
      </w:r>
      <w:r w:rsidR="007C51B0">
        <w:rPr>
          <w:rFonts w:ascii="Californian FB" w:eastAsia="DFKai-SB" w:hAnsi="Californian FB" w:cstheme="minorHAnsi" w:hint="eastAsia"/>
        </w:rPr>
        <w:t xml:space="preserve"> </w:t>
      </w:r>
      <w:r w:rsidRPr="00247B64">
        <w:rPr>
          <w:rFonts w:ascii="Californian FB" w:eastAsia="DFKai-SB" w:hAnsi="Californian FB" w:cstheme="minorHAnsi"/>
        </w:rPr>
        <w:t>_</w:t>
      </w:r>
      <w:r w:rsidR="007C51B0">
        <w:rPr>
          <w:rFonts w:ascii="Californian FB" w:eastAsia="DFKai-SB" w:hAnsi="Californian FB" w:cstheme="minorHAnsi" w:hint="eastAsia"/>
        </w:rPr>
        <w:t>_</w:t>
      </w:r>
      <w:r w:rsidRPr="00247B64">
        <w:rPr>
          <w:rFonts w:ascii="Californian FB" w:eastAsia="DFKai-SB" w:hAnsi="Californian FB" w:cstheme="minorHAnsi"/>
        </w:rPr>
        <w:t>____ Academic year</w:t>
      </w:r>
    </w:p>
    <w:p w:rsidR="00FD7CC1" w:rsidRDefault="00414161" w:rsidP="00963700">
      <w:pPr>
        <w:tabs>
          <w:tab w:val="left" w:pos="5760"/>
          <w:tab w:val="left" w:pos="7200"/>
          <w:tab w:val="left" w:pos="9720"/>
        </w:tabs>
        <w:spacing w:line="320" w:lineRule="exact"/>
        <w:ind w:leftChars="100" w:left="240"/>
        <w:rPr>
          <w:rFonts w:ascii="Californian FB" w:eastAsia="DFKai-SB" w:hAnsi="Californian FB" w:cstheme="minorHAnsi"/>
        </w:rPr>
      </w:pPr>
      <w:r w:rsidRPr="00247B64">
        <w:rPr>
          <w:rFonts w:ascii="Californian FB" w:eastAsia="DFKai-SB" w:hAnsi="Californian FB" w:cstheme="minorHAnsi"/>
        </w:rPr>
        <w:t>Topic Literature</w:t>
      </w:r>
      <w:r w:rsidR="00FD7CC1" w:rsidRPr="00247B64">
        <w:rPr>
          <w:rFonts w:ascii="Californian FB" w:eastAsia="DFKai-SB" w:hAnsi="Californian FB" w:cstheme="minorHAnsi"/>
        </w:rPr>
        <w:t>：</w:t>
      </w:r>
      <w:r w:rsidRPr="00247B64">
        <w:rPr>
          <w:rFonts w:ascii="Californian FB" w:eastAsia="DFKai-SB" w:hAnsi="Californian FB" w:cstheme="minorHAnsi"/>
        </w:rPr>
        <w:t>passed in _____ semester of ______ Academic Year</w:t>
      </w:r>
    </w:p>
    <w:p w:rsidR="00963700" w:rsidRPr="00247B64" w:rsidRDefault="00963700" w:rsidP="00963700">
      <w:pPr>
        <w:tabs>
          <w:tab w:val="left" w:pos="5760"/>
          <w:tab w:val="left" w:pos="7200"/>
          <w:tab w:val="left" w:pos="9720"/>
        </w:tabs>
        <w:spacing w:line="320" w:lineRule="exact"/>
        <w:ind w:leftChars="100" w:left="240"/>
        <w:rPr>
          <w:rFonts w:ascii="Californian FB" w:eastAsia="DFKai-SB" w:hAnsi="Californian FB" w:cstheme="minorHAnsi"/>
        </w:rPr>
      </w:pPr>
    </w:p>
    <w:p w:rsidR="00247B64" w:rsidRDefault="00B1258C" w:rsidP="0095010A">
      <w:pPr>
        <w:spacing w:line="300" w:lineRule="exact"/>
        <w:ind w:left="2162" w:hangingChars="900" w:hanging="2162"/>
        <w:rPr>
          <w:rFonts w:ascii="Californian FB" w:eastAsia="DFKai-SB" w:hAnsi="Californian FB"/>
          <w:b/>
        </w:rPr>
      </w:pPr>
      <w:r>
        <w:rPr>
          <w:rFonts w:ascii="Californian FB" w:eastAsia="DFKai-SB" w:hAnsi="Californian FB" w:cstheme="minorHAnsi" w:hint="eastAsia"/>
          <w:b/>
        </w:rPr>
        <w:t>Three</w:t>
      </w:r>
      <w:r w:rsidR="00247B64" w:rsidRPr="00247B64">
        <w:rPr>
          <w:rFonts w:ascii="Californian FB" w:eastAsia="DFKai-SB" w:hAnsi="Californian FB" w:cstheme="minorHAnsi"/>
          <w:b/>
        </w:rPr>
        <w:t>. Certification of language proficiency:</w:t>
      </w:r>
      <w:r w:rsidR="00247B64" w:rsidRPr="00247B64">
        <w:rPr>
          <w:rFonts w:ascii="Californian FB" w:eastAsia="DFKai-SB" w:hAnsi="Californian FB"/>
          <w:b/>
        </w:rPr>
        <w:t xml:space="preserve"> must be completed by the end of the semester of </w:t>
      </w:r>
    </w:p>
    <w:p w:rsidR="00247B64" w:rsidRDefault="00247B64" w:rsidP="0095010A">
      <w:pPr>
        <w:spacing w:line="340" w:lineRule="exact"/>
        <w:ind w:leftChars="100" w:left="2402" w:hangingChars="900" w:hanging="2162"/>
        <w:rPr>
          <w:rFonts w:ascii="Californian FB" w:eastAsia="DFKai-SB" w:hAnsi="Californian FB"/>
          <w:b/>
        </w:rPr>
      </w:pPr>
      <w:r w:rsidRPr="00247B64">
        <w:rPr>
          <w:rFonts w:ascii="Californian FB" w:eastAsia="DFKai-SB" w:hAnsi="Californian FB"/>
          <w:b/>
        </w:rPr>
        <w:t xml:space="preserve">graduation (January 31 for the first semester, July 31 for the second semester) at the latest, </w:t>
      </w:r>
    </w:p>
    <w:p w:rsidR="00247B64" w:rsidRDefault="00247B64" w:rsidP="0095010A">
      <w:pPr>
        <w:spacing w:line="340" w:lineRule="exact"/>
        <w:ind w:leftChars="100" w:left="2402" w:hangingChars="900" w:hanging="2162"/>
        <w:rPr>
          <w:rFonts w:ascii="Californian FB" w:eastAsia="DFKai-SB" w:hAnsi="Californian FB"/>
          <w:b/>
        </w:rPr>
      </w:pPr>
      <w:r w:rsidRPr="00247B64">
        <w:rPr>
          <w:rFonts w:ascii="Californian FB" w:eastAsia="DFKai-SB" w:hAnsi="Californian FB"/>
          <w:b/>
        </w:rPr>
        <w:t xml:space="preserve">and proof of certification acceptable for the graduation threshold </w:t>
      </w:r>
      <w:r>
        <w:rPr>
          <w:rFonts w:ascii="Californian FB" w:eastAsia="DFKai-SB" w:hAnsi="Californian FB" w:hint="eastAsia"/>
          <w:b/>
        </w:rPr>
        <w:t xml:space="preserve">submitted </w:t>
      </w:r>
      <w:r>
        <w:rPr>
          <w:rFonts w:ascii="Californian FB" w:eastAsia="DFKai-SB" w:hAnsi="Californian FB"/>
          <w:b/>
        </w:rPr>
        <w:t>before</w:t>
      </w:r>
      <w:r>
        <w:rPr>
          <w:rFonts w:ascii="Californian FB" w:eastAsia="DFKai-SB" w:hAnsi="Californian FB" w:hint="eastAsia"/>
          <w:b/>
        </w:rPr>
        <w:t xml:space="preserve"> </w:t>
      </w:r>
    </w:p>
    <w:p w:rsidR="00FD7CC1" w:rsidRDefault="00247B64" w:rsidP="0095010A">
      <w:pPr>
        <w:spacing w:line="340" w:lineRule="exact"/>
        <w:ind w:leftChars="100" w:left="2402" w:hangingChars="900" w:hanging="2162"/>
        <w:rPr>
          <w:rFonts w:ascii="Californian FB" w:eastAsia="DFKai-SB" w:hAnsi="Californian FB"/>
          <w:b/>
        </w:rPr>
      </w:pPr>
      <w:r w:rsidRPr="00247B64">
        <w:rPr>
          <w:rFonts w:ascii="Californian FB" w:eastAsia="DFKai-SB" w:hAnsi="Californian FB"/>
          <w:b/>
        </w:rPr>
        <w:t>processing for school departure.</w:t>
      </w:r>
    </w:p>
    <w:p w:rsidR="00963700" w:rsidRPr="00247B64" w:rsidRDefault="00963700" w:rsidP="0095010A">
      <w:pPr>
        <w:spacing w:line="340" w:lineRule="exact"/>
        <w:ind w:leftChars="100" w:left="2402" w:hangingChars="900" w:hanging="2162"/>
        <w:rPr>
          <w:rFonts w:ascii="Californian FB" w:eastAsia="DFKai-SB" w:hAnsi="Californian FB"/>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977"/>
        <w:gridCol w:w="5811"/>
      </w:tblGrid>
      <w:tr w:rsidR="00FD7CC1" w:rsidRPr="004F4B90" w:rsidTr="006837CF">
        <w:tc>
          <w:tcPr>
            <w:tcW w:w="10206" w:type="dxa"/>
            <w:gridSpan w:val="3"/>
            <w:shd w:val="clear" w:color="auto" w:fill="auto"/>
          </w:tcPr>
          <w:p w:rsidR="00FD7CC1" w:rsidRPr="00963700" w:rsidRDefault="00247B64" w:rsidP="00247B64">
            <w:pPr>
              <w:rPr>
                <w:rFonts w:asciiTheme="majorHAnsi" w:eastAsia="DFKai-SB" w:hAnsiTheme="majorHAnsi" w:cstheme="minorHAnsi"/>
                <w:b/>
              </w:rPr>
            </w:pPr>
            <w:r w:rsidRPr="00963700">
              <w:rPr>
                <w:rFonts w:asciiTheme="majorHAnsi" w:eastAsia="DFKai-SB" w:hAnsiTheme="majorHAnsi" w:cstheme="minorHAnsi"/>
                <w:b/>
              </w:rPr>
              <w:t>Certification of language ability</w:t>
            </w:r>
          </w:p>
        </w:tc>
      </w:tr>
      <w:tr w:rsidR="00FD7CC1" w:rsidRPr="004F4B90" w:rsidTr="006837CF">
        <w:tc>
          <w:tcPr>
            <w:tcW w:w="1418" w:type="dxa"/>
            <w:shd w:val="clear" w:color="auto" w:fill="auto"/>
          </w:tcPr>
          <w:p w:rsidR="00FD7CC1" w:rsidRPr="007C4C9A" w:rsidRDefault="00FD7CC1" w:rsidP="00A13EF6">
            <w:pPr>
              <w:jc w:val="center"/>
              <w:rPr>
                <w:rFonts w:ascii="Times New Roman" w:eastAsia="DFKai-SB" w:hAnsi="Times New Roman" w:cs="Times New Roman"/>
              </w:rPr>
            </w:pPr>
          </w:p>
        </w:tc>
        <w:tc>
          <w:tcPr>
            <w:tcW w:w="2977" w:type="dxa"/>
            <w:shd w:val="clear" w:color="auto" w:fill="auto"/>
          </w:tcPr>
          <w:p w:rsidR="00FD7CC1" w:rsidRPr="007C4C9A" w:rsidRDefault="00963700" w:rsidP="00963700">
            <w:pPr>
              <w:jc w:val="center"/>
              <w:rPr>
                <w:rFonts w:ascii="Times New Roman" w:eastAsia="DFKai-SB" w:hAnsi="Times New Roman" w:cs="Times New Roman"/>
              </w:rPr>
            </w:pPr>
            <w:r w:rsidRPr="007C4C9A">
              <w:rPr>
                <w:rFonts w:ascii="Times New Roman" w:eastAsia="DFKai-SB" w:hAnsi="Times New Roman" w:cs="Times New Roman"/>
              </w:rPr>
              <w:t>C</w:t>
            </w:r>
            <w:r w:rsidR="006837CF" w:rsidRPr="007C4C9A">
              <w:rPr>
                <w:rFonts w:ascii="Times New Roman" w:eastAsia="DFKai-SB" w:hAnsi="Times New Roman" w:cs="Times New Roman"/>
              </w:rPr>
              <w:t>ategory</w:t>
            </w:r>
          </w:p>
        </w:tc>
        <w:tc>
          <w:tcPr>
            <w:tcW w:w="5811" w:type="dxa"/>
            <w:shd w:val="clear" w:color="auto" w:fill="auto"/>
          </w:tcPr>
          <w:p w:rsidR="0019083F" w:rsidRPr="007C4C9A" w:rsidRDefault="0019083F" w:rsidP="0019083F">
            <w:pPr>
              <w:jc w:val="center"/>
              <w:rPr>
                <w:rFonts w:ascii="Times New Roman" w:eastAsia="DFKai-SB" w:hAnsi="Times New Roman" w:cs="Times New Roman"/>
                <w:szCs w:val="24"/>
              </w:rPr>
            </w:pPr>
            <w:r w:rsidRPr="007C4C9A">
              <w:rPr>
                <w:rFonts w:ascii="Times New Roman" w:eastAsia="DFKai-SB" w:hAnsi="Times New Roman" w:cs="Times New Roman"/>
                <w:szCs w:val="24"/>
              </w:rPr>
              <w:t>Language tested and standards</w:t>
            </w:r>
          </w:p>
          <w:p w:rsidR="00FD7CC1" w:rsidRPr="007C4C9A" w:rsidRDefault="0019083F" w:rsidP="0019083F">
            <w:pPr>
              <w:jc w:val="center"/>
              <w:rPr>
                <w:rFonts w:ascii="Times New Roman" w:eastAsia="DFKai-SB" w:hAnsi="Times New Roman" w:cs="Times New Roman"/>
              </w:rPr>
            </w:pPr>
            <w:r w:rsidRPr="007C4C9A">
              <w:rPr>
                <w:rFonts w:ascii="Times New Roman" w:eastAsia="DFKai-SB" w:hAnsi="Times New Roman" w:cs="Times New Roman"/>
                <w:szCs w:val="24"/>
              </w:rPr>
              <w:t>(Verification certificates must be attached)</w:t>
            </w:r>
          </w:p>
        </w:tc>
      </w:tr>
      <w:tr w:rsidR="00FD7CC1" w:rsidRPr="004F4B90" w:rsidTr="006837CF">
        <w:tc>
          <w:tcPr>
            <w:tcW w:w="1418" w:type="dxa"/>
            <w:vMerge w:val="restart"/>
            <w:shd w:val="clear" w:color="auto" w:fill="auto"/>
            <w:vAlign w:val="center"/>
          </w:tcPr>
          <w:p w:rsidR="00FD7CC1" w:rsidRPr="007C4C9A" w:rsidRDefault="006837CF" w:rsidP="00A13EF6">
            <w:pPr>
              <w:jc w:val="center"/>
              <w:rPr>
                <w:rFonts w:ascii="Times New Roman" w:eastAsia="DFKai-SB" w:hAnsi="Times New Roman" w:cs="Times New Roman"/>
              </w:rPr>
            </w:pPr>
            <w:r w:rsidRPr="007C4C9A">
              <w:rPr>
                <w:rFonts w:ascii="Times New Roman" w:eastAsia="DFKai-SB" w:hAnsi="Times New Roman" w:cs="Times New Roman"/>
              </w:rPr>
              <w:t>Taiwanese student</w:t>
            </w:r>
          </w:p>
        </w:tc>
        <w:tc>
          <w:tcPr>
            <w:tcW w:w="2977" w:type="dxa"/>
            <w:shd w:val="clear" w:color="auto" w:fill="auto"/>
            <w:vAlign w:val="center"/>
          </w:tcPr>
          <w:p w:rsidR="00FD7CC1" w:rsidRPr="007C4C9A" w:rsidRDefault="006837CF" w:rsidP="00A13EF6">
            <w:pPr>
              <w:snapToGrid w:val="0"/>
              <w:jc w:val="center"/>
              <w:rPr>
                <w:rFonts w:ascii="Times New Roman" w:eastAsia="DFKai-SB" w:hAnsi="Times New Roman" w:cs="Times New Roman"/>
                <w:sz w:val="26"/>
                <w:szCs w:val="26"/>
              </w:rPr>
            </w:pPr>
            <w:r w:rsidRPr="007C4C9A">
              <w:rPr>
                <w:rFonts w:ascii="Times New Roman" w:eastAsia="DFKai-SB" w:hAnsi="Times New Roman" w:cs="Times New Roman"/>
                <w:sz w:val="26"/>
                <w:szCs w:val="26"/>
              </w:rPr>
              <w:t>First language</w:t>
            </w:r>
          </w:p>
        </w:tc>
        <w:tc>
          <w:tcPr>
            <w:tcW w:w="5811" w:type="dxa"/>
            <w:shd w:val="clear" w:color="auto" w:fill="auto"/>
          </w:tcPr>
          <w:p w:rsidR="00FD7CC1" w:rsidRPr="007C4C9A" w:rsidRDefault="0019083F" w:rsidP="00A13EF6">
            <w:pPr>
              <w:snapToGrid w:val="0"/>
              <w:rPr>
                <w:rFonts w:ascii="Times New Roman" w:eastAsia="DFKai-SB" w:hAnsi="Times New Roman" w:cs="Times New Roman"/>
                <w:spacing w:val="-10"/>
              </w:rPr>
            </w:pPr>
            <w:r w:rsidRPr="007C4C9A">
              <w:rPr>
                <w:rFonts w:ascii="Times New Roman" w:eastAsia="DFKai-SB" w:hAnsi="Times New Roman" w:cs="Times New Roman"/>
                <w:spacing w:val="-10"/>
              </w:rPr>
              <w:t>□Taiwanese (B2 or being taken)</w:t>
            </w:r>
            <w:r w:rsidRPr="007C4C9A">
              <w:rPr>
                <w:rFonts w:ascii="Times New Roman" w:eastAsia="DFKai-SB" w:hAnsi="Times New Roman" w:cs="Times New Roman"/>
                <w:spacing w:val="-10"/>
              </w:rPr>
              <w:t xml:space="preserve">　　</w:t>
            </w:r>
            <w:r w:rsidRPr="007C4C9A">
              <w:rPr>
                <w:rFonts w:ascii="Times New Roman" w:eastAsia="DFKai-SB" w:hAnsi="Times New Roman" w:cs="Times New Roman"/>
                <w:spacing w:val="-10"/>
              </w:rPr>
              <w:t>□Hakka(High- intermediate level or being taken)</w:t>
            </w:r>
            <w:r w:rsidRPr="007C4C9A">
              <w:rPr>
                <w:rFonts w:ascii="Times New Roman" w:eastAsia="DFKai-SB" w:hAnsi="Times New Roman" w:cs="Times New Roman"/>
                <w:spacing w:val="-10"/>
              </w:rPr>
              <w:t xml:space="preserve">　　</w:t>
            </w:r>
            <w:r w:rsidRPr="007C4C9A">
              <w:rPr>
                <w:rFonts w:ascii="Times New Roman" w:eastAsia="DFKai-SB" w:hAnsi="Times New Roman" w:cs="Times New Roman"/>
                <w:spacing w:val="-10"/>
              </w:rPr>
              <w:t>□aboriginal language(passed or being taken)</w:t>
            </w:r>
          </w:p>
          <w:p w:rsidR="00FD7CC1" w:rsidRPr="007C4C9A" w:rsidRDefault="00FD7CC1" w:rsidP="0019083F">
            <w:pPr>
              <w:snapToGrid w:val="0"/>
              <w:rPr>
                <w:rFonts w:ascii="Times New Roman" w:eastAsia="DFKai-SB" w:hAnsi="Times New Roman" w:cs="Times New Roman"/>
              </w:rPr>
            </w:pPr>
            <w:r w:rsidRPr="007C4C9A">
              <w:rPr>
                <w:rFonts w:ascii="Times New Roman" w:eastAsia="DFKai-SB" w:hAnsi="Times New Roman" w:cs="Times New Roman"/>
                <w:spacing w:val="-10"/>
              </w:rPr>
              <w:t>□</w:t>
            </w:r>
            <w:r w:rsidR="0019083F" w:rsidRPr="007C4C9A">
              <w:rPr>
                <w:rFonts w:ascii="Times New Roman" w:eastAsia="DFKai-SB" w:hAnsi="Times New Roman" w:cs="Times New Roman"/>
              </w:rPr>
              <w:t>Chinese(</w:t>
            </w:r>
            <w:r w:rsidR="0019083F" w:rsidRPr="007C4C9A">
              <w:rPr>
                <w:rFonts w:ascii="Times New Roman" w:eastAsia="DFKai-SB" w:hAnsi="Times New Roman" w:cs="Times New Roman"/>
                <w:spacing w:val="-10"/>
              </w:rPr>
              <w:t>SCTOP Chinese Language Proficiency Test Advanced Level or being taken)</w:t>
            </w:r>
          </w:p>
        </w:tc>
      </w:tr>
      <w:tr w:rsidR="00FD7CC1" w:rsidRPr="004F4B90" w:rsidTr="006837CF">
        <w:tc>
          <w:tcPr>
            <w:tcW w:w="1418" w:type="dxa"/>
            <w:vMerge/>
            <w:shd w:val="clear" w:color="auto" w:fill="auto"/>
            <w:vAlign w:val="center"/>
          </w:tcPr>
          <w:p w:rsidR="00FD7CC1" w:rsidRPr="007C4C9A" w:rsidRDefault="00FD7CC1" w:rsidP="00A13EF6">
            <w:pPr>
              <w:jc w:val="center"/>
              <w:rPr>
                <w:rFonts w:ascii="Times New Roman" w:eastAsia="DFKai-SB" w:hAnsi="Times New Roman" w:cs="Times New Roman"/>
              </w:rPr>
            </w:pPr>
          </w:p>
        </w:tc>
        <w:tc>
          <w:tcPr>
            <w:tcW w:w="2977" w:type="dxa"/>
            <w:shd w:val="clear" w:color="auto" w:fill="auto"/>
            <w:vAlign w:val="center"/>
          </w:tcPr>
          <w:p w:rsidR="00FD7CC1" w:rsidRPr="007C4C9A" w:rsidRDefault="006837CF" w:rsidP="00A13EF6">
            <w:pPr>
              <w:snapToGrid w:val="0"/>
              <w:jc w:val="center"/>
              <w:rPr>
                <w:rFonts w:ascii="Times New Roman" w:eastAsia="DFKai-SB" w:hAnsi="Times New Roman" w:cs="Times New Roman"/>
                <w:sz w:val="26"/>
                <w:szCs w:val="26"/>
              </w:rPr>
            </w:pPr>
            <w:r w:rsidRPr="007C4C9A">
              <w:rPr>
                <w:rFonts w:ascii="Times New Roman" w:eastAsia="DFKai-SB" w:hAnsi="Times New Roman" w:cs="Times New Roman"/>
                <w:sz w:val="26"/>
                <w:szCs w:val="26"/>
              </w:rPr>
              <w:t>Second language</w:t>
            </w:r>
          </w:p>
          <w:p w:rsidR="006837CF" w:rsidRPr="007C4C9A" w:rsidRDefault="006837CF" w:rsidP="00A13EF6">
            <w:pPr>
              <w:snapToGrid w:val="0"/>
              <w:jc w:val="center"/>
              <w:rPr>
                <w:rFonts w:ascii="Times New Roman" w:eastAsia="DFKai-SB" w:hAnsi="Times New Roman" w:cs="Times New Roman"/>
                <w:sz w:val="26"/>
                <w:szCs w:val="26"/>
              </w:rPr>
            </w:pPr>
          </w:p>
        </w:tc>
        <w:tc>
          <w:tcPr>
            <w:tcW w:w="5811" w:type="dxa"/>
            <w:shd w:val="clear" w:color="auto" w:fill="auto"/>
          </w:tcPr>
          <w:p w:rsidR="006619E2" w:rsidRPr="007C4C9A" w:rsidRDefault="0019083F" w:rsidP="0019083F">
            <w:pPr>
              <w:tabs>
                <w:tab w:val="left" w:pos="672"/>
                <w:tab w:val="left" w:pos="2952"/>
              </w:tabs>
              <w:snapToGrid w:val="0"/>
              <w:ind w:leftChars="11" w:left="1621" w:hangingChars="725" w:hanging="1595"/>
              <w:rPr>
                <w:rFonts w:ascii="Times New Roman" w:eastAsia="DFKai-SB" w:hAnsi="Times New Roman" w:cs="Times New Roman"/>
              </w:rPr>
            </w:pPr>
            <w:r w:rsidRPr="007C4C9A">
              <w:rPr>
                <w:rFonts w:ascii="Times New Roman" w:eastAsia="DFKai-SB" w:hAnsi="Times New Roman" w:cs="Times New Roman"/>
                <w:spacing w:val="-10"/>
              </w:rPr>
              <w:t>English</w:t>
            </w:r>
            <w:r w:rsidR="00FD7CC1" w:rsidRPr="007C4C9A">
              <w:rPr>
                <w:rFonts w:ascii="Times New Roman" w:eastAsia="DFKai-SB" w:hAnsi="Times New Roman" w:cs="Times New Roman"/>
                <w:spacing w:val="-10"/>
              </w:rPr>
              <w:t>：</w:t>
            </w:r>
            <w:r w:rsidR="00FD7CC1" w:rsidRPr="007C4C9A">
              <w:rPr>
                <w:rFonts w:ascii="Times New Roman" w:eastAsia="DFKai-SB" w:hAnsi="Times New Roman" w:cs="Times New Roman"/>
                <w:spacing w:val="-10"/>
              </w:rPr>
              <w:t>□</w:t>
            </w:r>
            <w:r w:rsidRPr="007C4C9A">
              <w:rPr>
                <w:rFonts w:ascii="Times New Roman" w:eastAsia="DFKai-SB" w:hAnsi="Times New Roman" w:cs="Times New Roman"/>
              </w:rPr>
              <w:t>Low standard(passed Initial Test of the</w:t>
            </w:r>
          </w:p>
          <w:p w:rsidR="006619E2" w:rsidRPr="007C4C9A" w:rsidRDefault="0019083F" w:rsidP="006619E2">
            <w:pPr>
              <w:tabs>
                <w:tab w:val="left" w:pos="672"/>
                <w:tab w:val="left" w:pos="2952"/>
              </w:tabs>
              <w:snapToGrid w:val="0"/>
              <w:ind w:leftChars="11" w:left="1766" w:hangingChars="725" w:hanging="1740"/>
              <w:rPr>
                <w:rFonts w:ascii="Times New Roman" w:eastAsia="DFKai-SB" w:hAnsi="Times New Roman" w:cs="Times New Roman"/>
              </w:rPr>
            </w:pPr>
            <w:r w:rsidRPr="007C4C9A">
              <w:rPr>
                <w:rFonts w:ascii="Times New Roman" w:eastAsia="DFKai-SB" w:hAnsi="Times New Roman" w:cs="Times New Roman"/>
              </w:rPr>
              <w:t xml:space="preserve"> Intermediate Level of GEPT or level corresponding to</w:t>
            </w:r>
          </w:p>
          <w:p w:rsidR="00FD7CC1" w:rsidRPr="007C4C9A" w:rsidRDefault="0019083F" w:rsidP="006619E2">
            <w:pPr>
              <w:tabs>
                <w:tab w:val="left" w:pos="672"/>
                <w:tab w:val="left" w:pos="2952"/>
              </w:tabs>
              <w:snapToGrid w:val="0"/>
              <w:ind w:leftChars="11" w:left="1766" w:hangingChars="725" w:hanging="1740"/>
              <w:rPr>
                <w:rFonts w:ascii="Times New Roman" w:eastAsia="DFKai-SB" w:hAnsi="Times New Roman" w:cs="Times New Roman"/>
              </w:rPr>
            </w:pPr>
            <w:r w:rsidRPr="007C4C9A">
              <w:rPr>
                <w:rFonts w:ascii="Times New Roman" w:eastAsia="DFKai-SB" w:hAnsi="Times New Roman" w:cs="Times New Roman"/>
              </w:rPr>
              <w:t xml:space="preserve"> B1 of the CEF language proficiency reference index</w:t>
            </w:r>
            <w:r w:rsidR="00963700" w:rsidRPr="007C4C9A">
              <w:rPr>
                <w:rFonts w:ascii="Times New Roman" w:eastAsia="DFKai-SB" w:hAnsi="Times New Roman" w:cs="Times New Roman"/>
              </w:rPr>
              <w:t>)</w:t>
            </w:r>
          </w:p>
          <w:p w:rsidR="006619E2" w:rsidRPr="007C4C9A" w:rsidRDefault="00FD7CC1" w:rsidP="00A13EF6">
            <w:pPr>
              <w:tabs>
                <w:tab w:val="left" w:pos="2952"/>
              </w:tabs>
              <w:snapToGrid w:val="0"/>
              <w:ind w:leftChars="284" w:left="1467" w:hangingChars="357" w:hanging="785"/>
              <w:rPr>
                <w:rFonts w:ascii="Times New Roman" w:eastAsia="DFKai-SB" w:hAnsi="Times New Roman" w:cs="Times New Roman"/>
              </w:rPr>
            </w:pPr>
            <w:r w:rsidRPr="007C4C9A">
              <w:rPr>
                <w:rFonts w:ascii="Times New Roman" w:eastAsia="DFKai-SB" w:hAnsi="Times New Roman" w:cs="Times New Roman"/>
                <w:spacing w:val="-10"/>
              </w:rPr>
              <w:t>□</w:t>
            </w:r>
            <w:r w:rsidR="0019083F" w:rsidRPr="007C4C9A">
              <w:rPr>
                <w:rFonts w:ascii="Times New Roman" w:eastAsia="DFKai-SB" w:hAnsi="Times New Roman" w:cs="Times New Roman"/>
              </w:rPr>
              <w:t>High standard</w:t>
            </w:r>
            <w:r w:rsidR="00963700" w:rsidRPr="007C4C9A">
              <w:rPr>
                <w:rFonts w:ascii="Times New Roman" w:eastAsia="DFKai-SB" w:hAnsi="Times New Roman" w:cs="Times New Roman"/>
              </w:rPr>
              <w:t xml:space="preserve">(passed the initial test of </w:t>
            </w:r>
          </w:p>
          <w:p w:rsidR="006619E2" w:rsidRPr="007C4C9A" w:rsidRDefault="00963700" w:rsidP="006619E2">
            <w:pPr>
              <w:tabs>
                <w:tab w:val="left" w:pos="2952"/>
              </w:tabs>
              <w:snapToGrid w:val="0"/>
              <w:ind w:leftChars="284" w:left="1539" w:hangingChars="357" w:hanging="857"/>
              <w:rPr>
                <w:rFonts w:ascii="Times New Roman" w:eastAsia="DFKai-SB" w:hAnsi="Times New Roman" w:cs="Times New Roman"/>
              </w:rPr>
            </w:pPr>
            <w:r w:rsidRPr="007C4C9A">
              <w:rPr>
                <w:rFonts w:ascii="Times New Roman" w:eastAsia="DFKai-SB" w:hAnsi="Times New Roman" w:cs="Times New Roman"/>
              </w:rPr>
              <w:t>High-intermediate Level of GEPT or the level</w:t>
            </w:r>
          </w:p>
          <w:p w:rsidR="006619E2" w:rsidRPr="007C4C9A" w:rsidRDefault="00963700" w:rsidP="006619E2">
            <w:pPr>
              <w:tabs>
                <w:tab w:val="left" w:pos="2952"/>
              </w:tabs>
              <w:snapToGrid w:val="0"/>
              <w:ind w:leftChars="284" w:left="1539" w:hangingChars="357" w:hanging="857"/>
              <w:rPr>
                <w:rFonts w:ascii="Times New Roman" w:eastAsia="DFKai-SB" w:hAnsi="Times New Roman" w:cs="Times New Roman"/>
              </w:rPr>
            </w:pPr>
            <w:r w:rsidRPr="007C4C9A">
              <w:rPr>
                <w:rFonts w:ascii="Times New Roman" w:eastAsia="DFKai-SB" w:hAnsi="Times New Roman" w:cs="Times New Roman"/>
              </w:rPr>
              <w:t xml:space="preserve">corresponding to B2 of the CEF language </w:t>
            </w:r>
          </w:p>
          <w:p w:rsidR="00FD7CC1" w:rsidRPr="007C4C9A" w:rsidRDefault="00963700" w:rsidP="006619E2">
            <w:pPr>
              <w:tabs>
                <w:tab w:val="left" w:pos="2952"/>
              </w:tabs>
              <w:snapToGrid w:val="0"/>
              <w:ind w:leftChars="284" w:left="1539" w:hangingChars="357" w:hanging="857"/>
              <w:rPr>
                <w:rFonts w:ascii="Times New Roman" w:eastAsia="DFKai-SB" w:hAnsi="Times New Roman" w:cs="Times New Roman"/>
                <w:spacing w:val="-10"/>
              </w:rPr>
            </w:pPr>
            <w:r w:rsidRPr="007C4C9A">
              <w:rPr>
                <w:rFonts w:ascii="Times New Roman" w:eastAsia="DFKai-SB" w:hAnsi="Times New Roman" w:cs="Times New Roman"/>
              </w:rPr>
              <w:t>proficiency reference index)</w:t>
            </w:r>
          </w:p>
          <w:p w:rsidR="00FD7CC1" w:rsidRPr="007C4C9A" w:rsidRDefault="0019083F" w:rsidP="00A13EF6">
            <w:pPr>
              <w:tabs>
                <w:tab w:val="left" w:pos="3492"/>
              </w:tabs>
              <w:snapToGrid w:val="0"/>
              <w:ind w:left="612" w:hangingChars="278" w:hanging="612"/>
              <w:rPr>
                <w:rFonts w:ascii="Times New Roman" w:eastAsia="DFKai-SB" w:hAnsi="Times New Roman" w:cs="Times New Roman"/>
                <w:spacing w:val="-10"/>
              </w:rPr>
            </w:pPr>
            <w:r w:rsidRPr="007C4C9A">
              <w:rPr>
                <w:rFonts w:ascii="Times New Roman" w:eastAsia="DFKai-SB" w:hAnsi="Times New Roman" w:cs="Times New Roman"/>
                <w:spacing w:val="-10"/>
              </w:rPr>
              <w:lastRenderedPageBreak/>
              <w:t>Japanese</w:t>
            </w:r>
            <w:r w:rsidR="006619E2" w:rsidRPr="007C4C9A">
              <w:rPr>
                <w:rFonts w:ascii="Times New Roman" w:eastAsia="DFKai-SB" w:hAnsi="Times New Roman" w:cs="Times New Roman"/>
                <w:spacing w:val="-10"/>
              </w:rPr>
              <w:t xml:space="preserve">: </w:t>
            </w:r>
            <w:r w:rsidR="00FD7CC1" w:rsidRPr="007C4C9A">
              <w:rPr>
                <w:rFonts w:ascii="Times New Roman" w:eastAsia="DFKai-SB" w:hAnsi="Times New Roman" w:cs="Times New Roman"/>
                <w:spacing w:val="-10"/>
              </w:rPr>
              <w:t>□</w:t>
            </w:r>
            <w:r w:rsidR="00963700" w:rsidRPr="007C4C9A">
              <w:rPr>
                <w:rFonts w:ascii="Times New Roman" w:eastAsia="DFKai-SB" w:hAnsi="Times New Roman" w:cs="Times New Roman"/>
                <w:spacing w:val="-10"/>
              </w:rPr>
              <w:t>Low standard (level 3)</w:t>
            </w:r>
            <w:r w:rsidR="00FD7CC1" w:rsidRPr="007C4C9A">
              <w:rPr>
                <w:rFonts w:ascii="Times New Roman" w:eastAsia="DFKai-SB" w:hAnsi="Times New Roman" w:cs="Times New Roman"/>
                <w:spacing w:val="-10"/>
              </w:rPr>
              <w:t>□</w:t>
            </w:r>
            <w:r w:rsidR="00963700" w:rsidRPr="007C4C9A">
              <w:rPr>
                <w:rFonts w:ascii="Times New Roman" w:eastAsia="DFKai-SB" w:hAnsi="Times New Roman" w:cs="Times New Roman"/>
                <w:spacing w:val="-10"/>
              </w:rPr>
              <w:t>high standard (level 2)</w:t>
            </w:r>
          </w:p>
          <w:p w:rsidR="00FD7CC1" w:rsidRPr="007C4C9A" w:rsidRDefault="0019083F" w:rsidP="00A13EF6">
            <w:pPr>
              <w:tabs>
                <w:tab w:val="left" w:pos="2952"/>
              </w:tabs>
              <w:snapToGrid w:val="0"/>
              <w:rPr>
                <w:rFonts w:ascii="Times New Roman" w:eastAsia="DFKai-SB" w:hAnsi="Times New Roman" w:cs="Times New Roman"/>
                <w:sz w:val="26"/>
                <w:szCs w:val="26"/>
              </w:rPr>
            </w:pPr>
            <w:r w:rsidRPr="007C4C9A">
              <w:rPr>
                <w:rFonts w:ascii="Times New Roman" w:eastAsia="DFKai-SB" w:hAnsi="Times New Roman" w:cs="Times New Roman"/>
                <w:sz w:val="26"/>
                <w:szCs w:val="26"/>
              </w:rPr>
              <w:t>Other international languages</w:t>
            </w:r>
            <w:r w:rsidR="00FD7CC1" w:rsidRPr="007C4C9A">
              <w:rPr>
                <w:rFonts w:ascii="Times New Roman" w:eastAsia="DFKai-SB" w:hAnsi="Times New Roman" w:cs="Times New Roman"/>
                <w:sz w:val="26"/>
                <w:szCs w:val="26"/>
              </w:rPr>
              <w:t>：</w:t>
            </w:r>
          </w:p>
          <w:p w:rsidR="00963700" w:rsidRPr="007C4C9A" w:rsidRDefault="00963700" w:rsidP="00963700">
            <w:pPr>
              <w:tabs>
                <w:tab w:val="left" w:pos="672"/>
                <w:tab w:val="left" w:pos="2952"/>
              </w:tabs>
              <w:snapToGrid w:val="0"/>
              <w:ind w:leftChars="11" w:left="1621" w:hangingChars="725" w:hanging="1595"/>
              <w:rPr>
                <w:rFonts w:ascii="Times New Roman" w:eastAsia="DFKai-SB" w:hAnsi="Times New Roman" w:cs="Times New Roman"/>
                <w:spacing w:val="-10"/>
              </w:rPr>
            </w:pPr>
            <w:r w:rsidRPr="007C4C9A">
              <w:rPr>
                <w:rFonts w:ascii="Times New Roman" w:eastAsia="DFKai-SB" w:hAnsi="Times New Roman" w:cs="Times New Roman"/>
                <w:spacing w:val="-10"/>
              </w:rPr>
              <w:t>□</w:t>
            </w:r>
            <w:r w:rsidRPr="007C4C9A">
              <w:rPr>
                <w:rFonts w:ascii="Times New Roman" w:eastAsia="DFKai-SB" w:hAnsi="Times New Roman" w:cs="Times New Roman"/>
                <w:spacing w:val="-10"/>
                <w:sz w:val="22"/>
              </w:rPr>
              <w:t xml:space="preserve">Low standard (level corresponding to B1 of </w:t>
            </w:r>
            <w:r w:rsidRPr="007C4C9A">
              <w:rPr>
                <w:rFonts w:ascii="Times New Roman" w:eastAsia="DFKai-SB" w:hAnsi="Times New Roman" w:cs="Times New Roman"/>
              </w:rPr>
              <w:t>the CEF language proficiency reference index)</w:t>
            </w:r>
          </w:p>
          <w:p w:rsidR="00FD7CC1" w:rsidRPr="007C4C9A" w:rsidRDefault="00FD7CC1" w:rsidP="00A13EF6">
            <w:pPr>
              <w:tabs>
                <w:tab w:val="left" w:pos="2952"/>
              </w:tabs>
              <w:snapToGrid w:val="0"/>
              <w:ind w:leftChars="284" w:left="1467" w:hangingChars="357" w:hanging="785"/>
              <w:rPr>
                <w:rFonts w:ascii="Times New Roman" w:eastAsia="DFKai-SB" w:hAnsi="Times New Roman" w:cs="Times New Roman"/>
                <w:spacing w:val="-10"/>
              </w:rPr>
            </w:pPr>
          </w:p>
          <w:p w:rsidR="00963700" w:rsidRPr="007C4C9A" w:rsidRDefault="00963700" w:rsidP="00963700">
            <w:pPr>
              <w:pStyle w:val="a9"/>
              <w:numPr>
                <w:ilvl w:val="0"/>
                <w:numId w:val="1"/>
              </w:numPr>
              <w:tabs>
                <w:tab w:val="left" w:pos="672"/>
                <w:tab w:val="left" w:pos="2952"/>
              </w:tabs>
              <w:snapToGrid w:val="0"/>
              <w:ind w:leftChars="0"/>
              <w:rPr>
                <w:rFonts w:ascii="Times New Roman" w:eastAsia="DFKai-SB" w:hAnsi="Times New Roman" w:cs="Times New Roman"/>
                <w:spacing w:val="-10"/>
              </w:rPr>
            </w:pPr>
            <w:r w:rsidRPr="007C4C9A">
              <w:rPr>
                <w:rFonts w:ascii="Times New Roman" w:eastAsia="DFKai-SB" w:hAnsi="Times New Roman" w:cs="Times New Roman"/>
                <w:spacing w:val="-10"/>
                <w:sz w:val="22"/>
              </w:rPr>
              <w:t xml:space="preserve">High standard (level corresponding to B2 of </w:t>
            </w:r>
            <w:r w:rsidRPr="007C4C9A">
              <w:rPr>
                <w:rFonts w:ascii="Times New Roman" w:eastAsia="DFKai-SB" w:hAnsi="Times New Roman" w:cs="Times New Roman"/>
              </w:rPr>
              <w:t>CEF language proficiency reference index)</w:t>
            </w:r>
          </w:p>
          <w:p w:rsidR="00FD7CC1" w:rsidRPr="007C4C9A" w:rsidRDefault="00FD7CC1" w:rsidP="00963700">
            <w:pPr>
              <w:tabs>
                <w:tab w:val="left" w:pos="2952"/>
              </w:tabs>
              <w:snapToGrid w:val="0"/>
              <w:ind w:leftChars="284" w:left="1539" w:hangingChars="357" w:hanging="857"/>
              <w:rPr>
                <w:rFonts w:ascii="Times New Roman" w:eastAsia="DFKai-SB" w:hAnsi="Times New Roman" w:cs="Times New Roman"/>
              </w:rPr>
            </w:pPr>
          </w:p>
        </w:tc>
      </w:tr>
      <w:tr w:rsidR="00FD7CC1" w:rsidRPr="004F4B90" w:rsidTr="006837CF">
        <w:tc>
          <w:tcPr>
            <w:tcW w:w="1418" w:type="dxa"/>
            <w:vMerge w:val="restart"/>
            <w:shd w:val="clear" w:color="auto" w:fill="auto"/>
            <w:vAlign w:val="center"/>
          </w:tcPr>
          <w:p w:rsidR="00FD7CC1" w:rsidRPr="007C4C9A" w:rsidRDefault="006837CF" w:rsidP="00A13EF6">
            <w:pPr>
              <w:jc w:val="center"/>
              <w:rPr>
                <w:rFonts w:ascii="Times New Roman" w:eastAsia="DFKai-SB" w:hAnsi="Times New Roman" w:cs="Times New Roman"/>
              </w:rPr>
            </w:pPr>
            <w:r w:rsidRPr="007C4C9A">
              <w:rPr>
                <w:rFonts w:ascii="Times New Roman" w:eastAsia="DFKai-SB" w:hAnsi="Times New Roman" w:cs="Times New Roman"/>
              </w:rPr>
              <w:lastRenderedPageBreak/>
              <w:t>Foreign student</w:t>
            </w:r>
          </w:p>
        </w:tc>
        <w:tc>
          <w:tcPr>
            <w:tcW w:w="2977" w:type="dxa"/>
            <w:shd w:val="clear" w:color="auto" w:fill="auto"/>
            <w:vAlign w:val="center"/>
          </w:tcPr>
          <w:p w:rsidR="00FD7CC1" w:rsidRPr="007C4C9A" w:rsidRDefault="006837CF" w:rsidP="00A13EF6">
            <w:pPr>
              <w:snapToGrid w:val="0"/>
              <w:jc w:val="center"/>
              <w:rPr>
                <w:rFonts w:ascii="Times New Roman" w:eastAsia="DFKai-SB" w:hAnsi="Times New Roman" w:cs="Times New Roman"/>
                <w:sz w:val="26"/>
                <w:szCs w:val="26"/>
              </w:rPr>
            </w:pPr>
            <w:r w:rsidRPr="007C4C9A">
              <w:rPr>
                <w:rFonts w:ascii="Times New Roman" w:eastAsia="DFKai-SB" w:hAnsi="Times New Roman" w:cs="Times New Roman"/>
                <w:sz w:val="26"/>
                <w:szCs w:val="26"/>
              </w:rPr>
              <w:t>First language</w:t>
            </w:r>
          </w:p>
        </w:tc>
        <w:tc>
          <w:tcPr>
            <w:tcW w:w="5811" w:type="dxa"/>
            <w:shd w:val="clear" w:color="auto" w:fill="auto"/>
          </w:tcPr>
          <w:p w:rsidR="00FD7CC1" w:rsidRPr="007C4C9A" w:rsidRDefault="00963700" w:rsidP="00A13EF6">
            <w:pPr>
              <w:tabs>
                <w:tab w:val="left" w:pos="3492"/>
              </w:tabs>
              <w:snapToGrid w:val="0"/>
              <w:rPr>
                <w:rFonts w:ascii="Times New Roman" w:eastAsia="DFKai-SB" w:hAnsi="Times New Roman" w:cs="Times New Roman"/>
                <w:spacing w:val="-10"/>
              </w:rPr>
            </w:pPr>
            <w:r w:rsidRPr="007C4C9A">
              <w:rPr>
                <w:rFonts w:ascii="Times New Roman" w:eastAsia="DFKai-SB" w:hAnsi="Times New Roman" w:cs="Times New Roman"/>
                <w:spacing w:val="-10"/>
              </w:rPr>
              <w:t>Taiwanese:</w:t>
            </w:r>
            <w:r w:rsidR="00FD7CC1" w:rsidRPr="007C4C9A">
              <w:rPr>
                <w:rFonts w:ascii="Times New Roman" w:eastAsia="DFKai-SB" w:hAnsi="Times New Roman" w:cs="Times New Roman"/>
                <w:spacing w:val="-10"/>
              </w:rPr>
              <w:t>□</w:t>
            </w:r>
            <w:r w:rsidRPr="007C4C9A">
              <w:rPr>
                <w:rFonts w:ascii="Times New Roman" w:eastAsia="DFKai-SB" w:hAnsi="Times New Roman" w:cs="Times New Roman"/>
              </w:rPr>
              <w:t>Low standard(B1)</w:t>
            </w:r>
            <w:r w:rsidR="00FD7CC1" w:rsidRPr="007C4C9A">
              <w:rPr>
                <w:rFonts w:ascii="Times New Roman" w:eastAsia="DFKai-SB" w:hAnsi="Times New Roman" w:cs="Times New Roman"/>
                <w:spacing w:val="-10"/>
              </w:rPr>
              <w:tab/>
              <w:t>□</w:t>
            </w:r>
            <w:r w:rsidRPr="007C4C9A">
              <w:rPr>
                <w:rFonts w:ascii="Times New Roman" w:eastAsia="DFKai-SB" w:hAnsi="Times New Roman" w:cs="Times New Roman"/>
                <w:spacing w:val="-10"/>
              </w:rPr>
              <w:t>High standard (B2)</w:t>
            </w:r>
          </w:p>
          <w:p w:rsidR="00FD7CC1" w:rsidRPr="007C4C9A" w:rsidRDefault="006619E2" w:rsidP="00A13EF6">
            <w:pPr>
              <w:tabs>
                <w:tab w:val="left" w:pos="3492"/>
              </w:tabs>
              <w:snapToGrid w:val="0"/>
              <w:rPr>
                <w:rFonts w:ascii="Times New Roman" w:eastAsia="DFKai-SB" w:hAnsi="Times New Roman" w:cs="Times New Roman"/>
                <w:spacing w:val="-10"/>
              </w:rPr>
            </w:pPr>
            <w:r w:rsidRPr="007C4C9A">
              <w:rPr>
                <w:rFonts w:ascii="Times New Roman" w:eastAsia="DFKai-SB" w:hAnsi="Times New Roman" w:cs="Times New Roman"/>
                <w:spacing w:val="-10"/>
              </w:rPr>
              <w:t xml:space="preserve">Hakka: </w:t>
            </w:r>
            <w:r w:rsidR="00FD7CC1" w:rsidRPr="007C4C9A">
              <w:rPr>
                <w:rFonts w:ascii="Times New Roman" w:eastAsia="DFKai-SB" w:hAnsi="Times New Roman" w:cs="Times New Roman"/>
                <w:spacing w:val="-10"/>
              </w:rPr>
              <w:t>□</w:t>
            </w:r>
            <w:r w:rsidRPr="007C4C9A">
              <w:rPr>
                <w:rFonts w:ascii="Times New Roman" w:eastAsia="DFKai-SB" w:hAnsi="Times New Roman" w:cs="Times New Roman"/>
                <w:spacing w:val="-10"/>
              </w:rPr>
              <w:t>Low standard(Intermediate Level)</w:t>
            </w:r>
            <w:r w:rsidR="00FD7CC1" w:rsidRPr="007C4C9A">
              <w:rPr>
                <w:rFonts w:ascii="Times New Roman" w:eastAsia="DFKai-SB" w:hAnsi="Times New Roman" w:cs="Times New Roman"/>
                <w:spacing w:val="-10"/>
              </w:rPr>
              <w:tab/>
              <w:t>□</w:t>
            </w:r>
            <w:r w:rsidRPr="007C4C9A">
              <w:rPr>
                <w:rFonts w:ascii="Times New Roman" w:eastAsia="DFKai-SB" w:hAnsi="Times New Roman" w:cs="Times New Roman"/>
                <w:spacing w:val="-10"/>
              </w:rPr>
              <w:t>High standard (High-intermediate Level)</w:t>
            </w:r>
          </w:p>
          <w:p w:rsidR="00FD7CC1" w:rsidRPr="007C4C9A" w:rsidRDefault="00D15692" w:rsidP="00A13EF6">
            <w:pPr>
              <w:tabs>
                <w:tab w:val="left" w:pos="2952"/>
              </w:tabs>
              <w:snapToGrid w:val="0"/>
              <w:rPr>
                <w:rFonts w:ascii="Times New Roman" w:eastAsia="DFKai-SB" w:hAnsi="Times New Roman" w:cs="Times New Roman"/>
                <w:spacing w:val="-10"/>
              </w:rPr>
            </w:pPr>
            <w:r w:rsidRPr="007C4C9A">
              <w:rPr>
                <w:rFonts w:ascii="Times New Roman" w:eastAsia="DFKai-SB" w:hAnsi="Times New Roman" w:cs="Times New Roman"/>
                <w:spacing w:val="-10"/>
              </w:rPr>
              <w:t>Aboriginal language:</w:t>
            </w:r>
            <w:r w:rsidR="00FD7CC1" w:rsidRPr="007C4C9A">
              <w:rPr>
                <w:rFonts w:ascii="Times New Roman" w:eastAsia="DFKai-SB" w:hAnsi="Times New Roman" w:cs="Times New Roman"/>
                <w:spacing w:val="-10"/>
              </w:rPr>
              <w:t>□</w:t>
            </w:r>
            <w:r w:rsidRPr="007C4C9A">
              <w:rPr>
                <w:rFonts w:ascii="Times New Roman" w:eastAsia="DFKai-SB" w:hAnsi="Times New Roman" w:cs="Times New Roman"/>
                <w:spacing w:val="-10"/>
              </w:rPr>
              <w:t>passed</w:t>
            </w:r>
          </w:p>
          <w:p w:rsidR="00FD7CC1" w:rsidRPr="007C4C9A" w:rsidRDefault="00D15692" w:rsidP="00A13EF6">
            <w:pPr>
              <w:tabs>
                <w:tab w:val="left" w:pos="2952"/>
              </w:tabs>
              <w:snapToGrid w:val="0"/>
              <w:ind w:left="1705" w:hangingChars="775" w:hanging="1705"/>
              <w:rPr>
                <w:rFonts w:ascii="Times New Roman" w:eastAsia="DFKai-SB" w:hAnsi="Times New Roman" w:cs="Times New Roman"/>
                <w:spacing w:val="-10"/>
              </w:rPr>
            </w:pPr>
            <w:r w:rsidRPr="007C4C9A">
              <w:rPr>
                <w:rFonts w:ascii="Times New Roman" w:eastAsia="DFKai-SB" w:hAnsi="Times New Roman" w:cs="Times New Roman"/>
                <w:spacing w:val="-10"/>
              </w:rPr>
              <w:t>Chinese:</w:t>
            </w:r>
            <w:r w:rsidR="00FD7CC1" w:rsidRPr="007C4C9A">
              <w:rPr>
                <w:rFonts w:ascii="Times New Roman" w:eastAsia="DFKai-SB" w:hAnsi="Times New Roman" w:cs="Times New Roman"/>
                <w:spacing w:val="-10"/>
              </w:rPr>
              <w:t>□</w:t>
            </w:r>
            <w:r w:rsidRPr="007C4C9A">
              <w:rPr>
                <w:rFonts w:ascii="Times New Roman" w:eastAsia="DFKai-SB" w:hAnsi="Times New Roman" w:cs="Times New Roman"/>
                <w:spacing w:val="-10"/>
              </w:rPr>
              <w:t xml:space="preserve"> Low standard (</w:t>
            </w:r>
            <w:r w:rsidRPr="007C4C9A">
              <w:rPr>
                <w:rFonts w:ascii="Times New Roman" w:eastAsia="DFKai-SB" w:hAnsi="Times New Roman" w:cs="Times New Roman"/>
                <w:spacing w:val="-10"/>
                <w:sz w:val="22"/>
              </w:rPr>
              <w:t>Taiwan SCTOP Chinese Language Proficiency Test Advanced Level, or Basic Level of Chinese Proficiency in China)</w:t>
            </w:r>
          </w:p>
          <w:p w:rsidR="00FD7CC1" w:rsidRPr="007C4C9A" w:rsidRDefault="00FD7CC1" w:rsidP="00D15692">
            <w:pPr>
              <w:tabs>
                <w:tab w:val="left" w:pos="2952"/>
              </w:tabs>
              <w:snapToGrid w:val="0"/>
              <w:ind w:leftChars="360" w:left="1744" w:hangingChars="400" w:hanging="880"/>
              <w:rPr>
                <w:rFonts w:ascii="Times New Roman" w:eastAsia="DFKai-SB" w:hAnsi="Times New Roman" w:cs="Times New Roman"/>
              </w:rPr>
            </w:pPr>
            <w:r w:rsidRPr="007C4C9A">
              <w:rPr>
                <w:rFonts w:ascii="Times New Roman" w:eastAsia="DFKai-SB" w:hAnsi="Times New Roman" w:cs="Times New Roman"/>
                <w:spacing w:val="-10"/>
              </w:rPr>
              <w:t>□</w:t>
            </w:r>
            <w:r w:rsidR="00D15692" w:rsidRPr="007C4C9A">
              <w:rPr>
                <w:rFonts w:ascii="Times New Roman" w:eastAsia="DFKai-SB" w:hAnsi="Times New Roman" w:cs="Times New Roman"/>
              </w:rPr>
              <w:t xml:space="preserve"> High standard (</w:t>
            </w:r>
            <w:r w:rsidR="00D15692" w:rsidRPr="007C4C9A">
              <w:rPr>
                <w:rFonts w:ascii="Times New Roman" w:eastAsia="DFKai-SB" w:hAnsi="Times New Roman" w:cs="Times New Roman"/>
                <w:spacing w:val="-10"/>
              </w:rPr>
              <w:t>Taiwan SCTOP Chinese Language Proficiency Test Advanced Level, or Advanced Level of Chinese Proficiency in China or has received certificate for Chinese language study in a Taiwanese college or university)</w:t>
            </w:r>
          </w:p>
        </w:tc>
      </w:tr>
      <w:tr w:rsidR="00FD7CC1" w:rsidRPr="004F4B90" w:rsidTr="006837CF">
        <w:tc>
          <w:tcPr>
            <w:tcW w:w="1418" w:type="dxa"/>
            <w:vMerge/>
            <w:shd w:val="clear" w:color="auto" w:fill="auto"/>
          </w:tcPr>
          <w:p w:rsidR="00FD7CC1" w:rsidRPr="007C4C9A" w:rsidRDefault="00FD7CC1" w:rsidP="00A13EF6">
            <w:pPr>
              <w:rPr>
                <w:rFonts w:ascii="Times New Roman" w:eastAsia="DFKai-SB" w:hAnsi="Times New Roman" w:cs="Times New Roman"/>
              </w:rPr>
            </w:pPr>
          </w:p>
        </w:tc>
        <w:tc>
          <w:tcPr>
            <w:tcW w:w="2977" w:type="dxa"/>
            <w:shd w:val="clear" w:color="auto" w:fill="auto"/>
            <w:vAlign w:val="center"/>
          </w:tcPr>
          <w:p w:rsidR="00FD7CC1" w:rsidRPr="007C4C9A" w:rsidRDefault="006837CF" w:rsidP="00A13EF6">
            <w:pPr>
              <w:snapToGrid w:val="0"/>
              <w:jc w:val="center"/>
              <w:rPr>
                <w:rFonts w:ascii="Times New Roman" w:eastAsia="DFKai-SB" w:hAnsi="Times New Roman" w:cs="Times New Roman"/>
                <w:sz w:val="26"/>
                <w:szCs w:val="26"/>
              </w:rPr>
            </w:pPr>
            <w:r w:rsidRPr="007C4C9A">
              <w:rPr>
                <w:rFonts w:ascii="Times New Roman" w:eastAsia="DFKai-SB" w:hAnsi="Times New Roman" w:cs="Times New Roman"/>
                <w:sz w:val="26"/>
                <w:szCs w:val="26"/>
              </w:rPr>
              <w:t>Second language</w:t>
            </w:r>
          </w:p>
        </w:tc>
        <w:tc>
          <w:tcPr>
            <w:tcW w:w="5811" w:type="dxa"/>
            <w:shd w:val="clear" w:color="auto" w:fill="auto"/>
          </w:tcPr>
          <w:p w:rsidR="00D15692" w:rsidRPr="007C4C9A" w:rsidRDefault="009405A0" w:rsidP="00D15692">
            <w:pPr>
              <w:tabs>
                <w:tab w:val="left" w:pos="672"/>
                <w:tab w:val="left" w:pos="2952"/>
              </w:tabs>
              <w:snapToGrid w:val="0"/>
              <w:ind w:leftChars="11" w:left="1621" w:hangingChars="725" w:hanging="1595"/>
              <w:rPr>
                <w:rFonts w:ascii="Times New Roman" w:eastAsia="DFKai-SB" w:hAnsi="Times New Roman" w:cs="Times New Roman"/>
              </w:rPr>
            </w:pPr>
            <w:r w:rsidRPr="007C4C9A">
              <w:rPr>
                <w:rFonts w:ascii="Times New Roman" w:eastAsia="DFKai-SB" w:hAnsi="Times New Roman" w:cs="Times New Roman"/>
                <w:spacing w:val="-10"/>
              </w:rPr>
              <w:t>English:</w:t>
            </w:r>
            <w:r w:rsidR="00FD7CC1" w:rsidRPr="007C4C9A">
              <w:rPr>
                <w:rFonts w:ascii="Times New Roman" w:eastAsia="DFKai-SB" w:hAnsi="Times New Roman" w:cs="Times New Roman"/>
                <w:spacing w:val="-10"/>
              </w:rPr>
              <w:t>□</w:t>
            </w:r>
            <w:r w:rsidRPr="007C4C9A">
              <w:rPr>
                <w:rFonts w:ascii="Times New Roman" w:eastAsia="DFKai-SB" w:hAnsi="Times New Roman" w:cs="Times New Roman"/>
              </w:rPr>
              <w:t>Low Standard</w:t>
            </w:r>
            <w:r w:rsidR="00D15692" w:rsidRPr="007C4C9A">
              <w:rPr>
                <w:rFonts w:ascii="Times New Roman" w:eastAsia="DFKai-SB" w:hAnsi="Times New Roman" w:cs="Times New Roman"/>
              </w:rPr>
              <w:t>(passed Initial Test of the</w:t>
            </w:r>
          </w:p>
          <w:p w:rsidR="00D15692" w:rsidRPr="007C4C9A" w:rsidRDefault="00D15692" w:rsidP="00D15692">
            <w:pPr>
              <w:tabs>
                <w:tab w:val="left" w:pos="672"/>
                <w:tab w:val="left" w:pos="2952"/>
              </w:tabs>
              <w:snapToGrid w:val="0"/>
              <w:ind w:leftChars="11" w:left="1766" w:hangingChars="725" w:hanging="1740"/>
              <w:rPr>
                <w:rFonts w:ascii="Times New Roman" w:eastAsia="DFKai-SB" w:hAnsi="Times New Roman" w:cs="Times New Roman"/>
              </w:rPr>
            </w:pPr>
            <w:r w:rsidRPr="007C4C9A">
              <w:rPr>
                <w:rFonts w:ascii="Times New Roman" w:eastAsia="DFKai-SB" w:hAnsi="Times New Roman" w:cs="Times New Roman"/>
              </w:rPr>
              <w:t xml:space="preserve"> Intermediate Level of GEPT or level corresponding to</w:t>
            </w:r>
          </w:p>
          <w:p w:rsidR="00D15692" w:rsidRPr="007C4C9A" w:rsidRDefault="00D15692" w:rsidP="00D15692">
            <w:pPr>
              <w:tabs>
                <w:tab w:val="left" w:pos="672"/>
                <w:tab w:val="left" w:pos="2952"/>
              </w:tabs>
              <w:snapToGrid w:val="0"/>
              <w:ind w:leftChars="11" w:left="1766" w:hangingChars="725" w:hanging="1740"/>
              <w:rPr>
                <w:rFonts w:ascii="Times New Roman" w:eastAsia="DFKai-SB" w:hAnsi="Times New Roman" w:cs="Times New Roman"/>
              </w:rPr>
            </w:pPr>
            <w:r w:rsidRPr="007C4C9A">
              <w:rPr>
                <w:rFonts w:ascii="Times New Roman" w:eastAsia="DFKai-SB" w:hAnsi="Times New Roman" w:cs="Times New Roman"/>
              </w:rPr>
              <w:t xml:space="preserve"> B1 of the CEF language proficiency reference index)</w:t>
            </w:r>
          </w:p>
          <w:p w:rsidR="009405A0" w:rsidRPr="007C4C9A" w:rsidRDefault="00FD7CC1" w:rsidP="009405A0">
            <w:pPr>
              <w:tabs>
                <w:tab w:val="left" w:pos="2952"/>
              </w:tabs>
              <w:snapToGrid w:val="0"/>
              <w:ind w:leftChars="284" w:left="1467" w:hangingChars="357" w:hanging="785"/>
              <w:rPr>
                <w:rFonts w:ascii="Times New Roman" w:eastAsia="DFKai-SB" w:hAnsi="Times New Roman" w:cs="Times New Roman"/>
              </w:rPr>
            </w:pPr>
            <w:r w:rsidRPr="007C4C9A">
              <w:rPr>
                <w:rFonts w:ascii="Times New Roman" w:eastAsia="DFKai-SB" w:hAnsi="Times New Roman" w:cs="Times New Roman"/>
                <w:spacing w:val="-10"/>
              </w:rPr>
              <w:t>□</w:t>
            </w:r>
            <w:r w:rsidR="009405A0" w:rsidRPr="007C4C9A">
              <w:rPr>
                <w:rFonts w:ascii="Times New Roman" w:eastAsia="DFKai-SB" w:hAnsi="Times New Roman" w:cs="Times New Roman"/>
              </w:rPr>
              <w:t xml:space="preserve">High Standard(passed the initial test of </w:t>
            </w:r>
          </w:p>
          <w:p w:rsidR="009405A0" w:rsidRPr="007C4C9A" w:rsidRDefault="009405A0" w:rsidP="009405A0">
            <w:pPr>
              <w:tabs>
                <w:tab w:val="left" w:pos="2952"/>
              </w:tabs>
              <w:snapToGrid w:val="0"/>
              <w:ind w:leftChars="284" w:left="1539" w:hangingChars="357" w:hanging="857"/>
              <w:rPr>
                <w:rFonts w:ascii="Times New Roman" w:eastAsia="DFKai-SB" w:hAnsi="Times New Roman" w:cs="Times New Roman"/>
              </w:rPr>
            </w:pPr>
            <w:r w:rsidRPr="007C4C9A">
              <w:rPr>
                <w:rFonts w:ascii="Times New Roman" w:eastAsia="DFKai-SB" w:hAnsi="Times New Roman" w:cs="Times New Roman"/>
              </w:rPr>
              <w:t>High-intermediate Level of GEPT or the level</w:t>
            </w:r>
          </w:p>
          <w:p w:rsidR="009405A0" w:rsidRPr="007C4C9A" w:rsidRDefault="009405A0" w:rsidP="009405A0">
            <w:pPr>
              <w:tabs>
                <w:tab w:val="left" w:pos="2952"/>
              </w:tabs>
              <w:snapToGrid w:val="0"/>
              <w:ind w:leftChars="284" w:left="1539" w:hangingChars="357" w:hanging="857"/>
              <w:rPr>
                <w:rFonts w:ascii="Times New Roman" w:eastAsia="DFKai-SB" w:hAnsi="Times New Roman" w:cs="Times New Roman"/>
              </w:rPr>
            </w:pPr>
            <w:r w:rsidRPr="007C4C9A">
              <w:rPr>
                <w:rFonts w:ascii="Times New Roman" w:eastAsia="DFKai-SB" w:hAnsi="Times New Roman" w:cs="Times New Roman"/>
              </w:rPr>
              <w:t xml:space="preserve">corresponding to B2 of the CEF language </w:t>
            </w:r>
          </w:p>
          <w:p w:rsidR="009405A0" w:rsidRPr="007C4C9A" w:rsidRDefault="009405A0" w:rsidP="009405A0">
            <w:pPr>
              <w:tabs>
                <w:tab w:val="left" w:pos="2952"/>
              </w:tabs>
              <w:snapToGrid w:val="0"/>
              <w:ind w:leftChars="284" w:left="1539" w:hangingChars="357" w:hanging="857"/>
              <w:rPr>
                <w:rFonts w:ascii="Times New Roman" w:eastAsia="DFKai-SB" w:hAnsi="Times New Roman" w:cs="Times New Roman"/>
                <w:spacing w:val="-10"/>
              </w:rPr>
            </w:pPr>
            <w:r w:rsidRPr="007C4C9A">
              <w:rPr>
                <w:rFonts w:ascii="Times New Roman" w:eastAsia="DFKai-SB" w:hAnsi="Times New Roman" w:cs="Times New Roman"/>
              </w:rPr>
              <w:t>proficiency reference index)</w:t>
            </w:r>
          </w:p>
          <w:p w:rsidR="00FD7CC1" w:rsidRPr="007C4C9A" w:rsidRDefault="009405A0" w:rsidP="00A13EF6">
            <w:pPr>
              <w:tabs>
                <w:tab w:val="left" w:pos="3492"/>
              </w:tabs>
              <w:snapToGrid w:val="0"/>
              <w:rPr>
                <w:rFonts w:ascii="Times New Roman" w:eastAsia="DFKai-SB" w:hAnsi="Times New Roman" w:cs="Times New Roman"/>
                <w:spacing w:val="-10"/>
              </w:rPr>
            </w:pPr>
            <w:r w:rsidRPr="007C4C9A">
              <w:rPr>
                <w:rFonts w:ascii="Times New Roman" w:eastAsia="DFKai-SB" w:hAnsi="Times New Roman" w:cs="Times New Roman"/>
                <w:spacing w:val="-10"/>
              </w:rPr>
              <w:t>Japanese:</w:t>
            </w:r>
            <w:r w:rsidR="00FD7CC1" w:rsidRPr="007C4C9A">
              <w:rPr>
                <w:rFonts w:ascii="Times New Roman" w:eastAsia="DFKai-SB" w:hAnsi="Times New Roman" w:cs="Times New Roman"/>
                <w:spacing w:val="-10"/>
              </w:rPr>
              <w:t>□</w:t>
            </w:r>
            <w:r w:rsidRPr="007C4C9A">
              <w:rPr>
                <w:rFonts w:ascii="Times New Roman" w:eastAsia="DFKai-SB" w:hAnsi="Times New Roman" w:cs="Times New Roman"/>
              </w:rPr>
              <w:t>Low Standard (Level 3)</w:t>
            </w:r>
            <w:r w:rsidR="00FD7CC1" w:rsidRPr="007C4C9A">
              <w:rPr>
                <w:rFonts w:ascii="Times New Roman" w:eastAsia="DFKai-SB" w:hAnsi="Times New Roman" w:cs="Times New Roman"/>
                <w:spacing w:val="-10"/>
              </w:rPr>
              <w:tab/>
              <w:t>□</w:t>
            </w:r>
            <w:r w:rsidRPr="007C4C9A">
              <w:rPr>
                <w:rFonts w:ascii="Times New Roman" w:eastAsia="DFKai-SB" w:hAnsi="Times New Roman" w:cs="Times New Roman"/>
              </w:rPr>
              <w:t>High Standard (Level 2)</w:t>
            </w:r>
          </w:p>
          <w:p w:rsidR="00FD7CC1" w:rsidRPr="007C4C9A" w:rsidRDefault="009405A0" w:rsidP="00A13EF6">
            <w:pPr>
              <w:snapToGrid w:val="0"/>
              <w:rPr>
                <w:rFonts w:ascii="Times New Roman" w:eastAsia="DFKai-SB" w:hAnsi="Times New Roman" w:cs="Times New Roman"/>
                <w:sz w:val="26"/>
                <w:szCs w:val="26"/>
              </w:rPr>
            </w:pPr>
            <w:r w:rsidRPr="007C4C9A">
              <w:rPr>
                <w:rFonts w:ascii="Times New Roman" w:eastAsia="DFKai-SB" w:hAnsi="Times New Roman" w:cs="Times New Roman"/>
                <w:sz w:val="26"/>
                <w:szCs w:val="26"/>
              </w:rPr>
              <w:t>Other international languages:</w:t>
            </w:r>
          </w:p>
          <w:p w:rsidR="00FD7CC1" w:rsidRPr="007C4C9A" w:rsidRDefault="00FD7CC1" w:rsidP="00A13EF6">
            <w:pPr>
              <w:tabs>
                <w:tab w:val="left" w:pos="2952"/>
              </w:tabs>
              <w:snapToGrid w:val="0"/>
              <w:ind w:leftChars="245" w:left="1468" w:hangingChars="400" w:hanging="880"/>
              <w:rPr>
                <w:rFonts w:ascii="Times New Roman" w:eastAsia="DFKai-SB" w:hAnsi="Times New Roman" w:cs="Times New Roman"/>
              </w:rPr>
            </w:pPr>
            <w:r w:rsidRPr="007C4C9A">
              <w:rPr>
                <w:rFonts w:ascii="Times New Roman" w:eastAsia="DFKai-SB" w:hAnsi="Times New Roman" w:cs="Times New Roman"/>
                <w:spacing w:val="-10"/>
              </w:rPr>
              <w:t>□</w:t>
            </w:r>
            <w:r w:rsidR="009405A0" w:rsidRPr="007C4C9A">
              <w:rPr>
                <w:rFonts w:ascii="Times New Roman" w:eastAsia="DFKai-SB" w:hAnsi="Times New Roman" w:cs="Times New Roman"/>
              </w:rPr>
              <w:t>Low Standard</w:t>
            </w:r>
            <w:r w:rsidR="009405A0" w:rsidRPr="007C4C9A">
              <w:rPr>
                <w:rFonts w:ascii="Times New Roman" w:eastAsia="DFKai-SB" w:hAnsi="Times New Roman" w:cs="Times New Roman"/>
                <w:spacing w:val="-10"/>
                <w:sz w:val="22"/>
              </w:rPr>
              <w:t xml:space="preserve">(level corresponding to B2 of </w:t>
            </w:r>
            <w:r w:rsidR="009405A0" w:rsidRPr="007C4C9A">
              <w:rPr>
                <w:rFonts w:ascii="Times New Roman" w:eastAsia="DFKai-SB" w:hAnsi="Times New Roman" w:cs="Times New Roman"/>
              </w:rPr>
              <w:t>CEF language proficiency reference index)</w:t>
            </w:r>
          </w:p>
          <w:p w:rsidR="00FD7CC1" w:rsidRPr="007C4C9A" w:rsidRDefault="00FD7CC1" w:rsidP="009405A0">
            <w:pPr>
              <w:pStyle w:val="a9"/>
              <w:tabs>
                <w:tab w:val="left" w:pos="672"/>
                <w:tab w:val="left" w:pos="2952"/>
              </w:tabs>
              <w:snapToGrid w:val="0"/>
              <w:ind w:leftChars="0" w:left="386"/>
              <w:rPr>
                <w:rFonts w:ascii="Times New Roman" w:eastAsia="DFKai-SB" w:hAnsi="Times New Roman" w:cs="Times New Roman"/>
                <w:spacing w:val="-10"/>
              </w:rPr>
            </w:pPr>
            <w:r w:rsidRPr="007C4C9A">
              <w:rPr>
                <w:rFonts w:ascii="Times New Roman" w:eastAsia="DFKai-SB" w:hAnsi="Times New Roman" w:cs="Times New Roman"/>
                <w:spacing w:val="-10"/>
              </w:rPr>
              <w:t>□</w:t>
            </w:r>
            <w:r w:rsidR="009405A0" w:rsidRPr="007C4C9A">
              <w:rPr>
                <w:rFonts w:ascii="Times New Roman" w:eastAsia="DFKai-SB" w:hAnsi="Times New Roman" w:cs="Times New Roman"/>
              </w:rPr>
              <w:t>High Standard</w:t>
            </w:r>
            <w:r w:rsidR="009405A0" w:rsidRPr="007C4C9A">
              <w:rPr>
                <w:rFonts w:ascii="Times New Roman" w:eastAsia="DFKai-SB" w:hAnsi="Times New Roman" w:cs="Times New Roman"/>
                <w:spacing w:val="-10"/>
                <w:sz w:val="22"/>
              </w:rPr>
              <w:t xml:space="preserve">(level corresponding to B2 of </w:t>
            </w:r>
            <w:r w:rsidR="009405A0" w:rsidRPr="007C4C9A">
              <w:rPr>
                <w:rFonts w:ascii="Times New Roman" w:eastAsia="DFKai-SB" w:hAnsi="Times New Roman" w:cs="Times New Roman"/>
              </w:rPr>
              <w:t>CEF language proficiency reference index)</w:t>
            </w:r>
          </w:p>
        </w:tc>
      </w:tr>
      <w:tr w:rsidR="00FD7CC1" w:rsidRPr="004F4B90" w:rsidTr="006837CF">
        <w:tc>
          <w:tcPr>
            <w:tcW w:w="1418" w:type="dxa"/>
            <w:shd w:val="clear" w:color="auto" w:fill="auto"/>
            <w:vAlign w:val="center"/>
          </w:tcPr>
          <w:p w:rsidR="00FD7CC1" w:rsidRPr="004F4B90" w:rsidRDefault="00FD7CC1" w:rsidP="00A13EF6">
            <w:pPr>
              <w:jc w:val="center"/>
              <w:rPr>
                <w:rFonts w:eastAsia="DFKai-SB"/>
              </w:rPr>
            </w:pPr>
            <w:r w:rsidRPr="004F4B90">
              <w:rPr>
                <w:rFonts w:eastAsia="DFKai-SB" w:hint="eastAsia"/>
              </w:rPr>
              <w:t>說</w:t>
            </w:r>
          </w:p>
          <w:p w:rsidR="00FD7CC1" w:rsidRPr="004F4B90" w:rsidRDefault="00FD7CC1" w:rsidP="00A13EF6">
            <w:pPr>
              <w:jc w:val="center"/>
              <w:rPr>
                <w:rFonts w:eastAsia="DFKai-SB"/>
              </w:rPr>
            </w:pPr>
          </w:p>
          <w:p w:rsidR="00FD7CC1" w:rsidRPr="004F4B90" w:rsidRDefault="00FD7CC1" w:rsidP="00A13EF6">
            <w:pPr>
              <w:jc w:val="center"/>
              <w:rPr>
                <w:rFonts w:eastAsia="DFKai-SB"/>
              </w:rPr>
            </w:pPr>
          </w:p>
          <w:p w:rsidR="00FD7CC1" w:rsidRPr="004F4B90" w:rsidRDefault="00FD7CC1" w:rsidP="00A13EF6">
            <w:pPr>
              <w:jc w:val="center"/>
              <w:rPr>
                <w:rFonts w:eastAsia="DFKai-SB"/>
              </w:rPr>
            </w:pPr>
            <w:r w:rsidRPr="004F4B90">
              <w:rPr>
                <w:rFonts w:eastAsia="DFKai-SB" w:hint="eastAsia"/>
              </w:rPr>
              <w:t>明</w:t>
            </w:r>
          </w:p>
        </w:tc>
        <w:tc>
          <w:tcPr>
            <w:tcW w:w="8788" w:type="dxa"/>
            <w:gridSpan w:val="2"/>
            <w:shd w:val="clear" w:color="auto" w:fill="auto"/>
          </w:tcPr>
          <w:p w:rsidR="00D133E0" w:rsidRPr="007C4C9A" w:rsidRDefault="00D133E0" w:rsidP="00A13EF6">
            <w:pPr>
              <w:snapToGrid w:val="0"/>
              <w:rPr>
                <w:rFonts w:ascii="Times New Roman" w:eastAsia="DFKai-SB" w:hAnsi="Times New Roman" w:cs="Times New Roman"/>
              </w:rPr>
            </w:pPr>
            <w:r w:rsidRPr="007C4C9A">
              <w:rPr>
                <w:rFonts w:ascii="Times New Roman" w:eastAsia="DFKai-SB" w:hAnsi="Times New Roman" w:cs="Times New Roman"/>
              </w:rPr>
              <w:t>1. Taiwanese students:</w:t>
            </w:r>
          </w:p>
          <w:p w:rsidR="00FD7CC1" w:rsidRPr="007C4C9A" w:rsidRDefault="00D133E0" w:rsidP="00A13EF6">
            <w:pPr>
              <w:snapToGrid w:val="0"/>
              <w:rPr>
                <w:rFonts w:ascii="Times New Roman" w:eastAsia="DFKai-SB" w:hAnsi="Times New Roman" w:cs="Times New Roman"/>
              </w:rPr>
            </w:pPr>
            <w:r w:rsidRPr="007C4C9A">
              <w:rPr>
                <w:rFonts w:ascii="Times New Roman" w:eastAsia="DFKai-SB" w:hAnsi="Times New Roman" w:cs="Times New Roman"/>
              </w:rPr>
              <w:t>First language: (Choice of one) Taiwanese (</w:t>
            </w:r>
            <w:proofErr w:type="spellStart"/>
            <w:r w:rsidR="00FF34A8" w:rsidRPr="007C4C9A">
              <w:rPr>
                <w:rFonts w:ascii="Times New Roman" w:eastAsia="DFKai-SB" w:hAnsi="Times New Roman" w:cs="Times New Roman"/>
              </w:rPr>
              <w:t>Tâi-gí</w:t>
            </w:r>
            <w:proofErr w:type="spellEnd"/>
            <w:r w:rsidRPr="007C4C9A">
              <w:rPr>
                <w:rFonts w:ascii="Times New Roman" w:eastAsia="DFKai-SB" w:hAnsi="Times New Roman" w:cs="Times New Roman"/>
              </w:rPr>
              <w:t>), Hakka, an aboriginal language</w:t>
            </w:r>
          </w:p>
          <w:p w:rsidR="00E01F63" w:rsidRPr="007C4C9A" w:rsidRDefault="00D133E0" w:rsidP="00E01F63">
            <w:pPr>
              <w:snapToGrid w:val="0"/>
              <w:rPr>
                <w:rFonts w:ascii="Times New Roman" w:eastAsia="DFKai-SB" w:hAnsi="Times New Roman" w:cs="Times New Roman"/>
              </w:rPr>
            </w:pPr>
            <w:r w:rsidRPr="007C4C9A">
              <w:rPr>
                <w:rFonts w:ascii="Times New Roman" w:eastAsia="DFKai-SB" w:hAnsi="Times New Roman" w:cs="Times New Roman"/>
              </w:rPr>
              <w:t>Second language: choice of any two foreign languages; the applicable standards are one</w:t>
            </w:r>
          </w:p>
          <w:p w:rsidR="00D133E0" w:rsidRPr="007C4C9A" w:rsidRDefault="00D133E0" w:rsidP="00E01F63">
            <w:pPr>
              <w:snapToGrid w:val="0"/>
              <w:ind w:leftChars="100" w:left="240"/>
              <w:rPr>
                <w:rFonts w:ascii="Times New Roman" w:eastAsia="DFKai-SB" w:hAnsi="Times New Roman" w:cs="Times New Roman"/>
              </w:rPr>
            </w:pPr>
            <w:r w:rsidRPr="007C4C9A">
              <w:rPr>
                <w:rFonts w:ascii="Times New Roman" w:eastAsia="DFKai-SB" w:hAnsi="Times New Roman" w:cs="Times New Roman"/>
              </w:rPr>
              <w:t>low and one high. Low standard may be obtained by studying foreign language courses for four credits, including advanced level courses. The course may come from those taken in the previous five years before entering the program.</w:t>
            </w:r>
          </w:p>
          <w:p w:rsidR="00D133E0" w:rsidRPr="007C4C9A" w:rsidRDefault="00D133E0" w:rsidP="00A13EF6">
            <w:pPr>
              <w:snapToGrid w:val="0"/>
              <w:rPr>
                <w:rFonts w:ascii="Times New Roman" w:eastAsia="DFKai-SB" w:hAnsi="Times New Roman" w:cs="Times New Roman"/>
              </w:rPr>
            </w:pPr>
            <w:r w:rsidRPr="007C4C9A">
              <w:rPr>
                <w:rFonts w:ascii="Times New Roman" w:eastAsia="DFKai-SB" w:hAnsi="Times New Roman" w:cs="Times New Roman"/>
              </w:rPr>
              <w:t xml:space="preserve">2. Foreign students: ‘First language’ and ‘second language’, standards adopted at two highs and one low. </w:t>
            </w:r>
          </w:p>
          <w:p w:rsidR="00E01F63" w:rsidRPr="007C4C9A" w:rsidRDefault="00D133E0" w:rsidP="00A13EF6">
            <w:pPr>
              <w:snapToGrid w:val="0"/>
              <w:rPr>
                <w:rFonts w:ascii="Times New Roman" w:eastAsia="DFKai-SB" w:hAnsi="Times New Roman" w:cs="Times New Roman"/>
              </w:rPr>
            </w:pPr>
            <w:r w:rsidRPr="007C4C9A">
              <w:rPr>
                <w:rFonts w:ascii="Times New Roman" w:eastAsia="DFKai-SB" w:hAnsi="Times New Roman" w:cs="Times New Roman"/>
              </w:rPr>
              <w:t>First language: choice of one to two of the following --Taiwanese (</w:t>
            </w:r>
            <w:proofErr w:type="spellStart"/>
            <w:r w:rsidR="00FF34A8" w:rsidRPr="007C4C9A">
              <w:rPr>
                <w:rFonts w:ascii="Times New Roman" w:eastAsia="DFKai-SB" w:hAnsi="Times New Roman" w:cs="Times New Roman"/>
              </w:rPr>
              <w:t>Tâi-gí</w:t>
            </w:r>
            <w:proofErr w:type="spellEnd"/>
            <w:r w:rsidRPr="007C4C9A">
              <w:rPr>
                <w:rFonts w:ascii="Times New Roman" w:eastAsia="DFKai-SB" w:hAnsi="Times New Roman" w:cs="Times New Roman"/>
              </w:rPr>
              <w:t xml:space="preserve">), Hakka, an </w:t>
            </w:r>
          </w:p>
          <w:p w:rsidR="00D133E0" w:rsidRPr="007C4C9A" w:rsidRDefault="00D133E0" w:rsidP="00E01F63">
            <w:pPr>
              <w:snapToGrid w:val="0"/>
              <w:ind w:leftChars="200" w:left="480"/>
              <w:rPr>
                <w:rFonts w:ascii="Times New Roman" w:eastAsia="DFKai-SB" w:hAnsi="Times New Roman" w:cs="Times New Roman"/>
              </w:rPr>
            </w:pPr>
            <w:r w:rsidRPr="007C4C9A">
              <w:rPr>
                <w:rFonts w:ascii="Times New Roman" w:eastAsia="DFKai-SB" w:hAnsi="Times New Roman" w:cs="Times New Roman"/>
              </w:rPr>
              <w:t xml:space="preserve">aboriginal language and Chinese. </w:t>
            </w:r>
            <w:r w:rsidR="008E3BB3" w:rsidRPr="007C4C9A">
              <w:rPr>
                <w:rFonts w:ascii="Times New Roman" w:eastAsia="DFKai-SB" w:hAnsi="Times New Roman" w:cs="Times New Roman"/>
              </w:rPr>
              <w:t>Proficiency standards required is one high and one low.</w:t>
            </w:r>
          </w:p>
          <w:p w:rsidR="00E01F63" w:rsidRPr="007C4C9A" w:rsidRDefault="008E3BB3" w:rsidP="00A13EF6">
            <w:pPr>
              <w:snapToGrid w:val="0"/>
              <w:rPr>
                <w:rFonts w:ascii="Times New Roman" w:eastAsia="DFKai-SB" w:hAnsi="Times New Roman" w:cs="Times New Roman"/>
              </w:rPr>
            </w:pPr>
            <w:r w:rsidRPr="007C4C9A">
              <w:rPr>
                <w:rFonts w:ascii="Times New Roman" w:eastAsia="DFKai-SB" w:hAnsi="Times New Roman" w:cs="Times New Roman"/>
              </w:rPr>
              <w:t>Second language: Choice of one to two. Required proficiency standards are one low and</w:t>
            </w:r>
          </w:p>
          <w:p w:rsidR="008E3BB3" w:rsidRPr="007C4C9A" w:rsidRDefault="008E3BB3" w:rsidP="00E01F63">
            <w:pPr>
              <w:snapToGrid w:val="0"/>
              <w:ind w:firstLineChars="200" w:firstLine="480"/>
              <w:rPr>
                <w:rFonts w:ascii="Times New Roman" w:eastAsia="DFKai-SB" w:hAnsi="Times New Roman" w:cs="Times New Roman"/>
              </w:rPr>
            </w:pPr>
            <w:r w:rsidRPr="007C4C9A">
              <w:rPr>
                <w:rFonts w:ascii="Times New Roman" w:eastAsia="DFKai-SB" w:hAnsi="Times New Roman" w:cs="Times New Roman"/>
              </w:rPr>
              <w:t xml:space="preserve"> one high. The ‘foreign language’ may include the student’s own mother tongue.</w:t>
            </w:r>
          </w:p>
          <w:p w:rsidR="00E01F63" w:rsidRPr="007C4C9A" w:rsidRDefault="008E3BB3" w:rsidP="00B1258C">
            <w:pPr>
              <w:snapToGrid w:val="0"/>
              <w:rPr>
                <w:rFonts w:ascii="Times New Roman" w:hAnsi="Times New Roman" w:cs="Times New Roman"/>
                <w:szCs w:val="24"/>
              </w:rPr>
            </w:pPr>
            <w:r w:rsidRPr="007C4C9A">
              <w:rPr>
                <w:rFonts w:ascii="Times New Roman" w:eastAsia="DFKai-SB" w:hAnsi="Times New Roman" w:cs="Times New Roman"/>
              </w:rPr>
              <w:t xml:space="preserve">3. </w:t>
            </w:r>
            <w:r w:rsidR="00B1258C" w:rsidRPr="007C4C9A">
              <w:rPr>
                <w:rFonts w:ascii="Times New Roman" w:eastAsia="DFKai-SB" w:hAnsi="Times New Roman" w:cs="Times New Roman"/>
              </w:rPr>
              <w:t>For certification standards, please refer to the rules listed in the “</w:t>
            </w:r>
            <w:r w:rsidR="00B1258C" w:rsidRPr="007C4C9A">
              <w:rPr>
                <w:rFonts w:ascii="Times New Roman" w:hAnsi="Times New Roman" w:cs="Times New Roman"/>
                <w:szCs w:val="24"/>
              </w:rPr>
              <w:t xml:space="preserve">Language </w:t>
            </w:r>
          </w:p>
          <w:p w:rsidR="00FD7CC1" w:rsidRPr="004F4B90" w:rsidRDefault="00B1258C" w:rsidP="00E01F63">
            <w:pPr>
              <w:snapToGrid w:val="0"/>
              <w:ind w:leftChars="200" w:left="480"/>
              <w:rPr>
                <w:rFonts w:eastAsia="DFKai-SB"/>
              </w:rPr>
            </w:pPr>
            <w:r w:rsidRPr="007C4C9A">
              <w:rPr>
                <w:rFonts w:ascii="Times New Roman" w:hAnsi="Times New Roman" w:cs="Times New Roman"/>
                <w:szCs w:val="24"/>
              </w:rPr>
              <w:t>Proficiency Test Graduation Threshold for PhD students, Department of Taiwanese Literature, National Cheng Kung University”</w:t>
            </w:r>
          </w:p>
        </w:tc>
      </w:tr>
    </w:tbl>
    <w:p w:rsidR="00FD7CC1" w:rsidRDefault="00FD7CC1" w:rsidP="00FD7CC1">
      <w:pPr>
        <w:snapToGrid w:val="0"/>
        <w:spacing w:line="240" w:lineRule="exact"/>
        <w:rPr>
          <w:rFonts w:ascii="DFKai-SB" w:eastAsia="DFKai-SB" w:hAnsi="DFKai-SB"/>
        </w:rPr>
      </w:pPr>
    </w:p>
    <w:p w:rsidR="00FD7CC1" w:rsidRDefault="00B1258C" w:rsidP="00FD7CC1">
      <w:pPr>
        <w:rPr>
          <w:rFonts w:ascii="DFKai-SB" w:eastAsia="DFKai-SB" w:hAnsi="DFKai-SB"/>
        </w:rPr>
      </w:pPr>
      <w:r>
        <w:rPr>
          <w:rFonts w:ascii="Californian FB" w:eastAsia="DFKai-SB" w:hAnsi="Californian FB" w:hint="eastAsia"/>
        </w:rPr>
        <w:t>Four. Present three papers (starting from 2010, students in the program must have at least one paper that</w:t>
      </w:r>
      <w:r w:rsidR="003B1E12">
        <w:rPr>
          <w:rFonts w:ascii="Californian FB" w:eastAsia="DFKai-SB" w:hAnsi="Californian FB" w:hint="eastAsia"/>
        </w:rPr>
        <w:t xml:space="preserve"> appeared in a journal)</w:t>
      </w:r>
    </w:p>
    <w:p w:rsidR="00FD7CC1" w:rsidRDefault="00FD7CC1" w:rsidP="00FD7CC1">
      <w:pPr>
        <w:rPr>
          <w:rFonts w:ascii="DFKai-SB" w:eastAsia="DFKai-SB" w:hAnsi="DFKai-SB"/>
        </w:rPr>
      </w:pPr>
      <w:r>
        <w:rPr>
          <w:rFonts w:ascii="DFKai-SB" w:eastAsia="DFKai-SB" w:hAnsi="DFKai-SB" w:hint="eastAsia"/>
        </w:rPr>
        <w:lastRenderedPageBreak/>
        <w:t xml:space="preserve">    </w:t>
      </w:r>
      <w:r w:rsidR="003B1E12">
        <w:rPr>
          <w:rFonts w:ascii="DFKai-SB" w:eastAsia="DFKai-SB" w:hAnsi="DFKai-SB" w:hint="eastAsia"/>
        </w:rPr>
        <w:t>□</w:t>
      </w:r>
      <w:r w:rsidR="003B1E12">
        <w:rPr>
          <w:rFonts w:asciiTheme="majorHAnsi" w:eastAsia="DFKai-SB" w:hAnsiTheme="majorHAnsi" w:hint="eastAsia"/>
        </w:rPr>
        <w:t>presented</w:t>
      </w:r>
      <w:r w:rsidRPr="005673B0">
        <w:rPr>
          <w:rFonts w:ascii="DFKai-SB" w:eastAsia="DFKai-SB" w:hAnsi="DFKai-SB" w:hint="eastAsia"/>
          <w:u w:val="single"/>
        </w:rPr>
        <w:t xml:space="preserve">　　　</w:t>
      </w:r>
      <w:r w:rsidR="003B1E12">
        <w:rPr>
          <w:rFonts w:asciiTheme="majorHAnsi" w:eastAsia="DFKai-SB" w:hAnsiTheme="majorHAnsi" w:hint="eastAsia"/>
        </w:rPr>
        <w:t>paper(s)(please attach the paper</w:t>
      </w:r>
      <w:r w:rsidR="00D532B8">
        <w:rPr>
          <w:rFonts w:asciiTheme="majorHAnsi" w:eastAsia="DFKai-SB" w:hAnsiTheme="majorHAnsi" w:hint="eastAsia"/>
        </w:rPr>
        <w:t>(S)</w:t>
      </w:r>
      <w:r w:rsidR="003B1E12">
        <w:rPr>
          <w:rFonts w:asciiTheme="majorHAnsi" w:eastAsia="DFKai-SB" w:hAnsiTheme="majorHAnsi" w:hint="eastAsia"/>
        </w:rPr>
        <w:t xml:space="preserve"> and proof of evaluation)</w:t>
      </w:r>
    </w:p>
    <w:p w:rsidR="003B1E12" w:rsidRDefault="00FD7CC1" w:rsidP="00FD7CC1">
      <w:pPr>
        <w:tabs>
          <w:tab w:val="left" w:pos="5760"/>
          <w:tab w:val="left" w:pos="9540"/>
        </w:tabs>
        <w:rPr>
          <w:rFonts w:ascii="DFKai-SB" w:eastAsia="DFKai-SB" w:hAnsi="DFKai-SB"/>
          <w:u w:val="single"/>
        </w:rPr>
      </w:pPr>
      <w:r>
        <w:rPr>
          <w:rFonts w:ascii="DFKai-SB" w:eastAsia="DFKai-SB" w:hAnsi="DFKai-SB" w:hint="eastAsia"/>
        </w:rPr>
        <w:t xml:space="preserve">　　　</w:t>
      </w:r>
      <w:r w:rsidR="003B1E12">
        <w:rPr>
          <w:rFonts w:asciiTheme="majorHAnsi" w:eastAsia="DFKai-SB" w:hAnsiTheme="majorHAnsi" w:hint="eastAsia"/>
        </w:rPr>
        <w:t xml:space="preserve">Paper topic: </w:t>
      </w:r>
      <w:r w:rsidRPr="00120E61">
        <w:rPr>
          <w:rFonts w:ascii="DFKai-SB" w:eastAsia="DFKai-SB" w:hAnsi="DFKai-SB" w:hint="eastAsia"/>
          <w:u w:val="single"/>
        </w:rPr>
        <w:tab/>
      </w:r>
      <w:r w:rsidR="003B1E12">
        <w:rPr>
          <w:rFonts w:ascii="DFKai-SB" w:eastAsia="DFKai-SB" w:hAnsi="DFKai-SB" w:hint="eastAsia"/>
          <w:u w:val="single"/>
        </w:rPr>
        <w:t>___________________</w:t>
      </w:r>
    </w:p>
    <w:p w:rsidR="00FD7CC1" w:rsidRDefault="00FD7CC1" w:rsidP="003B1E12">
      <w:pPr>
        <w:tabs>
          <w:tab w:val="left" w:pos="5760"/>
          <w:tab w:val="left" w:pos="9540"/>
        </w:tabs>
        <w:ind w:firstLineChars="300" w:firstLine="720"/>
        <w:rPr>
          <w:rFonts w:ascii="DFKai-SB" w:eastAsia="DFKai-SB" w:hAnsi="DFKai-SB"/>
          <w:u w:val="single"/>
        </w:rPr>
      </w:pPr>
      <w:r w:rsidRPr="00120E61">
        <w:rPr>
          <w:rFonts w:ascii="DFKai-SB" w:eastAsia="DFKai-SB" w:hAnsi="DFKai-SB" w:hint="eastAsia"/>
        </w:rPr>
        <w:t xml:space="preserve">　　</w:t>
      </w:r>
      <w:r w:rsidR="003B1E12">
        <w:rPr>
          <w:rFonts w:asciiTheme="majorHAnsi" w:eastAsia="DFKai-SB" w:hAnsiTheme="majorHAnsi" w:hint="eastAsia"/>
        </w:rPr>
        <w:t>Presented at/in</w:t>
      </w:r>
      <w:r w:rsidRPr="00120E61">
        <w:rPr>
          <w:rFonts w:ascii="DFKai-SB" w:eastAsia="DFKai-SB" w:hAnsi="DFKai-SB" w:hint="eastAsia"/>
          <w:u w:val="single"/>
        </w:rPr>
        <w:tab/>
      </w:r>
      <w:r w:rsidR="003B1E12">
        <w:rPr>
          <w:rFonts w:ascii="DFKai-SB" w:eastAsia="DFKai-SB" w:hAnsi="DFKai-SB" w:hint="eastAsia"/>
          <w:u w:val="single"/>
        </w:rPr>
        <w:t>___________________</w:t>
      </w:r>
    </w:p>
    <w:p w:rsidR="003B1E12" w:rsidRPr="003B1E12" w:rsidRDefault="003B1E12" w:rsidP="00FD7CC1">
      <w:pPr>
        <w:tabs>
          <w:tab w:val="left" w:pos="5760"/>
          <w:tab w:val="left" w:pos="9540"/>
        </w:tabs>
        <w:rPr>
          <w:rFonts w:ascii="DFKai-SB" w:eastAsia="DFKai-SB" w:hAnsi="DFKai-SB"/>
          <w:u w:val="single"/>
        </w:rPr>
      </w:pPr>
    </w:p>
    <w:p w:rsidR="003B1E12" w:rsidRDefault="00FD7CC1" w:rsidP="00FD7CC1">
      <w:pPr>
        <w:tabs>
          <w:tab w:val="left" w:pos="5760"/>
          <w:tab w:val="left" w:pos="9540"/>
        </w:tabs>
        <w:rPr>
          <w:rFonts w:ascii="DFKai-SB" w:eastAsia="DFKai-SB" w:hAnsi="DFKai-SB"/>
          <w:u w:val="single"/>
        </w:rPr>
      </w:pPr>
      <w:r>
        <w:rPr>
          <w:rFonts w:ascii="DFKai-SB" w:eastAsia="DFKai-SB" w:hAnsi="DFKai-SB" w:hint="eastAsia"/>
        </w:rPr>
        <w:t xml:space="preserve">　　　</w:t>
      </w:r>
      <w:r w:rsidR="003B1E12">
        <w:rPr>
          <w:rFonts w:asciiTheme="majorHAnsi" w:eastAsia="DFKai-SB" w:hAnsiTheme="majorHAnsi" w:hint="eastAsia"/>
        </w:rPr>
        <w:t>Paper topic:</w:t>
      </w:r>
      <w:r w:rsidRPr="00120E61">
        <w:rPr>
          <w:rFonts w:ascii="DFKai-SB" w:eastAsia="DFKai-SB" w:hAnsi="DFKai-SB" w:hint="eastAsia"/>
          <w:u w:val="single"/>
        </w:rPr>
        <w:tab/>
      </w:r>
      <w:r w:rsidR="003B1E12">
        <w:rPr>
          <w:rFonts w:ascii="DFKai-SB" w:eastAsia="DFKai-SB" w:hAnsi="DFKai-SB" w:hint="eastAsia"/>
          <w:u w:val="single"/>
        </w:rPr>
        <w:t>_________________________</w:t>
      </w:r>
    </w:p>
    <w:p w:rsidR="00FD7CC1" w:rsidRDefault="00FD7CC1" w:rsidP="003B1E12">
      <w:pPr>
        <w:tabs>
          <w:tab w:val="left" w:pos="5760"/>
          <w:tab w:val="left" w:pos="9540"/>
        </w:tabs>
        <w:ind w:firstLineChars="300" w:firstLine="720"/>
        <w:rPr>
          <w:rFonts w:ascii="DFKai-SB" w:eastAsia="DFKai-SB" w:hAnsi="DFKai-SB"/>
          <w:u w:val="single"/>
        </w:rPr>
      </w:pPr>
      <w:r w:rsidRPr="00120E61">
        <w:rPr>
          <w:rFonts w:ascii="DFKai-SB" w:eastAsia="DFKai-SB" w:hAnsi="DFKai-SB" w:hint="eastAsia"/>
        </w:rPr>
        <w:t xml:space="preserve">　　</w:t>
      </w:r>
      <w:r w:rsidR="003B1E12">
        <w:rPr>
          <w:rFonts w:asciiTheme="majorHAnsi" w:eastAsia="DFKai-SB" w:hAnsiTheme="majorHAnsi" w:hint="eastAsia"/>
        </w:rPr>
        <w:t>Presented at/in</w:t>
      </w:r>
      <w:r w:rsidRPr="00120E61">
        <w:rPr>
          <w:rFonts w:ascii="DFKai-SB" w:eastAsia="DFKai-SB" w:hAnsi="DFKai-SB" w:hint="eastAsia"/>
          <w:u w:val="single"/>
        </w:rPr>
        <w:tab/>
      </w:r>
      <w:r w:rsidR="003B1E12">
        <w:rPr>
          <w:rFonts w:ascii="DFKai-SB" w:eastAsia="DFKai-SB" w:hAnsi="DFKai-SB" w:hint="eastAsia"/>
          <w:u w:val="single"/>
        </w:rPr>
        <w:t>_____________________</w:t>
      </w:r>
    </w:p>
    <w:p w:rsidR="003B1E12" w:rsidRDefault="00FD7CC1" w:rsidP="00FD7CC1">
      <w:pPr>
        <w:tabs>
          <w:tab w:val="left" w:pos="5760"/>
          <w:tab w:val="left" w:pos="9540"/>
        </w:tabs>
        <w:rPr>
          <w:rFonts w:ascii="DFKai-SB" w:eastAsia="DFKai-SB" w:hAnsi="DFKai-SB"/>
          <w:u w:val="single"/>
        </w:rPr>
      </w:pPr>
      <w:r>
        <w:rPr>
          <w:rFonts w:ascii="DFKai-SB" w:eastAsia="DFKai-SB" w:hAnsi="DFKai-SB" w:hint="eastAsia"/>
        </w:rPr>
        <w:t xml:space="preserve">　　　</w:t>
      </w:r>
      <w:r w:rsidR="003B1E12">
        <w:rPr>
          <w:rFonts w:asciiTheme="majorHAnsi" w:eastAsia="DFKai-SB" w:hAnsiTheme="majorHAnsi" w:hint="eastAsia"/>
        </w:rPr>
        <w:t>Paper topic:</w:t>
      </w:r>
      <w:r w:rsidRPr="00120E61">
        <w:rPr>
          <w:rFonts w:ascii="DFKai-SB" w:eastAsia="DFKai-SB" w:hAnsi="DFKai-SB" w:hint="eastAsia"/>
          <w:u w:val="single"/>
        </w:rPr>
        <w:tab/>
      </w:r>
      <w:r w:rsidR="003B1E12">
        <w:rPr>
          <w:rFonts w:ascii="DFKai-SB" w:eastAsia="DFKai-SB" w:hAnsi="DFKai-SB" w:hint="eastAsia"/>
          <w:u w:val="single"/>
        </w:rPr>
        <w:t>_____________________</w:t>
      </w:r>
    </w:p>
    <w:p w:rsidR="00FD7CC1" w:rsidRDefault="00FD7CC1" w:rsidP="003B1E12">
      <w:pPr>
        <w:tabs>
          <w:tab w:val="left" w:pos="5760"/>
          <w:tab w:val="left" w:pos="9540"/>
        </w:tabs>
        <w:ind w:firstLineChars="300" w:firstLine="720"/>
        <w:rPr>
          <w:rFonts w:ascii="DFKai-SB" w:eastAsia="DFKai-SB" w:hAnsi="DFKai-SB"/>
          <w:u w:val="single"/>
        </w:rPr>
      </w:pPr>
      <w:r w:rsidRPr="00120E61">
        <w:rPr>
          <w:rFonts w:ascii="DFKai-SB" w:eastAsia="DFKai-SB" w:hAnsi="DFKai-SB" w:hint="eastAsia"/>
        </w:rPr>
        <w:t xml:space="preserve">　　</w:t>
      </w:r>
      <w:r w:rsidR="003B1E12">
        <w:rPr>
          <w:rFonts w:asciiTheme="majorHAnsi" w:eastAsia="DFKai-SB" w:hAnsiTheme="majorHAnsi" w:hint="eastAsia"/>
        </w:rPr>
        <w:t>Presented at/in</w:t>
      </w:r>
      <w:r w:rsidRPr="00120E61">
        <w:rPr>
          <w:rFonts w:ascii="DFKai-SB" w:eastAsia="DFKai-SB" w:hAnsi="DFKai-SB" w:hint="eastAsia"/>
          <w:u w:val="single"/>
        </w:rPr>
        <w:tab/>
      </w:r>
      <w:r w:rsidR="003B1E12">
        <w:rPr>
          <w:rFonts w:ascii="DFKai-SB" w:eastAsia="DFKai-SB" w:hAnsi="DFKai-SB" w:hint="eastAsia"/>
          <w:u w:val="single"/>
        </w:rPr>
        <w:t>________________</w:t>
      </w:r>
    </w:p>
    <w:p w:rsidR="003B1E12" w:rsidRDefault="003B1E12" w:rsidP="00FD7CC1">
      <w:pPr>
        <w:tabs>
          <w:tab w:val="left" w:pos="5760"/>
          <w:tab w:val="left" w:pos="9540"/>
        </w:tabs>
        <w:rPr>
          <w:rFonts w:ascii="DFKai-SB" w:eastAsia="DFKai-SB" w:hAnsi="DFKai-SB"/>
        </w:rPr>
      </w:pPr>
    </w:p>
    <w:p w:rsidR="00FD7CC1" w:rsidRDefault="00D532B8" w:rsidP="0095007F">
      <w:pPr>
        <w:pStyle w:val="a9"/>
        <w:numPr>
          <w:ilvl w:val="0"/>
          <w:numId w:val="1"/>
        </w:numPr>
        <w:spacing w:line="280" w:lineRule="exact"/>
        <w:ind w:leftChars="0" w:left="385" w:hanging="357"/>
        <w:rPr>
          <w:rFonts w:ascii="DFKai-SB" w:eastAsia="DFKai-SB" w:hAnsi="DFKai-SB"/>
          <w:sz w:val="26"/>
          <w:szCs w:val="26"/>
        </w:rPr>
      </w:pPr>
      <w:r>
        <w:rPr>
          <w:rFonts w:ascii="DFKai-SB" w:eastAsia="DFKai-SB" w:hAnsi="DFKai-SB" w:hint="eastAsia"/>
        </w:rPr>
        <w:t xml:space="preserve"> ____ </w:t>
      </w:r>
      <w:r w:rsidRPr="00D532B8">
        <w:rPr>
          <w:rFonts w:asciiTheme="majorHAnsi" w:eastAsia="DFKai-SB" w:hAnsiTheme="majorHAnsi" w:cstheme="minorHAnsi"/>
        </w:rPr>
        <w:t>papers have not been presented yet, which will be done before the application for degree examination, and the published papers and certificates of evaluation will be submitted at that time.</w:t>
      </w:r>
      <w:r w:rsidRPr="00892945">
        <w:rPr>
          <w:rFonts w:ascii="DFKai-SB" w:eastAsia="DFKai-SB" w:hAnsi="DFKai-SB"/>
          <w:sz w:val="26"/>
          <w:szCs w:val="26"/>
        </w:rPr>
        <w:t xml:space="preserve"> </w:t>
      </w:r>
    </w:p>
    <w:p w:rsidR="0095007F" w:rsidRPr="00892945" w:rsidRDefault="0095007F" w:rsidP="0095007F">
      <w:pPr>
        <w:pStyle w:val="a9"/>
        <w:numPr>
          <w:ilvl w:val="0"/>
          <w:numId w:val="1"/>
        </w:numPr>
        <w:spacing w:line="280" w:lineRule="exact"/>
        <w:ind w:leftChars="0" w:left="385" w:hanging="357"/>
        <w:rPr>
          <w:rFonts w:ascii="DFKai-SB" w:eastAsia="DFKai-SB" w:hAnsi="DFKai-S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3208"/>
        <w:gridCol w:w="3211"/>
      </w:tblGrid>
      <w:tr w:rsidR="00FD7CC1" w:rsidRPr="004F4B90" w:rsidTr="00A13EF6">
        <w:tc>
          <w:tcPr>
            <w:tcW w:w="3231" w:type="dxa"/>
            <w:shd w:val="clear" w:color="auto" w:fill="auto"/>
          </w:tcPr>
          <w:p w:rsidR="00FD7CC1" w:rsidRPr="0095007F" w:rsidRDefault="00D532B8" w:rsidP="00D532B8">
            <w:pPr>
              <w:snapToGrid w:val="0"/>
              <w:spacing w:line="400" w:lineRule="atLeast"/>
              <w:jc w:val="center"/>
              <w:rPr>
                <w:rFonts w:asciiTheme="majorHAnsi" w:eastAsia="DFKai-SB" w:hAnsiTheme="majorHAnsi"/>
                <w:sz w:val="28"/>
                <w:szCs w:val="28"/>
              </w:rPr>
            </w:pPr>
            <w:r w:rsidRPr="0095007F">
              <w:rPr>
                <w:rFonts w:asciiTheme="majorHAnsi" w:eastAsia="DFKai-SB" w:hAnsiTheme="majorHAnsi"/>
                <w:sz w:val="28"/>
                <w:szCs w:val="28"/>
              </w:rPr>
              <w:t>Approval of the dissertation advisor</w:t>
            </w:r>
          </w:p>
        </w:tc>
        <w:tc>
          <w:tcPr>
            <w:tcW w:w="3231" w:type="dxa"/>
            <w:shd w:val="clear" w:color="auto" w:fill="auto"/>
          </w:tcPr>
          <w:p w:rsidR="00FD7CC1" w:rsidRPr="0095007F" w:rsidRDefault="00D532B8" w:rsidP="00A13EF6">
            <w:pPr>
              <w:snapToGrid w:val="0"/>
              <w:spacing w:line="400" w:lineRule="atLeast"/>
              <w:jc w:val="center"/>
              <w:rPr>
                <w:rFonts w:asciiTheme="majorHAnsi" w:eastAsia="DFKai-SB" w:hAnsiTheme="majorHAnsi"/>
                <w:sz w:val="28"/>
                <w:szCs w:val="28"/>
              </w:rPr>
            </w:pPr>
            <w:r w:rsidRPr="0095007F">
              <w:rPr>
                <w:rFonts w:asciiTheme="majorHAnsi" w:eastAsia="DFKai-SB" w:hAnsiTheme="majorHAnsi"/>
                <w:sz w:val="28"/>
                <w:szCs w:val="28"/>
              </w:rPr>
              <w:t xml:space="preserve">Decision of the Academic </w:t>
            </w:r>
            <w:r w:rsidR="0095007F" w:rsidRPr="0095007F">
              <w:rPr>
                <w:rFonts w:asciiTheme="majorHAnsi" w:eastAsia="DFKai-SB" w:hAnsiTheme="majorHAnsi"/>
                <w:sz w:val="28"/>
                <w:szCs w:val="28"/>
              </w:rPr>
              <w:t>Committee</w:t>
            </w:r>
          </w:p>
        </w:tc>
        <w:tc>
          <w:tcPr>
            <w:tcW w:w="3232" w:type="dxa"/>
            <w:shd w:val="clear" w:color="auto" w:fill="auto"/>
          </w:tcPr>
          <w:p w:rsidR="00FD7CC1" w:rsidRPr="0095007F" w:rsidRDefault="0095007F" w:rsidP="00A13EF6">
            <w:pPr>
              <w:snapToGrid w:val="0"/>
              <w:spacing w:line="400" w:lineRule="atLeast"/>
              <w:jc w:val="center"/>
              <w:rPr>
                <w:rFonts w:asciiTheme="majorHAnsi" w:eastAsia="DFKai-SB" w:hAnsiTheme="majorHAnsi"/>
                <w:sz w:val="28"/>
                <w:szCs w:val="28"/>
              </w:rPr>
            </w:pPr>
            <w:r w:rsidRPr="0095007F">
              <w:rPr>
                <w:rFonts w:asciiTheme="majorHAnsi" w:eastAsia="DFKai-SB" w:hAnsiTheme="majorHAnsi"/>
                <w:sz w:val="28"/>
                <w:szCs w:val="28"/>
              </w:rPr>
              <w:t>Signature of the Department Chair</w:t>
            </w:r>
          </w:p>
        </w:tc>
      </w:tr>
      <w:tr w:rsidR="00FD7CC1" w:rsidRPr="004F4B90" w:rsidTr="00A13EF6">
        <w:trPr>
          <w:trHeight w:val="851"/>
        </w:trPr>
        <w:tc>
          <w:tcPr>
            <w:tcW w:w="3231" w:type="dxa"/>
            <w:shd w:val="clear" w:color="auto" w:fill="auto"/>
            <w:vAlign w:val="center"/>
          </w:tcPr>
          <w:p w:rsidR="00D532B8" w:rsidRDefault="00D532B8" w:rsidP="00D532B8">
            <w:pPr>
              <w:pBdr>
                <w:bottom w:val="single" w:sz="12" w:space="1" w:color="auto"/>
              </w:pBdr>
              <w:spacing w:line="480" w:lineRule="auto"/>
              <w:jc w:val="center"/>
              <w:rPr>
                <w:rFonts w:ascii="DFKai-SB" w:eastAsia="DFKai-SB" w:hAnsi="DFKai-SB"/>
                <w:sz w:val="28"/>
                <w:szCs w:val="28"/>
              </w:rPr>
            </w:pPr>
          </w:p>
          <w:p w:rsidR="00FD7CC1" w:rsidRPr="0095007F" w:rsidRDefault="00D532B8" w:rsidP="00D532B8">
            <w:pPr>
              <w:jc w:val="center"/>
              <w:rPr>
                <w:rFonts w:asciiTheme="majorHAnsi" w:eastAsia="DFKai-SB" w:hAnsiTheme="majorHAnsi"/>
                <w:szCs w:val="24"/>
              </w:rPr>
            </w:pPr>
            <w:r w:rsidRPr="0095007F">
              <w:rPr>
                <w:rFonts w:asciiTheme="majorHAnsi" w:eastAsia="DFKai-SB" w:hAnsiTheme="majorHAnsi"/>
                <w:szCs w:val="24"/>
              </w:rPr>
              <w:t>Signature or stamp</w:t>
            </w:r>
          </w:p>
        </w:tc>
        <w:tc>
          <w:tcPr>
            <w:tcW w:w="3231" w:type="dxa"/>
            <w:shd w:val="clear" w:color="auto" w:fill="auto"/>
            <w:vAlign w:val="center"/>
          </w:tcPr>
          <w:p w:rsidR="00FD7CC1" w:rsidRPr="004F4B90" w:rsidRDefault="0095007F" w:rsidP="0095007F">
            <w:pPr>
              <w:jc w:val="center"/>
              <w:rPr>
                <w:rFonts w:ascii="DFKai-SB" w:eastAsia="DFKai-SB" w:hAnsi="DFKai-SB"/>
                <w:sz w:val="28"/>
                <w:szCs w:val="28"/>
              </w:rPr>
            </w:pPr>
            <w:r>
              <w:rPr>
                <w:rFonts w:ascii="DFKai-SB" w:eastAsia="DFKai-SB" w:hAnsi="DFKai-SB" w:hint="eastAsia"/>
                <w:sz w:val="28"/>
                <w:szCs w:val="28"/>
              </w:rPr>
              <w:t>□</w:t>
            </w:r>
            <w:r w:rsidRPr="0095007F">
              <w:rPr>
                <w:rFonts w:asciiTheme="majorHAnsi" w:eastAsia="DFKai-SB" w:hAnsiTheme="majorHAnsi" w:cs="Times New Roman"/>
                <w:sz w:val="28"/>
                <w:szCs w:val="28"/>
              </w:rPr>
              <w:t>Pass</w:t>
            </w:r>
            <w:r w:rsidR="00FD7CC1" w:rsidRPr="004F4B90">
              <w:rPr>
                <w:rFonts w:ascii="DFKai-SB" w:eastAsia="DFKai-SB" w:hAnsi="DFKai-SB" w:hint="eastAsia"/>
                <w:sz w:val="28"/>
                <w:szCs w:val="28"/>
              </w:rPr>
              <w:t xml:space="preserve"> 　　 □</w:t>
            </w:r>
            <w:r w:rsidRPr="0095007F">
              <w:rPr>
                <w:rFonts w:asciiTheme="majorHAnsi" w:eastAsia="DFKai-SB" w:hAnsiTheme="majorHAnsi"/>
                <w:sz w:val="28"/>
                <w:szCs w:val="28"/>
              </w:rPr>
              <w:t>Not pass</w:t>
            </w:r>
          </w:p>
        </w:tc>
        <w:tc>
          <w:tcPr>
            <w:tcW w:w="3232" w:type="dxa"/>
            <w:shd w:val="clear" w:color="auto" w:fill="auto"/>
            <w:vAlign w:val="center"/>
          </w:tcPr>
          <w:p w:rsidR="0095007F" w:rsidRDefault="0095007F" w:rsidP="0095007F">
            <w:pPr>
              <w:pBdr>
                <w:bottom w:val="single" w:sz="12" w:space="1" w:color="auto"/>
              </w:pBdr>
              <w:spacing w:line="480" w:lineRule="auto"/>
              <w:jc w:val="center"/>
              <w:rPr>
                <w:rFonts w:ascii="DFKai-SB" w:eastAsia="DFKai-SB" w:hAnsi="DFKai-SB"/>
                <w:sz w:val="28"/>
                <w:szCs w:val="28"/>
              </w:rPr>
            </w:pPr>
          </w:p>
          <w:p w:rsidR="00FD7CC1" w:rsidRPr="0095007F" w:rsidRDefault="0095007F" w:rsidP="0095007F">
            <w:pPr>
              <w:jc w:val="center"/>
              <w:rPr>
                <w:rFonts w:ascii="DFKai-SB" w:eastAsia="DFKai-SB" w:hAnsi="DFKai-SB"/>
                <w:szCs w:val="24"/>
              </w:rPr>
            </w:pPr>
            <w:r w:rsidRPr="0095007F">
              <w:rPr>
                <w:rFonts w:asciiTheme="majorHAnsi" w:eastAsia="DFKai-SB" w:hAnsiTheme="majorHAnsi"/>
                <w:szCs w:val="24"/>
              </w:rPr>
              <w:t>Signature or stam</w:t>
            </w:r>
            <w:r w:rsidRPr="0095007F">
              <w:rPr>
                <w:rFonts w:ascii="DFKai-SB" w:eastAsia="DFKai-SB" w:hAnsi="DFKai-SB" w:hint="eastAsia"/>
                <w:szCs w:val="24"/>
              </w:rPr>
              <w:t>p</w:t>
            </w:r>
          </w:p>
        </w:tc>
      </w:tr>
    </w:tbl>
    <w:p w:rsidR="00FD7CC1" w:rsidRPr="00E22C14" w:rsidRDefault="00FD7CC1" w:rsidP="00FD7CC1">
      <w:pPr>
        <w:spacing w:line="40" w:lineRule="exact"/>
      </w:pPr>
    </w:p>
    <w:p w:rsidR="00FD7CC1" w:rsidRPr="00E22C14" w:rsidRDefault="00FD7CC1" w:rsidP="00FD7CC1">
      <w:pPr>
        <w:spacing w:line="80" w:lineRule="exact"/>
      </w:pPr>
    </w:p>
    <w:p w:rsidR="00FD7CC1" w:rsidRDefault="00FD7CC1" w:rsidP="00FD7CC1">
      <w:pPr>
        <w:spacing w:line="80" w:lineRule="exact"/>
        <w:sectPr w:rsidR="00FD7CC1" w:rsidSect="00A13EF6">
          <w:type w:val="continuous"/>
          <w:pgSz w:w="11906" w:h="16838" w:code="9"/>
          <w:pgMar w:top="567" w:right="1134" w:bottom="567" w:left="1134" w:header="851" w:footer="454" w:gutter="0"/>
          <w:cols w:space="425"/>
          <w:docGrid w:type="linesAndChars" w:linePitch="360"/>
        </w:sectPr>
      </w:pPr>
    </w:p>
    <w:p w:rsidR="00F005D8" w:rsidRDefault="00F005D8" w:rsidP="007C51B0">
      <w:pPr>
        <w:pStyle w:val="a3"/>
        <w:jc w:val="center"/>
        <w:rPr>
          <w:rFonts w:ascii="Times New Roman" w:eastAsia="DFKai-SB" w:hAnsi="Times New Roman" w:cs="Times New Roman"/>
          <w:noProof/>
        </w:rPr>
      </w:pPr>
    </w:p>
    <w:p w:rsidR="00F005D8" w:rsidRDefault="00F005D8" w:rsidP="007C51B0">
      <w:pPr>
        <w:pStyle w:val="a3"/>
        <w:jc w:val="center"/>
        <w:rPr>
          <w:rFonts w:ascii="Times New Roman" w:eastAsia="DFKai-SB" w:hAnsi="Times New Roman" w:cs="Times New Roman"/>
          <w:noProof/>
        </w:rPr>
      </w:pPr>
    </w:p>
    <w:p w:rsidR="00F005D8" w:rsidRDefault="00F005D8" w:rsidP="007C51B0">
      <w:pPr>
        <w:pStyle w:val="a3"/>
        <w:jc w:val="center"/>
        <w:rPr>
          <w:rFonts w:ascii="Times New Roman" w:eastAsia="DFKai-SB" w:hAnsi="Times New Roman" w:cs="Times New Roman"/>
          <w:noProof/>
        </w:rPr>
      </w:pPr>
    </w:p>
    <w:p w:rsidR="00F005D8" w:rsidRDefault="00F005D8" w:rsidP="007C51B0">
      <w:pPr>
        <w:pStyle w:val="a3"/>
        <w:jc w:val="center"/>
        <w:rPr>
          <w:rFonts w:ascii="Times New Roman" w:eastAsia="DFKai-SB" w:hAnsi="Times New Roman" w:cs="Times New Roman"/>
          <w:noProof/>
        </w:rPr>
      </w:pPr>
    </w:p>
    <w:p w:rsidR="00F005D8" w:rsidRDefault="00F005D8" w:rsidP="007C51B0">
      <w:pPr>
        <w:pStyle w:val="a3"/>
        <w:jc w:val="center"/>
        <w:rPr>
          <w:rFonts w:ascii="Times New Roman" w:eastAsia="DFKai-SB" w:hAnsi="Times New Roman" w:cs="Times New Roman"/>
          <w:noProof/>
        </w:rPr>
      </w:pPr>
    </w:p>
    <w:p w:rsidR="00F005D8" w:rsidRDefault="00F005D8" w:rsidP="007C51B0">
      <w:pPr>
        <w:pStyle w:val="a3"/>
        <w:jc w:val="center"/>
        <w:rPr>
          <w:rFonts w:ascii="Times New Roman" w:eastAsia="DFKai-SB" w:hAnsi="Times New Roman" w:cs="Times New Roman"/>
          <w:noProof/>
        </w:rPr>
      </w:pPr>
    </w:p>
    <w:p w:rsidR="00F005D8" w:rsidRDefault="00F005D8" w:rsidP="007C51B0">
      <w:pPr>
        <w:pStyle w:val="a3"/>
        <w:jc w:val="center"/>
        <w:rPr>
          <w:rFonts w:ascii="Times New Roman" w:eastAsia="DFKai-SB" w:hAnsi="Times New Roman" w:cs="Times New Roman"/>
          <w:noProof/>
        </w:rPr>
      </w:pPr>
    </w:p>
    <w:p w:rsidR="00F005D8" w:rsidRDefault="00F005D8" w:rsidP="007C51B0">
      <w:pPr>
        <w:pStyle w:val="a3"/>
        <w:jc w:val="center"/>
        <w:rPr>
          <w:rFonts w:ascii="Times New Roman" w:eastAsia="DFKai-SB" w:hAnsi="Times New Roman" w:cs="Times New Roman"/>
          <w:noProof/>
        </w:rPr>
      </w:pPr>
    </w:p>
    <w:p w:rsidR="00F005D8" w:rsidRDefault="00F005D8" w:rsidP="007C51B0">
      <w:pPr>
        <w:pStyle w:val="a3"/>
        <w:jc w:val="center"/>
        <w:rPr>
          <w:rFonts w:ascii="Times New Roman" w:eastAsia="DFKai-SB" w:hAnsi="Times New Roman" w:cs="Times New Roman"/>
          <w:noProof/>
        </w:rPr>
      </w:pPr>
    </w:p>
    <w:p w:rsidR="00F005D8" w:rsidRDefault="00F005D8" w:rsidP="007C51B0">
      <w:pPr>
        <w:pStyle w:val="a3"/>
        <w:jc w:val="center"/>
        <w:rPr>
          <w:rFonts w:ascii="Times New Roman" w:eastAsia="DFKai-SB" w:hAnsi="Times New Roman" w:cs="Times New Roman"/>
          <w:noProof/>
        </w:rPr>
      </w:pPr>
    </w:p>
    <w:p w:rsidR="00F005D8" w:rsidRDefault="00F005D8" w:rsidP="007C51B0">
      <w:pPr>
        <w:pStyle w:val="a3"/>
        <w:jc w:val="center"/>
        <w:rPr>
          <w:rFonts w:ascii="Times New Roman" w:eastAsia="DFKai-SB" w:hAnsi="Times New Roman" w:cs="Times New Roman"/>
          <w:noProof/>
        </w:rPr>
      </w:pPr>
    </w:p>
    <w:p w:rsidR="00F005D8" w:rsidRDefault="00F005D8" w:rsidP="007C51B0">
      <w:pPr>
        <w:pStyle w:val="a3"/>
        <w:jc w:val="center"/>
        <w:rPr>
          <w:rFonts w:ascii="Times New Roman" w:eastAsia="DFKai-SB" w:hAnsi="Times New Roman" w:cs="Times New Roman"/>
          <w:noProof/>
        </w:rPr>
      </w:pPr>
    </w:p>
    <w:p w:rsidR="00F005D8" w:rsidRDefault="00F005D8" w:rsidP="007C51B0">
      <w:pPr>
        <w:pStyle w:val="a3"/>
        <w:jc w:val="center"/>
        <w:rPr>
          <w:rFonts w:ascii="Times New Roman" w:eastAsia="DFKai-SB" w:hAnsi="Times New Roman" w:cs="Times New Roman"/>
          <w:noProof/>
        </w:rPr>
      </w:pPr>
    </w:p>
    <w:p w:rsidR="007C51B0" w:rsidRDefault="007C51B0" w:rsidP="007C51B0">
      <w:pPr>
        <w:pStyle w:val="a3"/>
        <w:jc w:val="center"/>
        <w:rPr>
          <w:rFonts w:ascii="Times New Roman" w:eastAsia="DFKai-SB" w:hAnsi="Times New Roman" w:cs="Times New Roman"/>
          <w:sz w:val="48"/>
        </w:rPr>
      </w:pPr>
      <w:r>
        <w:rPr>
          <w:rFonts w:ascii="Times New Roman" w:eastAsia="DFKai-SB" w:hAnsi="Times New Roman" w:cs="Times New Roman" w:hint="eastAsia"/>
          <w:noProof/>
        </w:rPr>
        <w:drawing>
          <wp:inline distT="0" distB="0" distL="0" distR="0">
            <wp:extent cx="2293620" cy="1821180"/>
            <wp:effectExtent l="0" t="0" r="0" b="7620"/>
            <wp:docPr id="1" name="圖片 1" descr="PE031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03166_"/>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3620" cy="1821180"/>
                    </a:xfrm>
                    <a:prstGeom prst="rect">
                      <a:avLst/>
                    </a:prstGeom>
                    <a:noFill/>
                    <a:ln>
                      <a:noFill/>
                    </a:ln>
                  </pic:spPr>
                </pic:pic>
              </a:graphicData>
            </a:graphic>
          </wp:inline>
        </w:drawing>
      </w:r>
    </w:p>
    <w:p w:rsidR="00926CB2" w:rsidRPr="00FD7CC1" w:rsidRDefault="00926CB2" w:rsidP="00926CB2">
      <w:pPr>
        <w:pStyle w:val="a3"/>
        <w:ind w:leftChars="200" w:left="480"/>
        <w:rPr>
          <w:rFonts w:ascii="Times New Roman" w:hAnsi="Times New Roman" w:cs="Times New Roman"/>
          <w:sz w:val="26"/>
          <w:szCs w:val="26"/>
        </w:rPr>
      </w:pPr>
    </w:p>
    <w:sectPr w:rsidR="00926CB2" w:rsidRPr="00FD7CC1" w:rsidSect="001E7D2A">
      <w:pgSz w:w="11906" w:h="16838" w:code="9"/>
      <w:pgMar w:top="1361"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FD8" w:rsidRDefault="00460FD8" w:rsidP="006661F6">
      <w:r>
        <w:separator/>
      </w:r>
    </w:p>
  </w:endnote>
  <w:endnote w:type="continuationSeparator" w:id="0">
    <w:p w:rsidR="00460FD8" w:rsidRDefault="00460FD8" w:rsidP="0066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FKai-SB">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仿宋體">
    <w:altName w:val="Microsoft JhengHei"/>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標楷體..">
    <w:altName w:val="DFKai-SB"/>
    <w:panose1 w:val="00000000000000000000"/>
    <w:charset w:val="88"/>
    <w:family w:val="roman"/>
    <w:notTrueType/>
    <w:pitch w:val="default"/>
    <w:sig w:usb0="00000001" w:usb1="08080000" w:usb2="00000010" w:usb3="00000000" w:csb0="00100000" w:csb1="00000000"/>
  </w:font>
  <w:font w:name="Californian FB">
    <w:panose1 w:val="0207040306080B030204"/>
    <w:charset w:val="00"/>
    <w:family w:val="roman"/>
    <w:pitch w:val="variable"/>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entury Schoolbook">
    <w:panose1 w:val="0204060405050502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146323"/>
      <w:docPartObj>
        <w:docPartGallery w:val="Page Numbers (Bottom of Page)"/>
        <w:docPartUnique/>
      </w:docPartObj>
    </w:sdtPr>
    <w:sdtContent>
      <w:p w:rsidR="00887172" w:rsidRDefault="00887172">
        <w:pPr>
          <w:pStyle w:val="a7"/>
          <w:jc w:val="center"/>
        </w:pPr>
        <w:r>
          <w:fldChar w:fldCharType="begin"/>
        </w:r>
        <w:r>
          <w:instrText>PAGE   \* MERGEFORMAT</w:instrText>
        </w:r>
        <w:r>
          <w:fldChar w:fldCharType="separate"/>
        </w:r>
        <w:r w:rsidRPr="00887172">
          <w:rPr>
            <w:noProof/>
            <w:lang w:val="zh-TW"/>
          </w:rPr>
          <w:t>49</w:t>
        </w:r>
        <w:r>
          <w:fldChar w:fldCharType="end"/>
        </w:r>
      </w:p>
    </w:sdtContent>
  </w:sdt>
  <w:p w:rsidR="00887172" w:rsidRDefault="0088717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FD8" w:rsidRDefault="00460FD8" w:rsidP="006661F6">
      <w:r>
        <w:separator/>
      </w:r>
    </w:p>
  </w:footnote>
  <w:footnote w:type="continuationSeparator" w:id="0">
    <w:p w:rsidR="00460FD8" w:rsidRDefault="00460FD8" w:rsidP="006661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74CD1"/>
    <w:multiLevelType w:val="hybridMultilevel"/>
    <w:tmpl w:val="956A6BE2"/>
    <w:lvl w:ilvl="0" w:tplc="915CE2FC">
      <w:start w:val="3"/>
      <w:numFmt w:val="bullet"/>
      <w:lvlText w:val="□"/>
      <w:lvlJc w:val="left"/>
      <w:pPr>
        <w:ind w:left="386" w:hanging="360"/>
      </w:pPr>
      <w:rPr>
        <w:rFonts w:ascii="DFKai-SB" w:eastAsia="DFKai-SB" w:hAnsi="DFKai-SB" w:cstheme="minorBidi" w:hint="eastAsia"/>
      </w:rPr>
    </w:lvl>
    <w:lvl w:ilvl="1" w:tplc="04090003" w:tentative="1">
      <w:start w:val="1"/>
      <w:numFmt w:val="bullet"/>
      <w:lvlText w:val=""/>
      <w:lvlJc w:val="left"/>
      <w:pPr>
        <w:ind w:left="986" w:hanging="480"/>
      </w:pPr>
      <w:rPr>
        <w:rFonts w:ascii="Wingdings" w:hAnsi="Wingdings" w:hint="default"/>
      </w:rPr>
    </w:lvl>
    <w:lvl w:ilvl="2" w:tplc="04090005" w:tentative="1">
      <w:start w:val="1"/>
      <w:numFmt w:val="bullet"/>
      <w:lvlText w:val=""/>
      <w:lvlJc w:val="left"/>
      <w:pPr>
        <w:ind w:left="1466" w:hanging="480"/>
      </w:pPr>
      <w:rPr>
        <w:rFonts w:ascii="Wingdings" w:hAnsi="Wingdings" w:hint="default"/>
      </w:rPr>
    </w:lvl>
    <w:lvl w:ilvl="3" w:tplc="04090001" w:tentative="1">
      <w:start w:val="1"/>
      <w:numFmt w:val="bullet"/>
      <w:lvlText w:val=""/>
      <w:lvlJc w:val="left"/>
      <w:pPr>
        <w:ind w:left="1946" w:hanging="480"/>
      </w:pPr>
      <w:rPr>
        <w:rFonts w:ascii="Wingdings" w:hAnsi="Wingdings" w:hint="default"/>
      </w:rPr>
    </w:lvl>
    <w:lvl w:ilvl="4" w:tplc="04090003" w:tentative="1">
      <w:start w:val="1"/>
      <w:numFmt w:val="bullet"/>
      <w:lvlText w:val=""/>
      <w:lvlJc w:val="left"/>
      <w:pPr>
        <w:ind w:left="2426" w:hanging="480"/>
      </w:pPr>
      <w:rPr>
        <w:rFonts w:ascii="Wingdings" w:hAnsi="Wingdings" w:hint="default"/>
      </w:rPr>
    </w:lvl>
    <w:lvl w:ilvl="5" w:tplc="04090005" w:tentative="1">
      <w:start w:val="1"/>
      <w:numFmt w:val="bullet"/>
      <w:lvlText w:val=""/>
      <w:lvlJc w:val="left"/>
      <w:pPr>
        <w:ind w:left="2906" w:hanging="480"/>
      </w:pPr>
      <w:rPr>
        <w:rFonts w:ascii="Wingdings" w:hAnsi="Wingdings" w:hint="default"/>
      </w:rPr>
    </w:lvl>
    <w:lvl w:ilvl="6" w:tplc="04090001" w:tentative="1">
      <w:start w:val="1"/>
      <w:numFmt w:val="bullet"/>
      <w:lvlText w:val=""/>
      <w:lvlJc w:val="left"/>
      <w:pPr>
        <w:ind w:left="3386" w:hanging="480"/>
      </w:pPr>
      <w:rPr>
        <w:rFonts w:ascii="Wingdings" w:hAnsi="Wingdings" w:hint="default"/>
      </w:rPr>
    </w:lvl>
    <w:lvl w:ilvl="7" w:tplc="04090003" w:tentative="1">
      <w:start w:val="1"/>
      <w:numFmt w:val="bullet"/>
      <w:lvlText w:val=""/>
      <w:lvlJc w:val="left"/>
      <w:pPr>
        <w:ind w:left="3866" w:hanging="480"/>
      </w:pPr>
      <w:rPr>
        <w:rFonts w:ascii="Wingdings" w:hAnsi="Wingdings" w:hint="default"/>
      </w:rPr>
    </w:lvl>
    <w:lvl w:ilvl="8" w:tplc="04090005" w:tentative="1">
      <w:start w:val="1"/>
      <w:numFmt w:val="bullet"/>
      <w:lvlText w:val=""/>
      <w:lvlJc w:val="left"/>
      <w:pPr>
        <w:ind w:left="4346"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C3"/>
    <w:rsid w:val="00007305"/>
    <w:rsid w:val="000120F2"/>
    <w:rsid w:val="00027797"/>
    <w:rsid w:val="000323E9"/>
    <w:rsid w:val="00032F44"/>
    <w:rsid w:val="0003723A"/>
    <w:rsid w:val="00055EBE"/>
    <w:rsid w:val="00063A1C"/>
    <w:rsid w:val="0006723B"/>
    <w:rsid w:val="00087103"/>
    <w:rsid w:val="000A2176"/>
    <w:rsid w:val="000B3E58"/>
    <w:rsid w:val="000B4FA6"/>
    <w:rsid w:val="000C4995"/>
    <w:rsid w:val="000C63AB"/>
    <w:rsid w:val="000D1195"/>
    <w:rsid w:val="000D2B46"/>
    <w:rsid w:val="000D78D5"/>
    <w:rsid w:val="000E556F"/>
    <w:rsid w:val="000E5662"/>
    <w:rsid w:val="000E7A80"/>
    <w:rsid w:val="000F4439"/>
    <w:rsid w:val="000F6131"/>
    <w:rsid w:val="0011380F"/>
    <w:rsid w:val="001167B6"/>
    <w:rsid w:val="001178E7"/>
    <w:rsid w:val="00131EEE"/>
    <w:rsid w:val="00137240"/>
    <w:rsid w:val="0013769F"/>
    <w:rsid w:val="001420A1"/>
    <w:rsid w:val="0016083E"/>
    <w:rsid w:val="001609E0"/>
    <w:rsid w:val="00170FD2"/>
    <w:rsid w:val="001716D5"/>
    <w:rsid w:val="00181C7A"/>
    <w:rsid w:val="00184884"/>
    <w:rsid w:val="00185D94"/>
    <w:rsid w:val="0019083F"/>
    <w:rsid w:val="00194339"/>
    <w:rsid w:val="001B1D2E"/>
    <w:rsid w:val="001B1F4F"/>
    <w:rsid w:val="001C6DC9"/>
    <w:rsid w:val="001D03BB"/>
    <w:rsid w:val="001E1A7B"/>
    <w:rsid w:val="001E6FBE"/>
    <w:rsid w:val="001E7D2A"/>
    <w:rsid w:val="001F3055"/>
    <w:rsid w:val="001F5953"/>
    <w:rsid w:val="001F784B"/>
    <w:rsid w:val="00203A67"/>
    <w:rsid w:val="00205EB6"/>
    <w:rsid w:val="00205FC9"/>
    <w:rsid w:val="002111CD"/>
    <w:rsid w:val="002326E6"/>
    <w:rsid w:val="00247B64"/>
    <w:rsid w:val="002534CC"/>
    <w:rsid w:val="00256B7F"/>
    <w:rsid w:val="00263C9B"/>
    <w:rsid w:val="002665C3"/>
    <w:rsid w:val="002800F3"/>
    <w:rsid w:val="002A203A"/>
    <w:rsid w:val="002A44B2"/>
    <w:rsid w:val="002A4DBD"/>
    <w:rsid w:val="002B5A71"/>
    <w:rsid w:val="002E0765"/>
    <w:rsid w:val="002E40B1"/>
    <w:rsid w:val="002E5FFE"/>
    <w:rsid w:val="002F2417"/>
    <w:rsid w:val="00300DDD"/>
    <w:rsid w:val="00306565"/>
    <w:rsid w:val="00307C5C"/>
    <w:rsid w:val="003112C5"/>
    <w:rsid w:val="00312FFD"/>
    <w:rsid w:val="003167E9"/>
    <w:rsid w:val="00316C9D"/>
    <w:rsid w:val="00325013"/>
    <w:rsid w:val="00344D9C"/>
    <w:rsid w:val="00352194"/>
    <w:rsid w:val="0035341B"/>
    <w:rsid w:val="003623DA"/>
    <w:rsid w:val="00370EFA"/>
    <w:rsid w:val="00374C2D"/>
    <w:rsid w:val="00391DDC"/>
    <w:rsid w:val="003922FF"/>
    <w:rsid w:val="003A3474"/>
    <w:rsid w:val="003B1E12"/>
    <w:rsid w:val="003B72FB"/>
    <w:rsid w:val="003B7782"/>
    <w:rsid w:val="003C22A4"/>
    <w:rsid w:val="003C6770"/>
    <w:rsid w:val="003C7FB1"/>
    <w:rsid w:val="003E1EE6"/>
    <w:rsid w:val="003E5387"/>
    <w:rsid w:val="003F209F"/>
    <w:rsid w:val="003F6B7F"/>
    <w:rsid w:val="00405C1F"/>
    <w:rsid w:val="004078A4"/>
    <w:rsid w:val="00414161"/>
    <w:rsid w:val="00415337"/>
    <w:rsid w:val="00416049"/>
    <w:rsid w:val="0041616C"/>
    <w:rsid w:val="004168C8"/>
    <w:rsid w:val="0042015C"/>
    <w:rsid w:val="00421C5B"/>
    <w:rsid w:val="004354AF"/>
    <w:rsid w:val="00441AED"/>
    <w:rsid w:val="00443142"/>
    <w:rsid w:val="00446C8E"/>
    <w:rsid w:val="004505E4"/>
    <w:rsid w:val="00454D24"/>
    <w:rsid w:val="00460FD8"/>
    <w:rsid w:val="00461348"/>
    <w:rsid w:val="00464B85"/>
    <w:rsid w:val="00464FEE"/>
    <w:rsid w:val="00466875"/>
    <w:rsid w:val="00475E4C"/>
    <w:rsid w:val="004778D2"/>
    <w:rsid w:val="00482A0B"/>
    <w:rsid w:val="00482E07"/>
    <w:rsid w:val="004851E5"/>
    <w:rsid w:val="004958CD"/>
    <w:rsid w:val="00496CC4"/>
    <w:rsid w:val="00496F1B"/>
    <w:rsid w:val="004978F1"/>
    <w:rsid w:val="004A4E49"/>
    <w:rsid w:val="004A5513"/>
    <w:rsid w:val="004A5D26"/>
    <w:rsid w:val="004B01E0"/>
    <w:rsid w:val="004B0328"/>
    <w:rsid w:val="004B240D"/>
    <w:rsid w:val="004C1FE5"/>
    <w:rsid w:val="004C2089"/>
    <w:rsid w:val="004C6A1A"/>
    <w:rsid w:val="004E1944"/>
    <w:rsid w:val="004E5132"/>
    <w:rsid w:val="004E65AD"/>
    <w:rsid w:val="004F21AF"/>
    <w:rsid w:val="004F24C3"/>
    <w:rsid w:val="004F3847"/>
    <w:rsid w:val="004F5382"/>
    <w:rsid w:val="005023E5"/>
    <w:rsid w:val="00516FD4"/>
    <w:rsid w:val="005174D8"/>
    <w:rsid w:val="00523664"/>
    <w:rsid w:val="00523B87"/>
    <w:rsid w:val="00524C23"/>
    <w:rsid w:val="0052694A"/>
    <w:rsid w:val="00527BEC"/>
    <w:rsid w:val="00536D8F"/>
    <w:rsid w:val="00542D17"/>
    <w:rsid w:val="0054312D"/>
    <w:rsid w:val="00553311"/>
    <w:rsid w:val="0055545D"/>
    <w:rsid w:val="00565AED"/>
    <w:rsid w:val="00567EB7"/>
    <w:rsid w:val="005951EB"/>
    <w:rsid w:val="00595CE6"/>
    <w:rsid w:val="005A270E"/>
    <w:rsid w:val="005B0640"/>
    <w:rsid w:val="005B2BE7"/>
    <w:rsid w:val="005B4F26"/>
    <w:rsid w:val="005B69F3"/>
    <w:rsid w:val="005B6C70"/>
    <w:rsid w:val="005D350C"/>
    <w:rsid w:val="005D47F8"/>
    <w:rsid w:val="005D5FA6"/>
    <w:rsid w:val="005E32D3"/>
    <w:rsid w:val="005E418F"/>
    <w:rsid w:val="005F1824"/>
    <w:rsid w:val="005F19A7"/>
    <w:rsid w:val="005F2FC1"/>
    <w:rsid w:val="005F4630"/>
    <w:rsid w:val="005F704D"/>
    <w:rsid w:val="00631728"/>
    <w:rsid w:val="00633DD1"/>
    <w:rsid w:val="00634DD6"/>
    <w:rsid w:val="006403DB"/>
    <w:rsid w:val="00646422"/>
    <w:rsid w:val="00646650"/>
    <w:rsid w:val="00656C91"/>
    <w:rsid w:val="00660B08"/>
    <w:rsid w:val="006619E2"/>
    <w:rsid w:val="00661F1E"/>
    <w:rsid w:val="00663BD7"/>
    <w:rsid w:val="006661F6"/>
    <w:rsid w:val="00682119"/>
    <w:rsid w:val="006837CF"/>
    <w:rsid w:val="0068735A"/>
    <w:rsid w:val="006933A0"/>
    <w:rsid w:val="006971C2"/>
    <w:rsid w:val="006977B1"/>
    <w:rsid w:val="006A3EB7"/>
    <w:rsid w:val="006A3F37"/>
    <w:rsid w:val="006A3F78"/>
    <w:rsid w:val="006C2ADB"/>
    <w:rsid w:val="006E5E4E"/>
    <w:rsid w:val="006E69F3"/>
    <w:rsid w:val="006F511C"/>
    <w:rsid w:val="006F526D"/>
    <w:rsid w:val="0070546D"/>
    <w:rsid w:val="0070672A"/>
    <w:rsid w:val="00720D7D"/>
    <w:rsid w:val="00724292"/>
    <w:rsid w:val="007251BF"/>
    <w:rsid w:val="00730B63"/>
    <w:rsid w:val="007407EF"/>
    <w:rsid w:val="00741EC8"/>
    <w:rsid w:val="00742259"/>
    <w:rsid w:val="00742374"/>
    <w:rsid w:val="00746AE3"/>
    <w:rsid w:val="007674C7"/>
    <w:rsid w:val="007763AF"/>
    <w:rsid w:val="00777154"/>
    <w:rsid w:val="00786A30"/>
    <w:rsid w:val="0078752D"/>
    <w:rsid w:val="007937D0"/>
    <w:rsid w:val="007A586C"/>
    <w:rsid w:val="007B3CC0"/>
    <w:rsid w:val="007B3E47"/>
    <w:rsid w:val="007B5505"/>
    <w:rsid w:val="007B6C1C"/>
    <w:rsid w:val="007C109B"/>
    <w:rsid w:val="007C29D4"/>
    <w:rsid w:val="007C4C9A"/>
    <w:rsid w:val="007C4CE4"/>
    <w:rsid w:val="007C51B0"/>
    <w:rsid w:val="007C602C"/>
    <w:rsid w:val="007D3538"/>
    <w:rsid w:val="007D35CD"/>
    <w:rsid w:val="007D3E90"/>
    <w:rsid w:val="007E693C"/>
    <w:rsid w:val="00807CF0"/>
    <w:rsid w:val="008149EC"/>
    <w:rsid w:val="008152D6"/>
    <w:rsid w:val="00846311"/>
    <w:rsid w:val="00856F4B"/>
    <w:rsid w:val="008578B0"/>
    <w:rsid w:val="00857A4F"/>
    <w:rsid w:val="008603B7"/>
    <w:rsid w:val="008768D6"/>
    <w:rsid w:val="0088001A"/>
    <w:rsid w:val="00880297"/>
    <w:rsid w:val="0088029E"/>
    <w:rsid w:val="0088158A"/>
    <w:rsid w:val="00887172"/>
    <w:rsid w:val="00890D52"/>
    <w:rsid w:val="00890F37"/>
    <w:rsid w:val="008C66A2"/>
    <w:rsid w:val="008E1F1B"/>
    <w:rsid w:val="008E227B"/>
    <w:rsid w:val="008E3B32"/>
    <w:rsid w:val="008E3BB3"/>
    <w:rsid w:val="008E7F7D"/>
    <w:rsid w:val="008F17DF"/>
    <w:rsid w:val="008F390A"/>
    <w:rsid w:val="00902045"/>
    <w:rsid w:val="00906783"/>
    <w:rsid w:val="00911884"/>
    <w:rsid w:val="009142C7"/>
    <w:rsid w:val="0092435B"/>
    <w:rsid w:val="00926CB2"/>
    <w:rsid w:val="00933C38"/>
    <w:rsid w:val="009405A0"/>
    <w:rsid w:val="009419BA"/>
    <w:rsid w:val="00942D04"/>
    <w:rsid w:val="0095007F"/>
    <w:rsid w:val="0095010A"/>
    <w:rsid w:val="0095276F"/>
    <w:rsid w:val="00955750"/>
    <w:rsid w:val="00961388"/>
    <w:rsid w:val="00963700"/>
    <w:rsid w:val="00973079"/>
    <w:rsid w:val="009802CD"/>
    <w:rsid w:val="00980BA6"/>
    <w:rsid w:val="00987A5A"/>
    <w:rsid w:val="009A75A5"/>
    <w:rsid w:val="009A765C"/>
    <w:rsid w:val="009A7BF1"/>
    <w:rsid w:val="009B3FBE"/>
    <w:rsid w:val="009C3533"/>
    <w:rsid w:val="009D4B63"/>
    <w:rsid w:val="009E24EA"/>
    <w:rsid w:val="009F677A"/>
    <w:rsid w:val="00A12B1E"/>
    <w:rsid w:val="00A13EF6"/>
    <w:rsid w:val="00A2020F"/>
    <w:rsid w:val="00A21BC1"/>
    <w:rsid w:val="00A2796F"/>
    <w:rsid w:val="00A27CA2"/>
    <w:rsid w:val="00A367C4"/>
    <w:rsid w:val="00A40731"/>
    <w:rsid w:val="00A40F56"/>
    <w:rsid w:val="00A4625F"/>
    <w:rsid w:val="00A61CEE"/>
    <w:rsid w:val="00A7276D"/>
    <w:rsid w:val="00A95122"/>
    <w:rsid w:val="00AA167D"/>
    <w:rsid w:val="00AA5330"/>
    <w:rsid w:val="00AB1A1E"/>
    <w:rsid w:val="00AB75BC"/>
    <w:rsid w:val="00AB7D5B"/>
    <w:rsid w:val="00AC0748"/>
    <w:rsid w:val="00AC0C2B"/>
    <w:rsid w:val="00AD4161"/>
    <w:rsid w:val="00AF5D1E"/>
    <w:rsid w:val="00AF6969"/>
    <w:rsid w:val="00B006B9"/>
    <w:rsid w:val="00B07F2A"/>
    <w:rsid w:val="00B1258C"/>
    <w:rsid w:val="00B336C1"/>
    <w:rsid w:val="00B41F0A"/>
    <w:rsid w:val="00B420F4"/>
    <w:rsid w:val="00B460D8"/>
    <w:rsid w:val="00B5621E"/>
    <w:rsid w:val="00B6508C"/>
    <w:rsid w:val="00B74339"/>
    <w:rsid w:val="00B82E84"/>
    <w:rsid w:val="00B87760"/>
    <w:rsid w:val="00B93102"/>
    <w:rsid w:val="00BB74CA"/>
    <w:rsid w:val="00BC0F9D"/>
    <w:rsid w:val="00BC1F67"/>
    <w:rsid w:val="00BC34B7"/>
    <w:rsid w:val="00BC4331"/>
    <w:rsid w:val="00BE4C87"/>
    <w:rsid w:val="00BF0B97"/>
    <w:rsid w:val="00C03CE6"/>
    <w:rsid w:val="00C05FB7"/>
    <w:rsid w:val="00C2287E"/>
    <w:rsid w:val="00C26494"/>
    <w:rsid w:val="00C34E04"/>
    <w:rsid w:val="00C41606"/>
    <w:rsid w:val="00C41DAD"/>
    <w:rsid w:val="00C516AE"/>
    <w:rsid w:val="00C5694E"/>
    <w:rsid w:val="00C6187D"/>
    <w:rsid w:val="00C73EBB"/>
    <w:rsid w:val="00C743FA"/>
    <w:rsid w:val="00C8558C"/>
    <w:rsid w:val="00C963E9"/>
    <w:rsid w:val="00CA34AD"/>
    <w:rsid w:val="00CB0ED2"/>
    <w:rsid w:val="00CB1F50"/>
    <w:rsid w:val="00CB23B3"/>
    <w:rsid w:val="00CB2481"/>
    <w:rsid w:val="00CC2EB6"/>
    <w:rsid w:val="00CC7416"/>
    <w:rsid w:val="00CD426B"/>
    <w:rsid w:val="00CD5009"/>
    <w:rsid w:val="00CD5C8F"/>
    <w:rsid w:val="00CD5FCD"/>
    <w:rsid w:val="00CE06F7"/>
    <w:rsid w:val="00CE5F47"/>
    <w:rsid w:val="00CF0B31"/>
    <w:rsid w:val="00CF17A6"/>
    <w:rsid w:val="00CF7DEA"/>
    <w:rsid w:val="00D07419"/>
    <w:rsid w:val="00D133E0"/>
    <w:rsid w:val="00D1383E"/>
    <w:rsid w:val="00D15692"/>
    <w:rsid w:val="00D20A5F"/>
    <w:rsid w:val="00D2102F"/>
    <w:rsid w:val="00D25D95"/>
    <w:rsid w:val="00D35CF7"/>
    <w:rsid w:val="00D42A4A"/>
    <w:rsid w:val="00D43F44"/>
    <w:rsid w:val="00D4423B"/>
    <w:rsid w:val="00D51899"/>
    <w:rsid w:val="00D532B8"/>
    <w:rsid w:val="00D67C93"/>
    <w:rsid w:val="00D72BC4"/>
    <w:rsid w:val="00D749DF"/>
    <w:rsid w:val="00D77D42"/>
    <w:rsid w:val="00D77F75"/>
    <w:rsid w:val="00D97D74"/>
    <w:rsid w:val="00DA1DA8"/>
    <w:rsid w:val="00DA5AA7"/>
    <w:rsid w:val="00DB720E"/>
    <w:rsid w:val="00DC0744"/>
    <w:rsid w:val="00DC7EFE"/>
    <w:rsid w:val="00DD7F7B"/>
    <w:rsid w:val="00DE0552"/>
    <w:rsid w:val="00DE11EB"/>
    <w:rsid w:val="00DE35B0"/>
    <w:rsid w:val="00DF4322"/>
    <w:rsid w:val="00E01F63"/>
    <w:rsid w:val="00E12A6D"/>
    <w:rsid w:val="00E12B4A"/>
    <w:rsid w:val="00E24527"/>
    <w:rsid w:val="00E25491"/>
    <w:rsid w:val="00E3105E"/>
    <w:rsid w:val="00E320EB"/>
    <w:rsid w:val="00E341FD"/>
    <w:rsid w:val="00E35926"/>
    <w:rsid w:val="00E403AD"/>
    <w:rsid w:val="00E40F7C"/>
    <w:rsid w:val="00E42BF6"/>
    <w:rsid w:val="00E42D1B"/>
    <w:rsid w:val="00E45F38"/>
    <w:rsid w:val="00E51936"/>
    <w:rsid w:val="00E56619"/>
    <w:rsid w:val="00E56709"/>
    <w:rsid w:val="00E61B85"/>
    <w:rsid w:val="00E628BF"/>
    <w:rsid w:val="00E75F0A"/>
    <w:rsid w:val="00E85258"/>
    <w:rsid w:val="00E86249"/>
    <w:rsid w:val="00E96535"/>
    <w:rsid w:val="00EA01AC"/>
    <w:rsid w:val="00EB3334"/>
    <w:rsid w:val="00EC5E0B"/>
    <w:rsid w:val="00ED5800"/>
    <w:rsid w:val="00EE4EFA"/>
    <w:rsid w:val="00EE6FC5"/>
    <w:rsid w:val="00EF03F5"/>
    <w:rsid w:val="00F005D8"/>
    <w:rsid w:val="00F02390"/>
    <w:rsid w:val="00F138C5"/>
    <w:rsid w:val="00F14C7B"/>
    <w:rsid w:val="00F15D91"/>
    <w:rsid w:val="00F162B4"/>
    <w:rsid w:val="00F33531"/>
    <w:rsid w:val="00F40F1B"/>
    <w:rsid w:val="00F46649"/>
    <w:rsid w:val="00F62326"/>
    <w:rsid w:val="00F70F9C"/>
    <w:rsid w:val="00F73CEB"/>
    <w:rsid w:val="00F762BE"/>
    <w:rsid w:val="00F820A3"/>
    <w:rsid w:val="00F92B10"/>
    <w:rsid w:val="00FA05EB"/>
    <w:rsid w:val="00FA09DC"/>
    <w:rsid w:val="00FA0BF8"/>
    <w:rsid w:val="00FA1629"/>
    <w:rsid w:val="00FA2926"/>
    <w:rsid w:val="00FA7D7E"/>
    <w:rsid w:val="00FB26A0"/>
    <w:rsid w:val="00FB4194"/>
    <w:rsid w:val="00FB546C"/>
    <w:rsid w:val="00FB7F93"/>
    <w:rsid w:val="00FC2894"/>
    <w:rsid w:val="00FD7CC1"/>
    <w:rsid w:val="00FE006A"/>
    <w:rsid w:val="00FE35C6"/>
    <w:rsid w:val="00FE44D7"/>
    <w:rsid w:val="00FF2642"/>
    <w:rsid w:val="00FF34A8"/>
    <w:rsid w:val="00FF64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FAA13"/>
  <w15:docId w15:val="{57721524-B72E-4EAB-A54E-53D0C7FA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70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87A5A"/>
    <w:rPr>
      <w:rFonts w:ascii="MingLiU" w:eastAsia="MingLiU" w:hAnsi="Courier New" w:cs="Courier New"/>
      <w:szCs w:val="24"/>
    </w:rPr>
  </w:style>
  <w:style w:type="character" w:customStyle="1" w:styleId="a4">
    <w:name w:val="純文字 字元"/>
    <w:basedOn w:val="a0"/>
    <w:link w:val="a3"/>
    <w:rsid w:val="00987A5A"/>
    <w:rPr>
      <w:rFonts w:ascii="MingLiU" w:eastAsia="MingLiU" w:hAnsi="Courier New" w:cs="Courier New"/>
      <w:szCs w:val="24"/>
    </w:rPr>
  </w:style>
  <w:style w:type="paragraph" w:styleId="a5">
    <w:name w:val="header"/>
    <w:basedOn w:val="a"/>
    <w:link w:val="a6"/>
    <w:uiPriority w:val="99"/>
    <w:unhideWhenUsed/>
    <w:rsid w:val="006661F6"/>
    <w:pPr>
      <w:tabs>
        <w:tab w:val="center" w:pos="4153"/>
        <w:tab w:val="right" w:pos="8306"/>
      </w:tabs>
      <w:snapToGrid w:val="0"/>
    </w:pPr>
    <w:rPr>
      <w:sz w:val="20"/>
      <w:szCs w:val="20"/>
    </w:rPr>
  </w:style>
  <w:style w:type="character" w:customStyle="1" w:styleId="a6">
    <w:name w:val="頁首 字元"/>
    <w:basedOn w:val="a0"/>
    <w:link w:val="a5"/>
    <w:uiPriority w:val="99"/>
    <w:rsid w:val="006661F6"/>
    <w:rPr>
      <w:sz w:val="20"/>
      <w:szCs w:val="20"/>
    </w:rPr>
  </w:style>
  <w:style w:type="paragraph" w:styleId="a7">
    <w:name w:val="footer"/>
    <w:basedOn w:val="a"/>
    <w:link w:val="a8"/>
    <w:uiPriority w:val="99"/>
    <w:unhideWhenUsed/>
    <w:rsid w:val="006661F6"/>
    <w:pPr>
      <w:tabs>
        <w:tab w:val="center" w:pos="4153"/>
        <w:tab w:val="right" w:pos="8306"/>
      </w:tabs>
      <w:snapToGrid w:val="0"/>
    </w:pPr>
    <w:rPr>
      <w:sz w:val="20"/>
      <w:szCs w:val="20"/>
    </w:rPr>
  </w:style>
  <w:style w:type="character" w:customStyle="1" w:styleId="a8">
    <w:name w:val="頁尾 字元"/>
    <w:basedOn w:val="a0"/>
    <w:link w:val="a7"/>
    <w:uiPriority w:val="99"/>
    <w:rsid w:val="006661F6"/>
    <w:rPr>
      <w:sz w:val="20"/>
      <w:szCs w:val="20"/>
    </w:rPr>
  </w:style>
  <w:style w:type="paragraph" w:styleId="a9">
    <w:name w:val="List Paragraph"/>
    <w:basedOn w:val="a"/>
    <w:uiPriority w:val="34"/>
    <w:qFormat/>
    <w:rsid w:val="00D97D74"/>
    <w:pPr>
      <w:ind w:leftChars="200" w:left="480"/>
    </w:pPr>
  </w:style>
  <w:style w:type="character" w:styleId="aa">
    <w:name w:val="Hyperlink"/>
    <w:basedOn w:val="a0"/>
    <w:uiPriority w:val="99"/>
    <w:unhideWhenUsed/>
    <w:rsid w:val="00E403AD"/>
    <w:rPr>
      <w:color w:val="0000FF" w:themeColor="hyperlink"/>
      <w:u w:val="single"/>
    </w:rPr>
  </w:style>
  <w:style w:type="paragraph" w:customStyle="1" w:styleId="ab">
    <w:name w:val="標題１"/>
    <w:basedOn w:val="a3"/>
    <w:link w:val="ac"/>
    <w:rsid w:val="007C602C"/>
    <w:rPr>
      <w:rFonts w:ascii="Times New Roman" w:eastAsia="DFKai-SB" w:hAnsi="Times New Roman" w:cs="Times New Roman"/>
      <w:sz w:val="32"/>
    </w:rPr>
  </w:style>
  <w:style w:type="character" w:customStyle="1" w:styleId="ac">
    <w:name w:val="標題１ 字元"/>
    <w:link w:val="ab"/>
    <w:rsid w:val="007C602C"/>
    <w:rPr>
      <w:rFonts w:ascii="Times New Roman" w:eastAsia="DFKai-SB" w:hAnsi="Times New Roman" w:cs="Times New Roman"/>
      <w:sz w:val="32"/>
      <w:szCs w:val="24"/>
    </w:rPr>
  </w:style>
  <w:style w:type="paragraph" w:styleId="ad">
    <w:name w:val="Body Text Indent"/>
    <w:basedOn w:val="a"/>
    <w:link w:val="ae"/>
    <w:rsid w:val="00EC5E0B"/>
    <w:pPr>
      <w:spacing w:line="0" w:lineRule="atLeast"/>
      <w:ind w:leftChars="200" w:left="900" w:hangingChars="175" w:hanging="420"/>
    </w:pPr>
    <w:rPr>
      <w:rFonts w:ascii="華康仿宋體" w:eastAsia="華康仿宋體" w:hAnsi="Times New Roman" w:cs="Times New Roman"/>
      <w:szCs w:val="20"/>
    </w:rPr>
  </w:style>
  <w:style w:type="character" w:customStyle="1" w:styleId="ae">
    <w:name w:val="本文縮排 字元"/>
    <w:basedOn w:val="a0"/>
    <w:link w:val="ad"/>
    <w:rsid w:val="00EC5E0B"/>
    <w:rPr>
      <w:rFonts w:ascii="華康仿宋體" w:eastAsia="華康仿宋體" w:hAnsi="Times New Roman" w:cs="Times New Roman"/>
      <w:szCs w:val="20"/>
    </w:rPr>
  </w:style>
  <w:style w:type="paragraph" w:customStyle="1" w:styleId="Default">
    <w:name w:val="Default"/>
    <w:rsid w:val="00CF0B31"/>
    <w:pPr>
      <w:widowControl w:val="0"/>
      <w:autoSpaceDE w:val="0"/>
      <w:autoSpaceDN w:val="0"/>
      <w:adjustRightInd w:val="0"/>
    </w:pPr>
    <w:rPr>
      <w:rFonts w:ascii="DFKai-SB" w:eastAsia="DFKai-SB" w:hAnsi="Times New Roman" w:cs="DFKai-SB"/>
      <w:color w:val="000000"/>
      <w:kern w:val="0"/>
      <w:szCs w:val="24"/>
    </w:rPr>
  </w:style>
  <w:style w:type="paragraph" w:styleId="af">
    <w:name w:val="Body Text"/>
    <w:basedOn w:val="a"/>
    <w:link w:val="af0"/>
    <w:uiPriority w:val="1"/>
    <w:qFormat/>
    <w:rsid w:val="00890F37"/>
    <w:pPr>
      <w:spacing w:after="120"/>
    </w:pPr>
    <w:rPr>
      <w:rFonts w:ascii="Times New Roman" w:eastAsia="PMingLiU" w:hAnsi="Times New Roman" w:cs="Times New Roman"/>
      <w:szCs w:val="24"/>
    </w:rPr>
  </w:style>
  <w:style w:type="character" w:customStyle="1" w:styleId="af0">
    <w:name w:val="本文 字元"/>
    <w:basedOn w:val="a0"/>
    <w:link w:val="af"/>
    <w:uiPriority w:val="1"/>
    <w:rsid w:val="00890F37"/>
    <w:rPr>
      <w:rFonts w:ascii="Times New Roman" w:eastAsia="PMingLiU" w:hAnsi="Times New Roman" w:cs="Times New Roman"/>
      <w:szCs w:val="24"/>
    </w:rPr>
  </w:style>
  <w:style w:type="paragraph" w:styleId="Web">
    <w:name w:val="Normal (Web)"/>
    <w:basedOn w:val="a"/>
    <w:uiPriority w:val="99"/>
    <w:semiHidden/>
    <w:unhideWhenUsed/>
    <w:rsid w:val="0011380F"/>
    <w:pPr>
      <w:widowControl/>
      <w:spacing w:before="100" w:beforeAutospacing="1" w:after="100" w:afterAutospacing="1"/>
    </w:pPr>
    <w:rPr>
      <w:rFonts w:ascii="PMingLiU" w:eastAsia="PMingLiU" w:hAnsi="PMingLiU" w:cs="PMingLiU"/>
      <w:kern w:val="0"/>
      <w:szCs w:val="24"/>
    </w:rPr>
  </w:style>
  <w:style w:type="paragraph" w:styleId="af1">
    <w:name w:val="Balloon Text"/>
    <w:basedOn w:val="a"/>
    <w:link w:val="af2"/>
    <w:uiPriority w:val="99"/>
    <w:semiHidden/>
    <w:unhideWhenUsed/>
    <w:rsid w:val="00CD5C8F"/>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CD5C8F"/>
    <w:rPr>
      <w:rFonts w:asciiTheme="majorHAnsi" w:eastAsiaTheme="majorEastAsia" w:hAnsiTheme="majorHAnsi" w:cstheme="majorBidi"/>
      <w:sz w:val="18"/>
      <w:szCs w:val="18"/>
    </w:rPr>
  </w:style>
  <w:style w:type="table" w:styleId="af3">
    <w:name w:val="Table Grid"/>
    <w:basedOn w:val="a1"/>
    <w:uiPriority w:val="59"/>
    <w:rsid w:val="00F62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854512">
      <w:bodyDiv w:val="1"/>
      <w:marLeft w:val="0"/>
      <w:marRight w:val="0"/>
      <w:marTop w:val="0"/>
      <w:marBottom w:val="0"/>
      <w:divBdr>
        <w:top w:val="none" w:sz="0" w:space="0" w:color="auto"/>
        <w:left w:val="none" w:sz="0" w:space="0" w:color="auto"/>
        <w:bottom w:val="none" w:sz="0" w:space="0" w:color="auto"/>
        <w:right w:val="none" w:sz="0" w:space="0" w:color="auto"/>
      </w:divBdr>
    </w:div>
    <w:div w:id="398795672">
      <w:bodyDiv w:val="1"/>
      <w:marLeft w:val="0"/>
      <w:marRight w:val="0"/>
      <w:marTop w:val="0"/>
      <w:marBottom w:val="0"/>
      <w:divBdr>
        <w:top w:val="none" w:sz="0" w:space="0" w:color="auto"/>
        <w:left w:val="none" w:sz="0" w:space="0" w:color="auto"/>
        <w:bottom w:val="none" w:sz="0" w:space="0" w:color="auto"/>
        <w:right w:val="none" w:sz="0" w:space="0" w:color="auto"/>
      </w:divBdr>
    </w:div>
    <w:div w:id="475806612">
      <w:bodyDiv w:val="1"/>
      <w:marLeft w:val="0"/>
      <w:marRight w:val="0"/>
      <w:marTop w:val="0"/>
      <w:marBottom w:val="0"/>
      <w:divBdr>
        <w:top w:val="none" w:sz="0" w:space="0" w:color="auto"/>
        <w:left w:val="none" w:sz="0" w:space="0" w:color="auto"/>
        <w:bottom w:val="none" w:sz="0" w:space="0" w:color="auto"/>
        <w:right w:val="none" w:sz="0" w:space="0" w:color="auto"/>
      </w:divBdr>
    </w:div>
    <w:div w:id="692417193">
      <w:bodyDiv w:val="1"/>
      <w:marLeft w:val="0"/>
      <w:marRight w:val="0"/>
      <w:marTop w:val="0"/>
      <w:marBottom w:val="0"/>
      <w:divBdr>
        <w:top w:val="none" w:sz="0" w:space="0" w:color="auto"/>
        <w:left w:val="none" w:sz="0" w:space="0" w:color="auto"/>
        <w:bottom w:val="none" w:sz="0" w:space="0" w:color="auto"/>
        <w:right w:val="none" w:sz="0" w:space="0" w:color="auto"/>
      </w:divBdr>
    </w:div>
    <w:div w:id="195208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ds.lib.ncku.edu.tw/main/%20index&#65289;fo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ampus4.ncku.edu.tw/wwwmenu/" TargetMode="External"/><Relationship Id="rId4" Type="http://schemas.openxmlformats.org/officeDocument/2006/relationships/settings" Target="settings.xml"/><Relationship Id="rId9" Type="http://schemas.openxmlformats.org/officeDocument/2006/relationships/hyperlink" Target="https://campus4.ncku.edu.tw/wwwmenu/program/mou/" TargetMode="External"/><Relationship Id="rId14" Type="http://schemas.openxmlformats.org/officeDocument/2006/relationships/image" Target="media/image2.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41CAE-277F-446F-9E6E-3A0A985B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50</Pages>
  <Words>14386</Words>
  <Characters>82001</Characters>
  <Application>Microsoft Office Word</Application>
  <DocSecurity>0</DocSecurity>
  <Lines>683</Lines>
  <Paragraphs>192</Paragraphs>
  <ScaleCrop>false</ScaleCrop>
  <Company>PCmajin.com</Company>
  <LinksUpToDate>false</LinksUpToDate>
  <CharactersWithSpaces>96195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CVS-NCKU</cp:lastModifiedBy>
  <cp:revision>7</cp:revision>
  <cp:lastPrinted>2021-03-29T14:15:00Z</cp:lastPrinted>
  <dcterms:created xsi:type="dcterms:W3CDTF">2021-09-11T07:08:00Z</dcterms:created>
  <dcterms:modified xsi:type="dcterms:W3CDTF">2021-09-11T07:27:00Z</dcterms:modified>
</cp:coreProperties>
</file>